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media/image23.png" ContentType="image/png"/>
  <Override PartName="/word/media/image22.png" ContentType="image/png"/>
  <Override PartName="/word/media/image21.png" ContentType="image/png"/>
  <Override PartName="/word/media/image19.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24.png" ContentType="image/png"/>
  <Override PartName="/word/media/image1.png" ContentType="image/png"/>
  <Override PartName="/word/media/image31.png" ContentType="image/png"/>
  <Override PartName="/word/media/image25.png" ContentType="image/png"/>
  <Override PartName="/word/media/image2.png" ContentType="image/png"/>
  <Override PartName="/word/media/image26.png" ContentType="image/png"/>
  <Override PartName="/word/media/image3.png" ContentType="image/png"/>
  <Override PartName="/word/media/image33.png" ContentType="image/png"/>
  <Override PartName="/word/media/image13.png" ContentType="image/png"/>
  <Override PartName="/word/media/image8.png" ContentType="image/png"/>
  <Override PartName="/word/media/image38.png" ContentType="image/png"/>
  <Override PartName="/word/media/image40.png" ContentType="image/png"/>
  <Override PartName="/word/media/image9.png" ContentType="image/png"/>
  <Override PartName="/word/media/image39.png" ContentType="image/png"/>
  <Override PartName="/word/media/image41.png" ContentType="image/png"/>
  <Override PartName="/word/media/image30.png" ContentType="image/png"/>
  <Override PartName="/word/media/image28.png" ContentType="image/png"/>
  <Override PartName="/word/media/image42.png" ContentType="image/png"/>
  <Override PartName="/word/media/image43.png" ContentType="image/png"/>
  <Override PartName="/word/media/image44.png" ContentType="image/png"/>
  <Override PartName="/word/media/image46.png" ContentType="image/png"/>
  <Override PartName="/word/media/image11.png" ContentType="image/png"/>
  <Override PartName="/word/media/image12.png" ContentType="image/png"/>
  <Override PartName="/word/media/image10.png" ContentType="image/png"/>
  <Override PartName="/word/media/image47.png" ContentType="image/png"/>
  <Override PartName="/word/media/image37.png" ContentType="image/png"/>
  <Override PartName="/word/media/image7.png" ContentType="image/png"/>
  <Override PartName="/word/media/image36.png" ContentType="image/png"/>
  <Override PartName="/word/media/image6.png" ContentType="image/png"/>
  <Override PartName="/word/media/image29.png" ContentType="image/png"/>
  <Override PartName="/word/media/image34.png" ContentType="image/png"/>
  <Override PartName="/word/media/image4.png" ContentType="image/png"/>
  <Override PartName="/word/media/image27.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numbering.xml" ContentType="application/vnd.openxmlformats-officedocument.wordprocessingml.numbering+xml"/>
  <Override PartName="/word/media/image35.png" ContentType="image/png"/>
  <Override PartName="/word/media/image5.png" ContentType="image/png"/>
  <Override PartName="/word/media/image45.png" ContentType="image/png"/>
  <Override PartName="/word/media/image32.png" ContentType="image/png"/>
  <Override PartName="/word/media/image20.png" ContentType="image/png"/>
  <Override PartName="/word/document.xml" ContentType="application/vnd.openxmlformats-officedocument.wordprocessingml.document.main+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before="57" w:after="257"/>
        <w:jc w:val="center"/>
        <w:rPr>
          <w:rFonts w:ascii="Open Sans" w:hAnsi="Open Sans" w:eastAsia="Open Sans" w:cs="Open Sans"/>
          <w:sz w:val="40"/>
        </w:rPr>
      </w:pPr>
      <w:r>
        <w:rPr>
          <w:rFonts w:eastAsia="Open Sans" w:cs="Open Sans" w:ascii="Open Sans" w:hAnsi="Open Sans"/>
          <w:sz w:val="40"/>
        </w:rPr>
      </w:r>
    </w:p>
    <w:p>
      <w:pPr>
        <w:pStyle w:val="Normal"/>
        <w:spacing w:lineRule="auto" w:line="276"/>
        <w:jc w:val="center"/>
        <w:rPr>
          <w:rFonts w:ascii="Open Sans" w:hAnsi="Open Sans" w:eastAsia="Open Sans" w:cs="Open Sans"/>
          <w:sz w:val="22"/>
        </w:rPr>
      </w:pPr>
      <w:r>
        <w:rPr>
          <w:rFonts w:eastAsia="Open Sans" w:cs="Open Sans" w:ascii="Open Sans" w:hAnsi="Open Sans"/>
          <w:sz w:val="22"/>
        </w:rPr>
      </w:r>
    </w:p>
    <w:p>
      <w:pPr>
        <w:pStyle w:val="Normal"/>
        <w:spacing w:lineRule="auto" w:line="276"/>
        <w:jc w:val="center"/>
        <w:rPr>
          <w:rFonts w:ascii="Open Sans" w:hAnsi="Open Sans" w:eastAsia="Open Sans" w:cs="Open Sans"/>
          <w:sz w:val="22"/>
        </w:rPr>
      </w:pPr>
      <w:r>
        <w:rPr>
          <w:rFonts w:eastAsia="Open Sans" w:cs="Open Sans" w:ascii="Open Sans" w:hAnsi="Open Sans"/>
          <w:sz w:val="22"/>
        </w:rPr>
      </w:r>
    </w:p>
    <w:p>
      <w:pPr>
        <w:pStyle w:val="Normal"/>
        <w:spacing w:lineRule="auto" w:line="276"/>
        <w:jc w:val="center"/>
        <w:rPr>
          <w:rFonts w:ascii="Open Sans" w:hAnsi="Open Sans" w:eastAsia="Open Sans" w:cs="Open Sans"/>
          <w:sz w:val="22"/>
        </w:rPr>
      </w:pPr>
      <w:r>
        <w:rPr>
          <w:rFonts w:eastAsia="Open Sans" w:cs="Open Sans" w:ascii="Open Sans" w:hAnsi="Open Sans"/>
          <w:sz w:val="22"/>
        </w:rPr>
      </w:r>
    </w:p>
    <w:p>
      <w:pPr>
        <w:pStyle w:val="Normal"/>
        <w:spacing w:lineRule="auto" w:line="276"/>
        <w:jc w:val="left"/>
        <w:rPr>
          <w:rFonts w:ascii="Open Sans" w:hAnsi="Open Sans" w:eastAsia="Open Sans" w:cs="Open Sans"/>
          <w:sz w:val="22"/>
        </w:rPr>
      </w:pPr>
      <w:r>
        <w:rPr>
          <w:rFonts w:eastAsia="Open Sans" w:cs="Open Sans" w:ascii="Open Sans" w:hAnsi="Open Sans"/>
          <w:sz w:val="22"/>
        </w:rPr>
      </w:r>
    </w:p>
    <w:p>
      <w:pPr>
        <w:pStyle w:val="Normal"/>
        <w:spacing w:lineRule="auto" w:line="276"/>
        <w:jc w:val="left"/>
        <w:rPr>
          <w:rFonts w:ascii="Open Sans" w:hAnsi="Open Sans" w:eastAsia="Open Sans" w:cs="Open Sans"/>
          <w:sz w:val="22"/>
        </w:rPr>
      </w:pPr>
      <w:r>
        <w:rPr>
          <w:rFonts w:eastAsia="Open Sans" w:cs="Open Sans" w:ascii="Open Sans" w:hAnsi="Open Sans"/>
          <w:sz w:val="22"/>
        </w:rPr>
      </w:r>
    </w:p>
    <w:p>
      <w:pPr>
        <w:pStyle w:val="Normal"/>
        <w:spacing w:lineRule="auto" w:line="276"/>
        <w:jc w:val="left"/>
        <w:rPr>
          <w:rFonts w:ascii="Open Sans" w:hAnsi="Open Sans" w:eastAsia="Open Sans" w:cs="Open Sans"/>
          <w:sz w:val="22"/>
        </w:rPr>
      </w:pPr>
      <w:r>
        <w:rPr>
          <w:rFonts w:eastAsia="Open Sans" w:cs="Open Sans" w:ascii="Open Sans" w:hAnsi="Open Sans"/>
          <w:sz w:val="22"/>
        </w:rPr>
      </w:r>
    </w:p>
    <w:p>
      <w:pPr>
        <w:pStyle w:val="Normal"/>
        <w:spacing w:lineRule="auto" w:line="276"/>
        <w:jc w:val="center"/>
        <w:rPr>
          <w:rFonts w:ascii="Open Sans" w:hAnsi="Open Sans" w:eastAsia="Open Sans" w:cs="Open Sans"/>
          <w:sz w:val="22"/>
        </w:rPr>
      </w:pPr>
      <w:r>
        <w:rPr>
          <w:rFonts w:eastAsia="Open Sans" w:cs="Open Sans" w:ascii="Open Sans" w:hAnsi="Open Sans"/>
          <w:sz w:val="22"/>
        </w:rPr>
      </w:r>
    </w:p>
    <w:p>
      <w:pPr>
        <w:pStyle w:val="Normal"/>
        <w:tabs>
          <w:tab w:val="clear" w:pos="708"/>
          <w:tab w:val="left" w:pos="425" w:leader="none"/>
        </w:tabs>
        <w:spacing w:lineRule="auto" w:line="276"/>
        <w:ind w:left="0" w:right="0" w:hanging="0"/>
        <w:jc w:val="center"/>
        <w:rPr>
          <w:rFonts w:ascii="Open Sans" w:hAnsi="Open Sans" w:eastAsia="Open Sans" w:cs="Open Sans"/>
          <w:sz w:val="22"/>
        </w:rPr>
      </w:pPr>
      <w:r>
        <w:rPr>
          <w:rFonts w:eastAsia="Open Sans" w:cs="Open Sans" w:ascii="Open Sans" w:hAnsi="Open Sans"/>
          <w:sz w:val="22"/>
        </w:rPr>
        <w:drawing>
          <wp:anchor behindDoc="0" distT="0" distB="0" distL="114935" distR="114935" simplePos="0" locked="0" layoutInCell="0" allowOverlap="1" relativeHeight="50">
            <wp:simplePos x="0" y="0"/>
            <wp:positionH relativeFrom="column">
              <wp:posOffset>164465</wp:posOffset>
            </wp:positionH>
            <wp:positionV relativeFrom="paragraph">
              <wp:posOffset>181610</wp:posOffset>
            </wp:positionV>
            <wp:extent cx="5970905" cy="686435"/>
            <wp:effectExtent l="0" t="0" r="0" b="0"/>
            <wp:wrapTopAndBottom/>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970905" cy="686435"/>
                    </a:xfrm>
                    <a:prstGeom prst="rect">
                      <a:avLst/>
                    </a:prstGeom>
                  </pic:spPr>
                </pic:pic>
              </a:graphicData>
            </a:graphic>
          </wp:anchor>
        </w:drawing>
      </w:r>
    </w:p>
    <w:p>
      <w:pPr>
        <w:pStyle w:val="Normal"/>
        <w:spacing w:lineRule="auto" w:line="276"/>
        <w:jc w:val="center"/>
        <w:rPr/>
      </w:pPr>
      <w:r>
        <w:rPr/>
        <w:drawing>
          <wp:inline distT="0" distB="0" distL="0" distR="0">
            <wp:extent cx="4923790" cy="46799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4923790" cy="467995"/>
                    </a:xfrm>
                    <a:prstGeom prst="rect">
                      <a:avLst/>
                    </a:prstGeom>
                  </pic:spPr>
                </pic:pic>
              </a:graphicData>
            </a:graphic>
          </wp:inline>
        </w:drawing>
      </w:r>
    </w:p>
    <w:p>
      <w:pPr>
        <w:pStyle w:val="Normal"/>
        <w:spacing w:lineRule="auto" w:line="276"/>
        <w:jc w:val="center"/>
        <w:rPr>
          <w:rFonts w:ascii="Open Sans" w:hAnsi="Open Sans" w:eastAsia="Open Sans" w:cs="Open Sans"/>
          <w:sz w:val="22"/>
        </w:rPr>
      </w:pPr>
      <w:r>
        <w:rPr>
          <w:rFonts w:eastAsia="Open Sans" w:cs="Open Sans" w:ascii="Open Sans" w:hAnsi="Open Sans"/>
          <w:sz w:val="22"/>
        </w:rPr>
      </w:r>
    </w:p>
    <w:p>
      <w:pPr>
        <w:pStyle w:val="Normal"/>
        <w:spacing w:lineRule="auto" w:line="276"/>
        <w:jc w:val="center"/>
        <w:rPr>
          <w:rFonts w:ascii="Open Sans" w:hAnsi="Open Sans" w:eastAsia="Open Sans" w:cs="Open Sans"/>
          <w:sz w:val="22"/>
        </w:rPr>
      </w:pPr>
      <w:r>
        <w:rPr>
          <w:rFonts w:eastAsia="Open Sans" w:cs="Open Sans" w:ascii="Open Sans" w:hAnsi="Open Sans"/>
          <w:sz w:val="22"/>
        </w:rPr>
      </w:r>
    </w:p>
    <w:p>
      <w:pPr>
        <w:pStyle w:val="Normal"/>
        <w:spacing w:lineRule="auto" w:line="276"/>
        <w:jc w:val="center"/>
        <w:rPr>
          <w:rFonts w:ascii="Open Sans" w:hAnsi="Open Sans" w:eastAsia="Open Sans" w:cs="Open Sans"/>
          <w:sz w:val="22"/>
        </w:rPr>
      </w:pPr>
      <w:r>
        <w:rPr>
          <w:rFonts w:eastAsia="Open Sans" w:cs="Open Sans" w:ascii="Open Sans" w:hAnsi="Open Sans"/>
          <w:sz w:val="22"/>
        </w:rPr>
      </w:r>
    </w:p>
    <w:p>
      <w:pPr>
        <w:pStyle w:val="Normal"/>
        <w:spacing w:lineRule="auto" w:line="276"/>
        <w:jc w:val="center"/>
        <w:rPr>
          <w:rFonts w:ascii="Open Sans" w:hAnsi="Open Sans" w:eastAsia="Open Sans" w:cs="Open Sans"/>
          <w:sz w:val="22"/>
        </w:rPr>
      </w:pPr>
      <w:r>
        <w:rPr>
          <w:rFonts w:eastAsia="Open Sans" w:cs="Open Sans" w:ascii="Open Sans" w:hAnsi="Open Sans"/>
          <w:sz w:val="22"/>
        </w:rPr>
      </w:r>
    </w:p>
    <w:p>
      <w:pPr>
        <w:pStyle w:val="Normal"/>
        <w:spacing w:lineRule="auto" w:line="276"/>
        <w:jc w:val="center"/>
        <w:rPr>
          <w:rFonts w:ascii="Open Sans" w:hAnsi="Open Sans" w:eastAsia="Open Sans" w:cs="Open Sans"/>
          <w:sz w:val="22"/>
        </w:rPr>
      </w:pPr>
      <w:r>
        <w:rPr>
          <w:rFonts w:eastAsia="Open Sans" w:cs="Open Sans" w:ascii="Open Sans" w:hAnsi="Open Sans"/>
          <w:sz w:val="22"/>
        </w:rPr>
      </w:r>
    </w:p>
    <w:p>
      <w:pPr>
        <w:pStyle w:val="Normal"/>
        <w:spacing w:lineRule="auto" w:line="276"/>
        <w:jc w:val="center"/>
        <w:rPr>
          <w:rFonts w:ascii="Open Sans" w:hAnsi="Open Sans" w:eastAsia="Open Sans" w:cs="Open Sans"/>
          <w:sz w:val="22"/>
        </w:rPr>
      </w:pPr>
      <w:r>
        <w:rPr>
          <w:rFonts w:eastAsia="Open Sans" w:cs="Open Sans" w:ascii="Open Sans" w:hAnsi="Open Sans"/>
          <w:sz w:val="22"/>
        </w:rPr>
      </w:r>
    </w:p>
    <w:p>
      <w:pPr>
        <w:pStyle w:val="Normal"/>
        <w:spacing w:lineRule="auto" w:line="276"/>
        <w:jc w:val="center"/>
        <w:rPr>
          <w:rFonts w:ascii="Open Sans" w:hAnsi="Open Sans" w:eastAsia="Open Sans" w:cs="Open Sans"/>
          <w:sz w:val="22"/>
        </w:rPr>
      </w:pPr>
      <w:r>
        <w:rPr>
          <w:rFonts w:eastAsia="Open Sans" w:cs="Open Sans" w:ascii="Open Sans" w:hAnsi="Open Sans"/>
          <w:sz w:val="22"/>
        </w:rPr>
      </w:r>
    </w:p>
    <w:p>
      <w:pPr>
        <w:pStyle w:val="Normal"/>
        <w:spacing w:lineRule="auto" w:line="276"/>
        <w:jc w:val="center"/>
        <w:rPr>
          <w:rFonts w:ascii="Open Sans" w:hAnsi="Open Sans" w:eastAsia="Open Sans" w:cs="Open Sans"/>
          <w:sz w:val="22"/>
        </w:rPr>
      </w:pPr>
      <w:r>
        <w:rPr>
          <w:rFonts w:eastAsia="Open Sans" w:cs="Open Sans" w:ascii="Open Sans" w:hAnsi="Open Sans"/>
          <w:sz w:val="22"/>
        </w:rPr>
      </w:r>
    </w:p>
    <w:p>
      <w:pPr>
        <w:pStyle w:val="Normal"/>
        <w:spacing w:lineRule="auto" w:line="276"/>
        <w:jc w:val="center"/>
        <w:rPr>
          <w:rFonts w:ascii="Open Sans" w:hAnsi="Open Sans" w:eastAsia="Open Sans" w:cs="Open Sans"/>
          <w:sz w:val="22"/>
        </w:rPr>
      </w:pPr>
      <w:r>
        <w:rPr>
          <w:rFonts w:eastAsia="Open Sans" w:cs="Open Sans" w:ascii="Open Sans" w:hAnsi="Open Sans"/>
          <w:sz w:val="22"/>
        </w:rPr>
      </w:r>
    </w:p>
    <w:p>
      <w:pPr>
        <w:pStyle w:val="Normal"/>
        <w:spacing w:lineRule="auto" w:line="276"/>
        <w:jc w:val="center"/>
        <w:rPr>
          <w:rFonts w:ascii="Open Sans" w:hAnsi="Open Sans" w:eastAsia="Open Sans" w:cs="Open Sans"/>
          <w:sz w:val="22"/>
        </w:rPr>
      </w:pPr>
      <w:r>
        <w:rPr>
          <w:rFonts w:eastAsia="Open Sans" w:cs="Open Sans" w:ascii="Open Sans" w:hAnsi="Open Sans"/>
          <w:sz w:val="22"/>
        </w:rPr>
      </w:r>
    </w:p>
    <w:p>
      <w:pPr>
        <w:pStyle w:val="Normal"/>
        <w:spacing w:lineRule="auto" w:line="276"/>
        <w:jc w:val="center"/>
        <w:rPr>
          <w:rFonts w:ascii="Open Sans" w:hAnsi="Open Sans" w:eastAsia="Open Sans" w:cs="Open Sans"/>
          <w:sz w:val="22"/>
        </w:rPr>
      </w:pPr>
      <w:r>
        <w:rPr>
          <w:rFonts w:eastAsia="Open Sans" w:cs="Open Sans" w:ascii="Open Sans" w:hAnsi="Open Sans"/>
          <w:sz w:val="22"/>
        </w:rPr>
      </w:r>
    </w:p>
    <w:p>
      <w:pPr>
        <w:pStyle w:val="Normal"/>
        <w:spacing w:lineRule="auto" w:line="276"/>
        <w:jc w:val="center"/>
        <w:rPr>
          <w:rFonts w:ascii="Open Sans" w:hAnsi="Open Sans" w:eastAsia="Open Sans" w:cs="Open Sans"/>
          <w:sz w:val="22"/>
        </w:rPr>
      </w:pPr>
      <w:r>
        <w:rPr>
          <w:rFonts w:eastAsia="Open Sans" w:cs="Open Sans" w:ascii="Open Sans" w:hAnsi="Open Sans"/>
          <w:sz w:val="22"/>
        </w:rPr>
      </w:r>
    </w:p>
    <w:p>
      <w:pPr>
        <w:pStyle w:val="Normal"/>
        <w:spacing w:lineRule="auto" w:line="276"/>
        <w:jc w:val="center"/>
        <w:rPr>
          <w:rFonts w:ascii="Open Sans" w:hAnsi="Open Sans" w:eastAsia="Open Sans" w:cs="Open Sans"/>
          <w:sz w:val="22"/>
        </w:rPr>
      </w:pPr>
      <w:r>
        <w:rPr>
          <w:rFonts w:eastAsia="Open Sans" w:cs="Open Sans" w:ascii="Open Sans" w:hAnsi="Open Sans"/>
          <w:sz w:val="22"/>
        </w:rPr>
      </w:r>
    </w:p>
    <w:p>
      <w:pPr>
        <w:pStyle w:val="Normal"/>
        <w:spacing w:lineRule="auto" w:line="276"/>
        <w:jc w:val="center"/>
        <w:rPr>
          <w:rFonts w:ascii="Open Sans" w:hAnsi="Open Sans" w:eastAsia="Open Sans" w:cs="Open Sans"/>
          <w:sz w:val="22"/>
        </w:rPr>
      </w:pPr>
      <w:r>
        <w:rPr>
          <w:rFonts w:eastAsia="Open Sans" w:cs="Open Sans" w:ascii="Open Sans" w:hAnsi="Open Sans"/>
          <w:sz w:val="22"/>
        </w:rPr>
      </w:r>
    </w:p>
    <w:p>
      <w:pPr>
        <w:pStyle w:val="Normal"/>
        <w:spacing w:lineRule="auto" w:line="276"/>
        <w:jc w:val="center"/>
        <w:rPr>
          <w:rFonts w:ascii="Open Sans" w:hAnsi="Open Sans" w:eastAsia="Open Sans" w:cs="Open Sans"/>
          <w:b/>
          <w:b/>
          <w:color w:val="F59B0D"/>
          <w:sz w:val="22"/>
        </w:rPr>
      </w:pPr>
      <w:r>
        <w:rPr>
          <w:rFonts w:eastAsia="Open Sans" w:cs="Open Sans" w:ascii="Open Sans" w:hAnsi="Open Sans"/>
          <w:b/>
          <w:color w:val="F59B0D"/>
          <w:sz w:val="22"/>
        </w:rPr>
      </w:r>
    </w:p>
    <w:p>
      <w:pPr>
        <w:pStyle w:val="Normal"/>
        <w:spacing w:lineRule="auto" w:line="276"/>
        <w:jc w:val="center"/>
        <w:rPr>
          <w:rFonts w:ascii="Open Sans" w:hAnsi="Open Sans" w:eastAsia="Open Sans" w:cs="Open Sans"/>
          <w:b/>
          <w:b/>
          <w:color w:val="F59B0D"/>
          <w:sz w:val="22"/>
        </w:rPr>
      </w:pPr>
      <w:r>
        <w:rPr>
          <w:rFonts w:eastAsia="Open Sans" w:cs="Open Sans" w:ascii="Open Sans" w:hAnsi="Open Sans"/>
          <w:b/>
          <w:color w:val="F59B0D"/>
          <w:sz w:val="22"/>
        </w:rPr>
        <w:drawing>
          <wp:anchor behindDoc="0" distT="0" distB="0" distL="0" distR="0" simplePos="0" locked="0" layoutInCell="0" allowOverlap="1" relativeHeight="51">
            <wp:simplePos x="0" y="0"/>
            <wp:positionH relativeFrom="column">
              <wp:posOffset>2302510</wp:posOffset>
            </wp:positionH>
            <wp:positionV relativeFrom="paragraph">
              <wp:posOffset>74295</wp:posOffset>
            </wp:positionV>
            <wp:extent cx="1637665" cy="363855"/>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1637665" cy="363855"/>
                    </a:xfrm>
                    <a:prstGeom prst="rect">
                      <a:avLst/>
                    </a:prstGeom>
                  </pic:spPr>
                </pic:pic>
              </a:graphicData>
            </a:graphic>
          </wp:anchor>
        </w:drawing>
      </w:r>
    </w:p>
    <w:p>
      <w:pPr>
        <w:pStyle w:val="Normal"/>
        <w:spacing w:lineRule="auto" w:line="276"/>
        <w:jc w:val="center"/>
        <w:rPr>
          <w:rFonts w:ascii="Open Sans" w:hAnsi="Open Sans" w:eastAsia="Open Sans" w:cs="Open Sans"/>
          <w:b/>
          <w:b/>
          <w:color w:val="F59B0D"/>
          <w:sz w:val="22"/>
        </w:rPr>
      </w:pPr>
      <w:r>
        <w:rPr>
          <w:rFonts w:eastAsia="Open Sans" w:cs="Open Sans" w:ascii="Open Sans" w:hAnsi="Open Sans"/>
          <w:b/>
          <w:color w:val="F59B0D"/>
          <w:sz w:val="22"/>
        </w:rPr>
      </w:r>
    </w:p>
    <w:p>
      <w:pPr>
        <w:pStyle w:val="Normal"/>
        <w:spacing w:lineRule="auto" w:line="276"/>
        <w:jc w:val="center"/>
        <w:rPr>
          <w:rFonts w:ascii="Open Sans" w:hAnsi="Open Sans" w:eastAsia="Open Sans" w:cs="Open Sans"/>
          <w:b/>
          <w:b/>
          <w:color w:val="F59B0D"/>
          <w:sz w:val="22"/>
        </w:rPr>
      </w:pPr>
      <w:r>
        <w:rPr>
          <w:rFonts w:eastAsia="Open Sans" w:cs="Open Sans" w:ascii="Open Sans" w:hAnsi="Open Sans"/>
          <w:b/>
          <w:color w:val="F59B0D"/>
          <w:sz w:val="22"/>
        </w:rPr>
      </w:r>
    </w:p>
    <w:p>
      <w:pPr>
        <w:pStyle w:val="Normal"/>
        <w:spacing w:lineRule="auto" w:line="276"/>
        <w:jc w:val="center"/>
        <w:rPr/>
      </w:pPr>
      <w:hyperlink w:anchor="_1._Introdu" w:tgtFrame="#_1._Introdu">
        <w:r>
          <w:rPr>
            <w:rStyle w:val="InternetLink"/>
            <w:rFonts w:eastAsia="Open Sans" w:cs="Open Sans" w:ascii="Open Sans" w:hAnsi="Open Sans"/>
            <w:b/>
            <w:color w:val="F59B0D"/>
            <w:sz w:val="22"/>
          </w:rPr>
          <w:t>(1) Introduction</w:t>
        </w:r>
      </w:hyperlink>
    </w:p>
    <w:p>
      <w:pPr>
        <w:pStyle w:val="Normal"/>
        <w:spacing w:lineRule="auto" w:line="276"/>
        <w:ind w:left="0" w:hanging="0"/>
        <w:jc w:val="center"/>
        <w:rPr/>
      </w:pPr>
      <w:hyperlink w:anchor="_Welcome_Fa" w:tgtFrame="#_Welcome_Fa">
        <w:r>
          <w:rPr>
            <w:rStyle w:val="InternetLink"/>
            <w:rFonts w:eastAsia="Open Sans" w:cs="Open Sans" w:ascii="Open Sans" w:hAnsi="Open Sans"/>
            <w:color w:val="006E89"/>
            <w:sz w:val="22"/>
          </w:rPr>
          <w:t>Welcome Facilitators</w:t>
        </w:r>
      </w:hyperlink>
    </w:p>
    <w:p>
      <w:pPr>
        <w:pStyle w:val="Normal"/>
        <w:spacing w:lineRule="auto" w:line="276"/>
        <w:ind w:left="0" w:hanging="0"/>
        <w:jc w:val="center"/>
        <w:rPr/>
      </w:pPr>
      <w:hyperlink w:anchor="_How_to_use" w:tgtFrame="#_How_to_use">
        <w:r>
          <w:rPr>
            <w:rStyle w:val="InternetLink"/>
            <w:rFonts w:eastAsia="Open Sans" w:cs="Open Sans" w:ascii="Open Sans" w:hAnsi="Open Sans"/>
            <w:color w:val="006E89"/>
            <w:sz w:val="22"/>
          </w:rPr>
          <w:t>How to use the Guide</w:t>
        </w:r>
      </w:hyperlink>
    </w:p>
    <w:p>
      <w:pPr>
        <w:pStyle w:val="Normal"/>
        <w:spacing w:lineRule="auto" w:line="276"/>
        <w:jc w:val="center"/>
        <w:rPr/>
      </w:pPr>
      <w:hyperlink w:anchor="_2._Technic" w:tgtFrame="#_2._Technic">
        <w:r>
          <w:rPr>
            <w:rStyle w:val="InternetLink"/>
            <w:rFonts w:eastAsia="Open Sans" w:cs="Open Sans" w:ascii="Open Sans" w:hAnsi="Open Sans"/>
            <w:b/>
            <w:color w:val="F59B0D"/>
            <w:sz w:val="22"/>
          </w:rPr>
          <w:t>(2) Technical Information</w:t>
        </w:r>
      </w:hyperlink>
    </w:p>
    <w:p>
      <w:pPr>
        <w:pStyle w:val="Normal"/>
        <w:spacing w:lineRule="auto" w:line="276"/>
        <w:jc w:val="center"/>
        <w:rPr/>
      </w:pPr>
      <w:hyperlink w:anchor="_Basic_func" w:tgtFrame="#_Basic_func">
        <w:r>
          <w:rPr>
            <w:rStyle w:val="InternetLink"/>
            <w:rFonts w:eastAsia="Open Sans" w:cs="Open Sans" w:ascii="Open Sans" w:hAnsi="Open Sans"/>
            <w:color w:val="006E89"/>
            <w:sz w:val="22"/>
          </w:rPr>
          <w:t>Basic Functions</w:t>
        </w:r>
      </w:hyperlink>
    </w:p>
    <w:p>
      <w:pPr>
        <w:pStyle w:val="Normal"/>
        <w:spacing w:lineRule="auto" w:line="276"/>
        <w:jc w:val="center"/>
        <w:rPr/>
      </w:pPr>
      <w:hyperlink w:anchor="_The_menu_b" w:tgtFrame="#_The_menu_b">
        <w:r>
          <w:rPr>
            <w:rStyle w:val="InternetLink"/>
            <w:rFonts w:eastAsia="Open Sans" w:cs="Open Sans" w:ascii="Open Sans" w:hAnsi="Open Sans"/>
            <w:color w:val="006E89"/>
            <w:sz w:val="22"/>
          </w:rPr>
          <w:t>The Menu Bar</w:t>
        </w:r>
      </w:hyperlink>
    </w:p>
    <w:p>
      <w:pPr>
        <w:pStyle w:val="Normal"/>
        <w:spacing w:lineRule="auto" w:line="276"/>
        <w:jc w:val="center"/>
        <w:rPr/>
      </w:pPr>
      <w:hyperlink w:anchor="_Space_set-" w:tgtFrame="#_Space_set-">
        <w:r>
          <w:rPr>
            <w:rStyle w:val="InternetLink"/>
            <w:rFonts w:eastAsia="Open Sans" w:cs="Open Sans" w:ascii="Open Sans" w:hAnsi="Open Sans"/>
            <w:color w:val="006E89"/>
            <w:sz w:val="22"/>
          </w:rPr>
          <w:t>Space Setup</w:t>
        </w:r>
      </w:hyperlink>
    </w:p>
    <w:p>
      <w:pPr>
        <w:pStyle w:val="Normal"/>
        <w:spacing w:lineRule="auto" w:line="276"/>
        <w:jc w:val="center"/>
        <w:rPr/>
      </w:pPr>
      <w:hyperlink w:anchor="_3._topia_F" w:tgtFrame="#_3._topia_F">
        <w:r>
          <w:rPr>
            <w:rStyle w:val="InternetLink"/>
            <w:rFonts w:eastAsia="Open Sans" w:cs="Open Sans" w:ascii="Open Sans" w:hAnsi="Open Sans"/>
            <w:b/>
            <w:color w:val="F59B0D"/>
            <w:sz w:val="22"/>
          </w:rPr>
          <w:t>(3) JEDI Journey Facilitator Tips</w:t>
        </w:r>
      </w:hyperlink>
    </w:p>
    <w:p>
      <w:pPr>
        <w:pStyle w:val="Normal"/>
        <w:spacing w:lineRule="auto" w:line="276"/>
        <w:ind w:left="0" w:hanging="0"/>
        <w:jc w:val="center"/>
        <w:rPr/>
      </w:pPr>
      <w:hyperlink w:anchor="_Workshop_S" w:tgtFrame="#_Workshop_S">
        <w:r>
          <w:rPr>
            <w:rStyle w:val="InternetLink"/>
            <w:rFonts w:eastAsia="Open Sans" w:cs="Open Sans" w:ascii="Open Sans" w:hAnsi="Open Sans"/>
            <w:color w:val="006E89"/>
            <w:sz w:val="22"/>
          </w:rPr>
          <w:t>Workshop Setup</w:t>
        </w:r>
      </w:hyperlink>
    </w:p>
    <w:p>
      <w:pPr>
        <w:pStyle w:val="Normal"/>
        <w:spacing w:lineRule="auto" w:line="276"/>
        <w:ind w:left="0" w:hanging="0"/>
        <w:jc w:val="center"/>
        <w:rPr/>
      </w:pPr>
      <w:hyperlink w:anchor="_Team_Setup" w:tgtFrame="#_Team_Setup">
        <w:r>
          <w:rPr>
            <w:rStyle w:val="InternetLink"/>
            <w:rFonts w:eastAsia="Open Sans" w:cs="Open Sans" w:ascii="Open Sans" w:hAnsi="Open Sans"/>
            <w:color w:val="006E89"/>
            <w:sz w:val="22"/>
          </w:rPr>
          <w:t>Team Setup</w:t>
        </w:r>
      </w:hyperlink>
    </w:p>
    <w:p>
      <w:pPr>
        <w:pStyle w:val="Normal"/>
        <w:spacing w:lineRule="auto" w:line="276"/>
        <w:ind w:left="0" w:hanging="0"/>
        <w:jc w:val="center"/>
        <w:rPr/>
      </w:pPr>
      <w:hyperlink w:anchor="_Preparatio" w:tgtFrame="#_Preparatio">
        <w:r>
          <w:rPr>
            <w:rStyle w:val="InternetLink"/>
            <w:rFonts w:eastAsia="Open Sans" w:cs="Open Sans" w:ascii="Open Sans" w:hAnsi="Open Sans"/>
            <w:color w:val="006E89"/>
            <w:sz w:val="22"/>
          </w:rPr>
          <w:t>Preparation</w:t>
        </w:r>
      </w:hyperlink>
    </w:p>
    <w:p>
      <w:pPr>
        <w:pStyle w:val="Normal"/>
        <w:spacing w:lineRule="auto" w:line="276"/>
        <w:ind w:left="0" w:hanging="0"/>
        <w:jc w:val="center"/>
        <w:rPr/>
      </w:pPr>
      <w:hyperlink w:anchor="_Technical_" w:tgtFrame="#_Technical_">
        <w:r>
          <w:rPr>
            <w:rStyle w:val="InternetLink"/>
            <w:rFonts w:eastAsia="Open Sans" w:cs="Open Sans" w:ascii="Open Sans" w:hAnsi="Open Sans"/>
            <w:color w:val="006E89"/>
            <w:sz w:val="22"/>
          </w:rPr>
          <w:t>Technical Troubleshooting</w:t>
        </w:r>
      </w:hyperlink>
    </w:p>
    <w:p>
      <w:pPr>
        <w:pStyle w:val="Normal"/>
        <w:spacing w:lineRule="auto" w:line="276"/>
        <w:ind w:left="0" w:hanging="0"/>
        <w:jc w:val="center"/>
        <w:rPr/>
      </w:pPr>
      <w:hyperlink w:anchor="_Hacks_for_" w:tgtFrame="#_Hacks_for_">
        <w:r>
          <w:rPr>
            <w:rStyle w:val="InternetLink"/>
            <w:rFonts w:eastAsia="Open Sans" w:cs="Open Sans" w:ascii="Open Sans" w:hAnsi="Open Sans"/>
            <w:color w:val="006E89"/>
            <w:sz w:val="22"/>
          </w:rPr>
          <w:t>Hacks for Group Facilitation in topia</w:t>
        </w:r>
      </w:hyperlink>
    </w:p>
    <w:p>
      <w:pPr>
        <w:pStyle w:val="Normal"/>
        <w:spacing w:lineRule="auto" w:line="276"/>
        <w:jc w:val="center"/>
        <w:rPr/>
      </w:pPr>
      <w:hyperlink w:anchor="_4._The_Wor" w:tgtFrame="#_4._The_Wor">
        <w:r>
          <w:rPr>
            <w:rStyle w:val="InternetLink"/>
            <w:rFonts w:eastAsia="Open Sans" w:cs="Open Sans" w:ascii="Open Sans" w:hAnsi="Open Sans"/>
            <w:b/>
            <w:color w:val="F59B0D"/>
            <w:sz w:val="22"/>
          </w:rPr>
          <w:t>(4) The world</w:t>
        </w:r>
      </w:hyperlink>
    </w:p>
    <w:p>
      <w:pPr>
        <w:pStyle w:val="Normal"/>
        <w:spacing w:lineRule="auto" w:line="276"/>
        <w:jc w:val="center"/>
        <w:rPr/>
      </w:pPr>
      <w:hyperlink w:anchor="_Station_0:" w:tgtFrame="#_Station_0:">
        <w:r>
          <w:rPr>
            <w:rStyle w:val="InternetLink"/>
            <w:rFonts w:eastAsia="Open Sans" w:cs="Open Sans" w:ascii="Open Sans" w:hAnsi="Open Sans"/>
            <w:color w:val="006E89"/>
            <w:sz w:val="22"/>
          </w:rPr>
          <w:t>Station 0: Basecamp</w:t>
        </w:r>
      </w:hyperlink>
    </w:p>
    <w:p>
      <w:pPr>
        <w:pStyle w:val="Normal"/>
        <w:spacing w:lineRule="auto" w:line="276"/>
        <w:ind w:left="0" w:hanging="0"/>
        <w:jc w:val="center"/>
        <w:rPr/>
      </w:pPr>
      <w:hyperlink w:anchor="_Station_1:" w:tgtFrame="#_Station_1:">
        <w:r>
          <w:rPr>
            <w:rStyle w:val="InternetLink"/>
            <w:rFonts w:eastAsia="Open Sans" w:cs="Open Sans" w:ascii="Open Sans" w:hAnsi="Open Sans"/>
            <w:color w:val="006E89"/>
            <w:sz w:val="22"/>
          </w:rPr>
          <w:t>Station 1: Welcome to topia - A JEDI Experience </w:t>
        </w:r>
      </w:hyperlink>
    </w:p>
    <w:p>
      <w:pPr>
        <w:pStyle w:val="Normal"/>
        <w:spacing w:lineRule="auto" w:line="276"/>
        <w:ind w:left="0" w:hanging="0"/>
        <w:jc w:val="center"/>
        <w:rPr/>
      </w:pPr>
      <w:hyperlink w:anchor="_Station_2:" w:tgtFrame="#_Station_2:">
        <w:r>
          <w:rPr>
            <w:rStyle w:val="InternetLink"/>
            <w:rFonts w:eastAsia="Open Sans" w:cs="Open Sans" w:ascii="Open Sans" w:hAnsi="Open Sans"/>
            <w:color w:val="006E89"/>
            <w:sz w:val="22"/>
          </w:rPr>
          <w:t>Station 2: Celebrating at the Intersections</w:t>
        </w:r>
      </w:hyperlink>
    </w:p>
    <w:p>
      <w:pPr>
        <w:pStyle w:val="Normal"/>
        <w:spacing w:lineRule="auto" w:line="276"/>
        <w:ind w:left="0" w:hanging="0"/>
        <w:jc w:val="center"/>
        <w:rPr/>
      </w:pPr>
      <w:hyperlink w:anchor="_Station_3:" w:tgtFrame="#_Station_3:">
        <w:r>
          <w:rPr>
            <w:rStyle w:val="InternetLink"/>
            <w:rFonts w:eastAsia="Open Sans" w:cs="Open Sans" w:ascii="Open Sans" w:hAnsi="Open Sans"/>
            <w:color w:val="006E89"/>
            <w:sz w:val="22"/>
          </w:rPr>
          <w:t>Station 3: Reflecting Privilege</w:t>
        </w:r>
      </w:hyperlink>
    </w:p>
    <w:p>
      <w:pPr>
        <w:pStyle w:val="Normal"/>
        <w:spacing w:lineRule="auto" w:line="276"/>
        <w:ind w:left="0" w:hanging="0"/>
        <w:jc w:val="center"/>
        <w:rPr/>
      </w:pPr>
      <w:hyperlink w:anchor="_Station_4:" w:tgtFrame="#_Station_4:">
        <w:r>
          <w:rPr>
            <w:rStyle w:val="InternetLink"/>
            <w:rFonts w:eastAsia="Open Sans" w:cs="Open Sans" w:ascii="Open Sans" w:hAnsi="Open Sans"/>
            <w:color w:val="006E89"/>
            <w:sz w:val="22"/>
          </w:rPr>
          <w:t>Station 4: Discovering our Blind Spots</w:t>
        </w:r>
      </w:hyperlink>
    </w:p>
    <w:p>
      <w:pPr>
        <w:pStyle w:val="Normal"/>
        <w:spacing w:lineRule="auto" w:line="276"/>
        <w:ind w:left="0" w:hanging="0"/>
        <w:jc w:val="center"/>
        <w:rPr/>
      </w:pPr>
      <w:hyperlink w:anchor="_Station_5:" w:tgtFrame="#_Station_5:">
        <w:r>
          <w:rPr>
            <w:rStyle w:val="InternetLink"/>
            <w:rFonts w:eastAsia="Open Sans" w:cs="Open Sans" w:ascii="Open Sans" w:hAnsi="Open Sans"/>
            <w:color w:val="006E89"/>
            <w:sz w:val="22"/>
          </w:rPr>
          <w:t>Station 5: The Power of Words</w:t>
        </w:r>
      </w:hyperlink>
    </w:p>
    <w:p>
      <w:pPr>
        <w:pStyle w:val="Normal"/>
        <w:spacing w:lineRule="auto" w:line="276"/>
        <w:ind w:left="0" w:hanging="0"/>
        <w:jc w:val="center"/>
        <w:rPr/>
      </w:pPr>
      <w:hyperlink w:anchor="_Station_5:_1" w:tgtFrame="#_Station_5:_1">
        <w:r>
          <w:rPr>
            <w:rStyle w:val="InternetLink"/>
            <w:rFonts w:eastAsia="Open Sans" w:cs="Open Sans" w:ascii="Open Sans" w:hAnsi="Open Sans"/>
            <w:color w:val="006E89"/>
            <w:sz w:val="22"/>
          </w:rPr>
          <w:t>Station 6: Action Planning</w:t>
        </w:r>
      </w:hyperlink>
    </w:p>
    <w:p>
      <w:pPr>
        <w:pStyle w:val="Normal"/>
        <w:spacing w:lineRule="auto" w:line="276"/>
        <w:jc w:val="center"/>
        <w:rPr/>
      </w:pPr>
      <w:hyperlink w:anchor="_Annex_" w:tgtFrame="#_Annex_">
        <w:r>
          <w:rPr>
            <w:rStyle w:val="InternetLink"/>
            <w:rFonts w:eastAsia="Open Sans" w:cs="Open Sans" w:ascii="Open Sans" w:hAnsi="Open Sans"/>
            <w:b/>
            <w:color w:val="F59B0D"/>
            <w:sz w:val="22"/>
          </w:rPr>
          <w:t>(5) Annex</w:t>
        </w:r>
      </w:hyperlink>
    </w:p>
    <w:p>
      <w:pPr>
        <w:pStyle w:val="Normal"/>
        <w:spacing w:lineRule="auto" w:line="276"/>
        <w:jc w:val="center"/>
        <w:rPr/>
      </w:pPr>
      <w:hyperlink w:anchor="_Related_li" w:tgtFrame="#_Related_li">
        <w:r>
          <w:rPr>
            <w:rStyle w:val="InternetLink"/>
            <w:rFonts w:eastAsia="Open Sans" w:cs="Open Sans" w:ascii="Open Sans" w:hAnsi="Open Sans"/>
            <w:color w:val="006E89"/>
            <w:sz w:val="22"/>
          </w:rPr>
          <w:t>Related links</w:t>
        </w:r>
      </w:hyperlink>
    </w:p>
    <w:p>
      <w:pPr>
        <w:pStyle w:val="Normal"/>
        <w:spacing w:lineRule="auto" w:line="276"/>
        <w:jc w:val="center"/>
        <w:rPr/>
      </w:pPr>
      <w:hyperlink w:anchor="_Who_is_the" w:tgtFrame="#_Who_is_the">
        <w:r>
          <w:rPr>
            <w:rStyle w:val="InternetLink"/>
            <w:color w:val="006E89"/>
          </w:rPr>
          <w:t>Who is Deutsche Chorjugend?</w:t>
        </w:r>
      </w:hyperlink>
    </w:p>
    <w:p>
      <w:pPr>
        <w:pStyle w:val="Normal"/>
        <w:spacing w:lineRule="auto" w:line="276"/>
        <w:jc w:val="center"/>
        <w:rPr/>
      </w:pPr>
      <w:hyperlink w:anchor="_Who_is_med" w:tgtFrame="#_Who_is_med">
        <w:r>
          <w:rPr>
            <w:rStyle w:val="InternetLink"/>
            <w:rFonts w:eastAsia="Open Sans" w:cs="Open Sans" w:ascii="Open Sans" w:hAnsi="Open Sans"/>
            <w:color w:val="006E89"/>
            <w:sz w:val="22"/>
          </w:rPr>
          <w:t>Who is mediale pfade?</w:t>
        </w:r>
      </w:hyperlink>
    </w:p>
    <w:p>
      <w:pPr>
        <w:pStyle w:val="Normal"/>
        <w:spacing w:lineRule="auto" w:line="276"/>
        <w:jc w:val="center"/>
        <w:rPr/>
      </w:pPr>
      <w:hyperlink w:anchor="_Who_is_Pla" w:tgtFrame="#_Who_is_Pla">
        <w:r>
          <w:rPr>
            <w:rStyle w:val="InternetLink"/>
            <w:rFonts w:eastAsia="Open Sans" w:cs="Open Sans" w:ascii="Open Sans" w:hAnsi="Open Sans"/>
            <w:color w:val="006E89"/>
            <w:sz w:val="22"/>
          </w:rPr>
          <w:t>Who is Play for Peace?</w:t>
        </w:r>
      </w:hyperlink>
    </w:p>
    <w:p>
      <w:pPr>
        <w:pStyle w:val="Heading1"/>
        <w:numPr>
          <w:ilvl w:val="0"/>
          <w:numId w:val="0"/>
        </w:numPr>
        <w:spacing w:lineRule="auto" w:line="276"/>
        <w:ind w:left="0" w:right="0" w:hanging="0"/>
        <w:outlineLvl w:val="0"/>
        <w:rPr/>
      </w:pPr>
      <w:r>
        <w:rPr>
          <w:rFonts w:eastAsia="Open Sans" w:cs="Open Sans"/>
          <w:b/>
          <w:color w:val="F59B0D"/>
          <w:sz w:val="40"/>
        </w:rPr>
        <w:t>1. Introduction</w:t>
      </w:r>
    </w:p>
    <w:p>
      <w:pPr>
        <w:pStyle w:val="Normal"/>
        <w:numPr>
          <w:ilvl w:val="0"/>
          <w:numId w:val="0"/>
        </w:numPr>
        <w:spacing w:lineRule="auto" w:line="276"/>
        <w:ind w:left="0" w:hanging="0"/>
        <w:outlineLvl w:val="1"/>
        <w:rPr>
          <w:rFonts w:ascii="Open Sans" w:hAnsi="Open Sans" w:eastAsia="Open Sans" w:cs="Open Sans"/>
          <w:sz w:val="22"/>
        </w:rPr>
      </w:pPr>
      <w:r>
        <w:rPr>
          <w:rFonts w:eastAsia="Open Sans" w:cs="Open Sans" w:ascii="Open Sans" w:hAnsi="Open Sans"/>
          <w:sz w:val="22"/>
        </w:rPr>
      </w:r>
    </w:p>
    <w:p>
      <w:pPr>
        <w:pStyle w:val="Heading2"/>
        <w:numPr>
          <w:ilvl w:val="0"/>
          <w:numId w:val="0"/>
        </w:numPr>
        <w:spacing w:lineRule="auto" w:line="276"/>
        <w:ind w:left="0" w:hanging="0"/>
        <w:outlineLvl w:val="1"/>
        <w:rPr/>
      </w:pPr>
      <w:bookmarkStart w:id="0" w:name="_Welcome_Fa"/>
      <w:bookmarkEnd w:id="0"/>
      <w:r>
        <w:rPr>
          <w:rFonts w:eastAsia="Open Sans" w:cs="Open Sans"/>
          <w:b/>
          <w:color w:val="006E89"/>
          <w:sz w:val="32"/>
        </w:rPr>
        <w:t>Welcome Facilitators</w:t>
      </w:r>
    </w:p>
    <w:p>
      <w:pPr>
        <w:pStyle w:val="Normal"/>
        <w:spacing w:lineRule="auto" w:line="276"/>
        <w:jc w:val="both"/>
        <w:rPr/>
      </w:pPr>
      <w:r>
        <w:rPr>
          <w:rFonts w:eastAsia="Open Sans" w:cs="Open Sans" w:ascii="Open Sans" w:hAnsi="Open Sans"/>
          <w:sz w:val="22"/>
        </w:rPr>
        <w:t>Welcome to Your JEDI Experience on topia, an avatar-based spatial platform with proximity video chat! This guide is designed to provide choir leaders around Germany and the world with a JEDI (Justice, Equity, Diversity, and Inclusion) experience for the young people they work with. This guide was developed by the Play for Peace Community in cooperation with mediale pfade and the German choir youth to support others who also want to create a more peaceful world. Please review this guide carefully in advance of leading participants through the experience. And if possible, practicing the experience beforehand would be helpful.</w:t>
      </w:r>
    </w:p>
    <w:p>
      <w:pPr>
        <w:pStyle w:val="Normal"/>
        <w:spacing w:lineRule="auto" w:line="276"/>
        <w:rPr>
          <w:rFonts w:ascii="Open Sans" w:hAnsi="Open Sans" w:eastAsia="Open Sans" w:cs="Open Sans"/>
          <w:sz w:val="22"/>
        </w:rPr>
      </w:pPr>
      <w:r>
        <w:rPr>
          <w:rFonts w:eastAsia="Open Sans" w:cs="Open Sans" w:ascii="Open Sans" w:hAnsi="Open Sans"/>
          <w:sz w:val="22"/>
        </w:rPr>
      </w:r>
    </w:p>
    <w:p>
      <w:pPr>
        <w:pStyle w:val="Normal"/>
        <w:spacing w:lineRule="auto" w:line="276"/>
        <w:jc w:val="center"/>
        <w:rPr>
          <w:rFonts w:ascii="Open Sans" w:hAnsi="Open Sans" w:eastAsia="Open Sans" w:cs="Open Sans"/>
          <w:color w:val="006E89"/>
          <w:sz w:val="22"/>
        </w:rPr>
      </w:pPr>
      <w:r>
        <w:rPr>
          <w:rFonts w:eastAsia="Open Sans" w:cs="Open Sans" w:ascii="Open Sans" w:hAnsi="Open Sans"/>
          <w:color w:val="006E89"/>
          <w:sz w:val="22"/>
        </w:rPr>
      </w:r>
    </w:p>
    <w:p>
      <w:pPr>
        <w:pStyle w:val="Normal"/>
        <w:numPr>
          <w:ilvl w:val="0"/>
          <w:numId w:val="0"/>
        </w:numPr>
        <w:shd w:val="nil" w:color="auto"/>
        <w:spacing w:lineRule="auto" w:line="276"/>
        <w:ind w:left="0" w:hanging="0"/>
        <w:jc w:val="center"/>
        <w:outlineLvl w:val="0"/>
        <w:rPr/>
      </w:pPr>
      <w:bookmarkStart w:id="1" w:name="_How_to_use"/>
      <w:bookmarkEnd w:id="1"/>
      <w:r>
        <w:rPr>
          <w:rFonts w:eastAsia="Open Sans" w:cs="Open Sans" w:ascii="Open Sans" w:hAnsi="Open Sans"/>
          <w:b/>
          <w:color w:val="006E89"/>
          <w:sz w:val="32"/>
        </w:rPr>
        <w:t>How to use the Guide</w:t>
      </w:r>
    </w:p>
    <w:p>
      <w:pPr>
        <w:pStyle w:val="Normal"/>
        <w:spacing w:lineRule="auto" w:line="276" w:before="0" w:after="200"/>
        <w:ind w:left="0" w:right="0" w:hanging="0"/>
        <w:jc w:val="both"/>
        <w:rPr/>
      </w:pPr>
      <w:r>
        <w:rPr>
          <w:rFonts w:eastAsia="Open Sans" w:cs="Open Sans" w:ascii="Open Sans" w:hAnsi="Open Sans"/>
          <w:color w:val="000000"/>
          <w:sz w:val="22"/>
        </w:rPr>
        <w:t>Facilitating workshops in topia is fun but also challenging. This guide is meant to support and equip you with the necessary technical knowledge and tips for working with groups in topia.</w:t>
      </w:r>
    </w:p>
    <w:p>
      <w:pPr>
        <w:pStyle w:val="Normal"/>
        <w:spacing w:lineRule="auto" w:line="276" w:before="0" w:after="200"/>
        <w:ind w:left="0" w:right="0" w:hanging="0"/>
        <w:jc w:val="both"/>
        <w:rPr/>
      </w:pPr>
      <w:r>
        <w:rPr>
          <w:rFonts w:eastAsia="Open Sans" w:cs="Open Sans" w:ascii="Open Sans" w:hAnsi="Open Sans"/>
          <w:color w:val="000000"/>
          <w:sz w:val="22"/>
        </w:rPr>
        <w:t xml:space="preserve">For the technical set-up please go through the tutorial which is located directly in the topia main world </w:t>
      </w:r>
      <w:hyperlink r:id="rId5" w:tgtFrame="http://topia.io/chorleben">
        <w:r>
          <w:rPr>
            <w:rStyle w:val="InternetLink"/>
            <w:rFonts w:eastAsia="Open Sans" w:cs="Open Sans" w:ascii="Open Sans" w:hAnsi="Open Sans"/>
            <w:color w:val="F59B0D"/>
            <w:sz w:val="22"/>
            <w:u w:val="single"/>
          </w:rPr>
          <w:t>topia.io/chorleben</w:t>
        </w:r>
      </w:hyperlink>
      <w:r>
        <w:rPr>
          <w:rFonts w:eastAsia="Open Sans" w:cs="Open Sans" w:ascii="Open Sans" w:hAnsi="Open Sans"/>
          <w:color w:val="000000"/>
          <w:sz w:val="22"/>
        </w:rPr>
        <w:t>. It provides you with information on the different functions and assets in the world. The basic functions are briefly explained here as well, however, we strongly advise you to get familiar with the platform and its functions directly in topia before facilitating your workshop.</w:t>
      </w:r>
    </w:p>
    <w:p>
      <w:pPr>
        <w:pStyle w:val="Normal"/>
        <w:spacing w:lineRule="auto" w:line="276" w:before="0" w:after="200"/>
        <w:ind w:left="0" w:right="0" w:hanging="0"/>
        <w:jc w:val="both"/>
        <w:rPr/>
      </w:pPr>
      <w:r>
        <w:rPr>
          <w:rFonts w:eastAsia="Open Sans" w:cs="Open Sans" w:ascii="Open Sans" w:hAnsi="Open Sans"/>
          <w:color w:val="000000"/>
          <w:sz w:val="22"/>
        </w:rPr>
        <w:t>Please make sure to read the information about how to facilitate in topia. It provides you with information on how to set up your team, how to communicate with groups verbally and non-verbally, how to guide groups, how to use tools, etc.</w:t>
      </w:r>
    </w:p>
    <w:p>
      <w:pPr>
        <w:pStyle w:val="Normal"/>
        <w:spacing w:lineRule="auto" w:line="276" w:before="0" w:after="200"/>
        <w:ind w:left="0" w:right="0" w:hanging="0"/>
        <w:jc w:val="both"/>
        <w:rPr/>
      </w:pPr>
      <w:r>
        <w:rPr>
          <w:rFonts w:eastAsia="Open Sans" w:cs="Open Sans" w:ascii="Open Sans" w:hAnsi="Open Sans"/>
          <w:color w:val="000000"/>
          <w:sz w:val="22"/>
        </w:rPr>
        <w:t>The main part of this guide leads you through each station step by step. Feel free to adapt the methodology according to your group, objectives, and experience.</w:t>
      </w:r>
    </w:p>
    <w:p>
      <w:pPr>
        <w:pStyle w:val="Normal"/>
        <w:spacing w:lineRule="auto" w:line="276" w:before="0" w:after="0"/>
        <w:ind w:left="0" w:right="0" w:hanging="0"/>
        <w:jc w:val="both"/>
        <w:rPr/>
      </w:pPr>
      <w:r>
        <w:rPr>
          <w:rFonts w:eastAsia="Open Sans" w:cs="Open Sans" w:ascii="Open Sans" w:hAnsi="Open Sans"/>
          <w:color w:val="000000"/>
          <w:sz w:val="22"/>
        </w:rPr>
        <w:t>In the last section, you will find additional information on the topic of JEDI.</w:t>
      </w:r>
    </w:p>
    <w:p>
      <w:pPr>
        <w:pStyle w:val="Normal"/>
        <w:numPr>
          <w:ilvl w:val="0"/>
          <w:numId w:val="0"/>
        </w:numPr>
        <w:shd w:val="nil" w:color="000000"/>
        <w:spacing w:lineRule="auto" w:line="276"/>
        <w:ind w:left="0" w:hanging="0"/>
        <w:outlineLvl w:val="0"/>
        <w:rPr/>
      </w:pPr>
      <w:r>
        <w:rPr>
          <w:rFonts w:eastAsia="Open Sans" w:cs="Open Sans" w:ascii="Open Sans" w:hAnsi="Open Sans"/>
          <w:b w:val="false"/>
          <w:sz w:val="22"/>
        </w:rPr>
        <w:br/>
      </w:r>
      <w:r>
        <w:br w:type="page"/>
      </w:r>
    </w:p>
    <w:p>
      <w:pPr>
        <w:pStyle w:val="Normal"/>
        <w:numPr>
          <w:ilvl w:val="0"/>
          <w:numId w:val="0"/>
        </w:numPr>
        <w:spacing w:lineRule="auto" w:line="276"/>
        <w:ind w:left="720" w:hanging="0"/>
        <w:jc w:val="center"/>
        <w:outlineLvl w:val="0"/>
        <w:rPr/>
      </w:pPr>
      <w:bookmarkStart w:id="2" w:name="_2._Technic"/>
      <w:bookmarkEnd w:id="2"/>
      <w:r>
        <w:rPr>
          <w:rFonts w:eastAsia="Open Sans" w:cs="Open Sans" w:ascii="Open Sans" w:hAnsi="Open Sans"/>
          <w:b/>
          <w:color w:val="F59B0D"/>
          <w:sz w:val="40"/>
        </w:rPr>
        <w:t>2. Technical information</w:t>
      </w:r>
    </w:p>
    <w:p>
      <w:pPr>
        <w:pStyle w:val="Normal"/>
        <w:spacing w:lineRule="auto" w:line="276"/>
        <w:jc w:val="both"/>
        <w:rPr/>
      </w:pPr>
      <w:r>
        <w:rPr>
          <w:rFonts w:eastAsia="Open Sans" w:cs="Open Sans" w:ascii="Open Sans" w:hAnsi="Open Sans"/>
          <w:sz w:val="22"/>
        </w:rPr>
        <w:t xml:space="preserve">Topia is an avatar-based spatial platform with proximity video chat. As you walk near other avatars, their video and sound will fade in. This allows a much more flexible and interactive workshop set-up than Zoom or similar tools. </w:t>
      </w:r>
    </w:p>
    <w:p>
      <w:pPr>
        <w:pStyle w:val="Normal"/>
        <w:spacing w:lineRule="auto" w:line="276"/>
        <w:jc w:val="both"/>
        <w:rPr/>
      </w:pPr>
      <w:r>
        <w:rPr>
          <w:rFonts w:eastAsia="Open Sans" w:cs="Open Sans" w:ascii="Open Sans" w:hAnsi="Open Sans"/>
          <w:sz w:val="22"/>
        </w:rPr>
        <w:t xml:space="preserve">Please note that the topia experiences and interactions work best with the Chrome browser on a laptop or desktop computer. It is, however, possible to use tablets or iPads as well, here ideally with the Chrome browser as well. </w:t>
      </w:r>
    </w:p>
    <w:p>
      <w:pPr>
        <w:pStyle w:val="Normal"/>
        <w:spacing w:lineRule="auto" w:line="276"/>
        <w:jc w:val="both"/>
        <w:rPr/>
      </w:pPr>
      <w:r>
        <w:rPr>
          <w:rFonts w:eastAsia="Open Sans" w:cs="Open Sans" w:ascii="Open Sans" w:hAnsi="Open Sans"/>
          <w:sz w:val="22"/>
        </w:rPr>
        <w:t xml:space="preserve">It is highly recommended that all participants use headphones and microphones for a better user experience. </w:t>
      </w:r>
    </w:p>
    <w:p>
      <w:pPr>
        <w:pStyle w:val="Normal"/>
        <w:spacing w:lineRule="auto" w:line="276"/>
        <w:rPr>
          <w:rFonts w:ascii="Open Sans" w:hAnsi="Open Sans" w:eastAsia="Open Sans" w:cs="Open Sans"/>
          <w:sz w:val="22"/>
        </w:rPr>
      </w:pPr>
      <w:r>
        <w:rPr>
          <w:rFonts w:eastAsia="Open Sans" w:cs="Open Sans" w:ascii="Open Sans" w:hAnsi="Open Sans"/>
          <w:sz w:val="22"/>
        </w:rPr>
      </w:r>
    </w:p>
    <w:p>
      <w:pPr>
        <w:pStyle w:val="Heading1"/>
        <w:spacing w:lineRule="auto" w:line="276"/>
        <w:jc w:val="center"/>
        <w:rPr/>
      </w:pPr>
      <w:bookmarkStart w:id="3" w:name="_Basic_func"/>
      <w:bookmarkEnd w:id="3"/>
      <w:r>
        <w:rPr>
          <w:rFonts w:eastAsia="Open Sans" w:cs="Open Sans"/>
          <w:b/>
          <w:color w:val="006E89"/>
          <w:sz w:val="32"/>
        </w:rPr>
        <w:t>Basic Functions</w:t>
      </w:r>
    </w:p>
    <w:p>
      <w:pPr>
        <w:pStyle w:val="Normal"/>
        <w:spacing w:lineRule="auto" w:line="276"/>
        <w:jc w:val="both"/>
        <w:rPr/>
      </w:pPr>
      <w:r>
        <w:rPr>
          <w:rFonts w:eastAsia="Open Sans" w:cs="Open Sans" w:ascii="Open Sans" w:hAnsi="Open Sans"/>
          <w:sz w:val="22"/>
        </w:rPr>
        <w:t xml:space="preserve">The best, easiest, and most fun way to learn about the basic functions in topia is our interactive tutorial in the </w:t>
      </w:r>
      <w:hyperlink r:id="rId6" w:tgtFrame="https://topia.io/chorleben?portal=true&amp;spawnx=-680&amp;spawny=-1816">
        <w:r>
          <w:rPr>
            <w:rStyle w:val="InternetLink"/>
            <w:rFonts w:eastAsia="Open Sans" w:cs="Open Sans" w:ascii="Open Sans" w:hAnsi="Open Sans"/>
            <w:color w:val="F59B0D"/>
            <w:sz w:val="22"/>
          </w:rPr>
          <w:t>Chorleben world</w:t>
        </w:r>
      </w:hyperlink>
      <w:r>
        <w:rPr>
          <w:rFonts w:eastAsia="Open Sans" w:cs="Open Sans" w:ascii="Open Sans" w:hAnsi="Open Sans"/>
          <w:sz w:val="22"/>
        </w:rPr>
        <w:t>. However, here is a short overview of the most important functions.</w:t>
      </w:r>
    </w:p>
    <w:p>
      <w:pPr>
        <w:pStyle w:val="Normal"/>
        <w:spacing w:lineRule="auto" w:line="276"/>
        <w:jc w:val="both"/>
        <w:rPr>
          <w:rFonts w:ascii="Open Sans" w:hAnsi="Open Sans" w:eastAsia="Open Sans" w:cs="Open Sans"/>
          <w:sz w:val="22"/>
        </w:rPr>
      </w:pPr>
      <w:r>
        <w:rPr>
          <w:rFonts w:eastAsia="Open Sans" w:cs="Open Sans" w:ascii="Open Sans" w:hAnsi="Open Sans"/>
          <w:sz w:val="22"/>
        </w:rPr>
      </w:r>
    </w:p>
    <w:p>
      <w:pPr>
        <w:pStyle w:val="Normal"/>
        <w:spacing w:lineRule="auto" w:line="276"/>
        <w:jc w:val="both"/>
        <w:rPr/>
      </w:pPr>
      <w:r>
        <w:rPr>
          <w:rStyle w:val="Heading3Char"/>
          <w:rFonts w:eastAsia="Open Sans" w:cs="Open Sans" w:ascii="Open Sans" w:hAnsi="Open Sans"/>
        </w:rPr>
        <w:t>Moving around in topia</w:t>
      </w:r>
    </w:p>
    <w:p>
      <w:pPr>
        <w:pStyle w:val="Normal"/>
        <w:numPr>
          <w:ilvl w:val="0"/>
          <w:numId w:val="0"/>
        </w:numPr>
        <w:spacing w:lineRule="auto" w:line="276"/>
        <w:ind w:left="0" w:hanging="0"/>
        <w:jc w:val="both"/>
        <w:outlineLvl w:val="1"/>
        <w:rPr/>
      </w:pPr>
      <w:r>
        <w:rPr>
          <w:rFonts w:eastAsia="Open Sans" w:cs="Open Sans" w:ascii="Open Sans" w:hAnsi="Open Sans"/>
          <w:b w:val="false"/>
          <w:sz w:val="22"/>
        </w:rPr>
        <w:t>There are two possible ways of walking in the topia world:</w:t>
      </w:r>
    </w:p>
    <w:p>
      <w:pPr>
        <w:pStyle w:val="ListParagraph"/>
        <w:numPr>
          <w:ilvl w:val="0"/>
          <w:numId w:val="22"/>
        </w:numPr>
        <w:spacing w:lineRule="auto" w:line="276" w:before="0" w:after="0"/>
        <w:contextualSpacing/>
        <w:jc w:val="both"/>
        <w:rPr/>
      </w:pPr>
      <w:r>
        <w:rPr>
          <w:rFonts w:eastAsia="Open Sans" w:cs="Open Sans" w:ascii="Open Sans" w:hAnsi="Open Sans"/>
          <w:sz w:val="22"/>
        </w:rPr>
        <w:t xml:space="preserve">Click in the direction you would like to go. </w:t>
      </w:r>
    </w:p>
    <w:p>
      <w:pPr>
        <w:pStyle w:val="ListParagraph"/>
        <w:numPr>
          <w:ilvl w:val="0"/>
          <w:numId w:val="22"/>
        </w:numPr>
        <w:spacing w:lineRule="auto" w:line="276" w:before="0" w:after="200"/>
        <w:contextualSpacing/>
        <w:jc w:val="both"/>
        <w:rPr/>
      </w:pPr>
      <w:r>
        <w:rPr>
          <w:rFonts w:eastAsia="Open Sans" w:cs="Open Sans" w:ascii="Open Sans" w:hAnsi="Open Sans"/>
          <w:sz w:val="22"/>
        </w:rPr>
        <w:t xml:space="preserve">Use the arrow keys to move. </w:t>
      </w:r>
    </w:p>
    <w:p>
      <w:pPr>
        <w:pStyle w:val="Normal"/>
        <w:spacing w:lineRule="auto" w:line="276"/>
        <w:ind w:left="1559" w:right="0" w:hanging="0"/>
        <w:jc w:val="both"/>
        <w:rPr/>
      </w:pPr>
      <w:r>
        <w:drawing>
          <wp:anchor behindDoc="0" distT="0" distB="0" distL="114935" distR="114935" simplePos="0" locked="0" layoutInCell="0" allowOverlap="1" relativeHeight="53">
            <wp:simplePos x="0" y="0"/>
            <wp:positionH relativeFrom="column">
              <wp:posOffset>77470</wp:posOffset>
            </wp:positionH>
            <wp:positionV relativeFrom="paragraph">
              <wp:posOffset>-131445</wp:posOffset>
            </wp:positionV>
            <wp:extent cx="756920" cy="626110"/>
            <wp:effectExtent l="0" t="0" r="0" b="0"/>
            <wp:wrapSquare wrapText="bothSides"/>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7"/>
                    <a:stretch>
                      <a:fillRect/>
                    </a:stretch>
                  </pic:blipFill>
                  <pic:spPr bwMode="auto">
                    <a:xfrm>
                      <a:off x="0" y="0"/>
                      <a:ext cx="756920" cy="626110"/>
                    </a:xfrm>
                    <a:prstGeom prst="rect">
                      <a:avLst/>
                    </a:prstGeom>
                  </pic:spPr>
                </pic:pic>
              </a:graphicData>
            </a:graphic>
          </wp:anchor>
        </w:drawing>
      </w:r>
      <w:r>
        <w:rPr>
          <w:rFonts w:eastAsia="Open Sans" w:cs="Open Sans" w:ascii="Open Sans" w:hAnsi="Open Sans"/>
          <w:sz w:val="22"/>
        </w:rPr>
        <w:t xml:space="preserve">To travel long distances, you can use the </w:t>
      </w:r>
      <w:r>
        <w:rPr>
          <w:rFonts w:eastAsia="Open Sans" w:cs="Open Sans" w:ascii="Open Sans" w:hAnsi="Open Sans"/>
          <w:b/>
          <w:sz w:val="22"/>
        </w:rPr>
        <w:t>loopholes</w:t>
      </w:r>
      <w:r>
        <w:rPr>
          <w:rFonts w:eastAsia="Open Sans" w:cs="Open Sans" w:ascii="Open Sans" w:hAnsi="Open Sans"/>
          <w:sz w:val="22"/>
        </w:rPr>
        <w:t xml:space="preserve"> that teleport you to another place in the same world.</w:t>
      </w:r>
    </w:p>
    <w:p>
      <w:pPr>
        <w:pStyle w:val="Normal"/>
        <w:spacing w:lineRule="auto" w:line="276"/>
        <w:ind w:left="1559" w:right="0" w:hanging="0"/>
        <w:jc w:val="both"/>
        <w:rPr>
          <w:rFonts w:ascii="Open Sans" w:hAnsi="Open Sans" w:eastAsia="Open Sans" w:cs="Open Sans"/>
          <w:sz w:val="22"/>
        </w:rPr>
      </w:pPr>
      <w:r>
        <w:rPr/>
      </w:r>
    </w:p>
    <w:p>
      <w:pPr>
        <w:pStyle w:val="Normal"/>
        <w:spacing w:lineRule="auto" w:line="276"/>
        <w:ind w:left="1559" w:right="0" w:hanging="0"/>
        <w:jc w:val="both"/>
        <w:rPr/>
      </w:pPr>
      <w:r>
        <w:drawing>
          <wp:anchor behindDoc="0" distT="0" distB="0" distL="114935" distR="114935" simplePos="0" locked="0" layoutInCell="0" allowOverlap="1" relativeHeight="54">
            <wp:simplePos x="0" y="0"/>
            <wp:positionH relativeFrom="column">
              <wp:posOffset>60960</wp:posOffset>
            </wp:positionH>
            <wp:positionV relativeFrom="paragraph">
              <wp:posOffset>-78105</wp:posOffset>
            </wp:positionV>
            <wp:extent cx="810260" cy="591185"/>
            <wp:effectExtent l="0" t="0" r="0" b="0"/>
            <wp:wrapSquare wrapText="bothSides"/>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8"/>
                    <a:stretch>
                      <a:fillRect/>
                    </a:stretch>
                  </pic:blipFill>
                  <pic:spPr bwMode="auto">
                    <a:xfrm>
                      <a:off x="0" y="0"/>
                      <a:ext cx="810260" cy="591185"/>
                    </a:xfrm>
                    <a:prstGeom prst="rect">
                      <a:avLst/>
                    </a:prstGeom>
                  </pic:spPr>
                </pic:pic>
              </a:graphicData>
            </a:graphic>
          </wp:anchor>
        </w:drawing>
      </w:r>
      <w:r>
        <w:rPr>
          <w:rFonts w:eastAsia="Open Sans" w:cs="Open Sans" w:ascii="Open Sans" w:hAnsi="Open Sans"/>
          <w:sz w:val="22"/>
        </w:rPr>
        <w:t xml:space="preserve">To get from one world to another, use the </w:t>
      </w:r>
      <w:r>
        <w:rPr>
          <w:rFonts w:eastAsia="Open Sans" w:cs="Open Sans" w:ascii="Open Sans" w:hAnsi="Open Sans"/>
          <w:b/>
          <w:sz w:val="22"/>
        </w:rPr>
        <w:t>portals</w:t>
      </w:r>
      <w:r>
        <w:rPr>
          <w:rFonts w:eastAsia="Open Sans" w:cs="Open Sans" w:ascii="Open Sans" w:hAnsi="Open Sans"/>
          <w:sz w:val="22"/>
        </w:rPr>
        <w:t xml:space="preserve">. They work similarly to the loopholes. </w:t>
      </w:r>
    </w:p>
    <w:p>
      <w:pPr>
        <w:pStyle w:val="Normal"/>
        <w:spacing w:lineRule="auto" w:line="276"/>
        <w:jc w:val="both"/>
        <w:rPr/>
      </w:pPr>
      <w:r>
        <w:rPr>
          <w:rFonts w:eastAsia="Open Sans" w:cs="Open Sans" w:ascii="Open Sans" w:hAnsi="Open Sans"/>
          <w:sz w:val="22"/>
        </w:rPr>
        <w:t>Both loopholes and portals are labeled with their destination.</w:t>
      </w:r>
    </w:p>
    <w:p>
      <w:pPr>
        <w:pStyle w:val="Normal"/>
        <w:spacing w:lineRule="auto" w:line="276"/>
        <w:ind w:left="709" w:hanging="0"/>
        <w:jc w:val="both"/>
        <w:rPr>
          <w:rFonts w:ascii="Open Sans" w:hAnsi="Open Sans" w:eastAsia="Open Sans" w:cs="Open Sans"/>
          <w:sz w:val="22"/>
        </w:rPr>
      </w:pPr>
      <w:r>
        <w:rPr>
          <w:rFonts w:eastAsia="Open Sans" w:cs="Open Sans" w:ascii="Open Sans" w:hAnsi="Open Sans"/>
          <w:sz w:val="22"/>
        </w:rPr>
      </w:r>
    </w:p>
    <w:p>
      <w:pPr>
        <w:pStyle w:val="Heading3"/>
        <w:spacing w:lineRule="auto" w:line="276"/>
        <w:rPr/>
      </w:pPr>
      <w:r>
        <w:drawing>
          <wp:anchor behindDoc="0" distT="0" distB="0" distL="114935" distR="114935" simplePos="0" locked="0" layoutInCell="0" allowOverlap="1" relativeHeight="55">
            <wp:simplePos x="0" y="0"/>
            <wp:positionH relativeFrom="column">
              <wp:posOffset>-66675</wp:posOffset>
            </wp:positionH>
            <wp:positionV relativeFrom="paragraph">
              <wp:posOffset>271145</wp:posOffset>
            </wp:positionV>
            <wp:extent cx="1228090" cy="826135"/>
            <wp:effectExtent l="0" t="0" r="0" b="0"/>
            <wp:wrapSquare wrapText="bothSides"/>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9"/>
                    <a:stretch>
                      <a:fillRect/>
                    </a:stretch>
                  </pic:blipFill>
                  <pic:spPr bwMode="auto">
                    <a:xfrm>
                      <a:off x="0" y="0"/>
                      <a:ext cx="1228090" cy="826135"/>
                    </a:xfrm>
                    <a:prstGeom prst="rect">
                      <a:avLst/>
                    </a:prstGeom>
                  </pic:spPr>
                </pic:pic>
              </a:graphicData>
            </a:graphic>
          </wp:anchor>
        </w:drawing>
      </w:r>
      <w:r>
        <w:rPr>
          <w:rStyle w:val="Heading3Char"/>
          <w:rFonts w:eastAsia="Open Sans" w:cs="Open Sans"/>
          <w:b/>
        </w:rPr>
        <w:t>Moving your avatar</w:t>
      </w:r>
    </w:p>
    <w:p>
      <w:pPr>
        <w:pStyle w:val="Normal"/>
        <w:spacing w:lineRule="auto" w:line="276"/>
        <w:ind w:left="2044" w:firstLine="3"/>
        <w:jc w:val="both"/>
        <w:rPr/>
      </w:pPr>
      <w:r>
        <w:rPr>
          <w:rFonts w:eastAsia="Open Sans" w:cs="Open Sans" w:ascii="Open Sans" w:hAnsi="Open Sans"/>
          <w:sz w:val="22"/>
        </w:rPr>
        <w:t>Your avatar - or topi - can sit, dance, and shout out heart emojis. In order to do so, click on your topi and you will see the options. To end the movement, click again on the same icon or just walk a little.</w:t>
      </w:r>
    </w:p>
    <w:p>
      <w:pPr>
        <w:pStyle w:val="Normal"/>
        <w:spacing w:lineRule="auto" w:line="276"/>
        <w:rPr>
          <w:rFonts w:ascii="Open Sans" w:hAnsi="Open Sans" w:eastAsia="Open Sans" w:cs="Open Sans"/>
          <w:sz w:val="22"/>
        </w:rPr>
      </w:pPr>
      <w:r>
        <w:rPr>
          <w:rFonts w:eastAsia="Open Sans" w:cs="Open Sans" w:ascii="Open Sans" w:hAnsi="Open Sans"/>
          <w:sz w:val="22"/>
        </w:rPr>
      </w:r>
    </w:p>
    <w:p>
      <w:pPr>
        <w:pStyle w:val="Normal"/>
        <w:spacing w:lineRule="auto" w:line="276"/>
        <w:rPr>
          <w:rFonts w:ascii="Open Sans" w:hAnsi="Open Sans" w:eastAsia="Open Sans" w:cs="Open Sans"/>
          <w:sz w:val="22"/>
        </w:rPr>
      </w:pPr>
      <w:r>
        <w:rPr>
          <w:rFonts w:eastAsia="Open Sans" w:cs="Open Sans" w:ascii="Open Sans" w:hAnsi="Open Sans"/>
          <w:sz w:val="22"/>
        </w:rPr>
      </w:r>
    </w:p>
    <w:p>
      <w:pPr>
        <w:pStyle w:val="Normal"/>
        <w:spacing w:lineRule="auto" w:line="276"/>
        <w:rPr>
          <w:rFonts w:ascii="Open Sans" w:hAnsi="Open Sans" w:eastAsia="Open Sans" w:cs="Open Sans"/>
          <w:sz w:val="22"/>
        </w:rPr>
      </w:pPr>
      <w:r>
        <w:rPr>
          <w:rFonts w:eastAsia="Open Sans" w:cs="Open Sans" w:ascii="Open Sans" w:hAnsi="Open Sans"/>
          <w:sz w:val="22"/>
        </w:rPr>
      </w:r>
    </w:p>
    <w:p>
      <w:pPr>
        <w:pStyle w:val="Heading3"/>
        <w:numPr>
          <w:ilvl w:val="0"/>
          <w:numId w:val="0"/>
        </w:numPr>
        <w:spacing w:lineRule="auto" w:line="276"/>
        <w:ind w:left="0" w:hanging="0"/>
        <w:outlineLvl w:val="1"/>
        <w:rPr/>
      </w:pPr>
      <w:r>
        <w:rPr/>
        <w:t xml:space="preserve">Zooming in and out </w:t>
      </w:r>
    </w:p>
    <w:p>
      <w:pPr>
        <w:pStyle w:val="Normal"/>
        <w:numPr>
          <w:ilvl w:val="0"/>
          <w:numId w:val="0"/>
        </w:numPr>
        <w:spacing w:lineRule="auto" w:line="276"/>
        <w:ind w:left="0" w:hanging="0"/>
        <w:jc w:val="both"/>
        <w:outlineLvl w:val="1"/>
        <w:rPr/>
      </w:pPr>
      <w:r>
        <w:rPr>
          <w:rFonts w:eastAsia="Open Sans" w:cs="Open Sans" w:ascii="Open Sans" w:hAnsi="Open Sans"/>
          <w:b w:val="false"/>
          <w:sz w:val="22"/>
        </w:rPr>
        <w:t>For better orientation, you can zoom in and out of the topia world. Zooming out makes all items on topia, including the menu bar on the left side, smaller but reveals a bigger segment of the world. Zooming in will show more details in a smaller segment of the world.</w:t>
      </w:r>
    </w:p>
    <w:p>
      <w:pPr>
        <w:pStyle w:val="ListParagraph"/>
        <w:numPr>
          <w:ilvl w:val="0"/>
          <w:numId w:val="80"/>
        </w:numPr>
        <w:spacing w:lineRule="auto" w:line="276" w:before="0" w:after="0"/>
        <w:contextualSpacing/>
        <w:jc w:val="both"/>
        <w:rPr/>
      </w:pPr>
      <w:r>
        <w:rPr>
          <w:rFonts w:eastAsia="Open Sans" w:cs="Open Sans" w:ascii="Open Sans" w:hAnsi="Open Sans"/>
          <w:sz w:val="22"/>
        </w:rPr>
        <w:t>Use CTRL + to zoom in (CMD + on a mac)</w:t>
      </w:r>
    </w:p>
    <w:p>
      <w:pPr>
        <w:pStyle w:val="ListParagraph"/>
        <w:numPr>
          <w:ilvl w:val="0"/>
          <w:numId w:val="80"/>
        </w:numPr>
        <w:spacing w:lineRule="auto" w:line="276" w:before="0" w:after="0"/>
        <w:contextualSpacing/>
        <w:jc w:val="both"/>
        <w:rPr/>
      </w:pPr>
      <w:r>
        <w:rPr>
          <w:rFonts w:eastAsia="Open Sans" w:cs="Open Sans" w:ascii="Open Sans" w:hAnsi="Open Sans"/>
          <w:sz w:val="22"/>
        </w:rPr>
        <w:t>Use CTRL - to zoom out (CMD - on a mac)</w:t>
      </w:r>
    </w:p>
    <w:p>
      <w:pPr>
        <w:pStyle w:val="ListParagraph"/>
        <w:numPr>
          <w:ilvl w:val="0"/>
          <w:numId w:val="80"/>
        </w:numPr>
        <w:spacing w:lineRule="auto" w:line="276" w:before="0" w:after="200"/>
        <w:contextualSpacing/>
        <w:jc w:val="both"/>
        <w:rPr/>
      </w:pPr>
      <w:r>
        <w:rPr>
          <w:rFonts w:eastAsia="Open Sans" w:cs="Open Sans" w:ascii="Open Sans" w:hAnsi="Open Sans"/>
          <w:sz w:val="22"/>
        </w:rPr>
        <w:t>Use CTRL 0 for default size (CMD 0 on a mac)</w:t>
      </w:r>
    </w:p>
    <w:p>
      <w:pPr>
        <w:pStyle w:val="Normal"/>
        <w:spacing w:lineRule="auto" w:line="276"/>
        <w:jc w:val="both"/>
        <w:rPr>
          <w:rFonts w:ascii="Open Sans" w:hAnsi="Open Sans" w:eastAsia="Open Sans" w:cs="Open Sans"/>
          <w:sz w:val="22"/>
        </w:rPr>
      </w:pPr>
      <w:r>
        <w:rPr>
          <w:rFonts w:eastAsia="Open Sans" w:cs="Open Sans" w:ascii="Open Sans" w:hAnsi="Open Sans"/>
          <w:sz w:val="22"/>
        </w:rPr>
      </w:r>
    </w:p>
    <w:p>
      <w:pPr>
        <w:pStyle w:val="Normal"/>
        <w:numPr>
          <w:ilvl w:val="0"/>
          <w:numId w:val="0"/>
        </w:numPr>
        <w:spacing w:lineRule="auto" w:line="276"/>
        <w:ind w:left="0" w:hanging="0"/>
        <w:jc w:val="both"/>
        <w:outlineLvl w:val="3"/>
        <w:rPr/>
      </w:pPr>
      <w:r>
        <w:rPr>
          <w:rStyle w:val="Heading3Char"/>
          <w:rFonts w:eastAsia="Open Sans" w:cs="Open Sans" w:ascii="Open Sans" w:hAnsi="Open Sans"/>
        </w:rPr>
        <w:t>Interacting</w:t>
      </w:r>
    </w:p>
    <w:p>
      <w:pPr>
        <w:pStyle w:val="Heading4"/>
        <w:numPr>
          <w:ilvl w:val="0"/>
          <w:numId w:val="0"/>
        </w:numPr>
        <w:spacing w:lineRule="auto" w:line="276"/>
        <w:ind w:left="0" w:hanging="0"/>
        <w:outlineLvl w:val="3"/>
        <w:rPr/>
      </w:pPr>
      <w:r>
        <w:rPr>
          <w:rFonts w:eastAsia="Open Sans" w:cs="Open Sans"/>
          <w:b/>
          <w:sz w:val="22"/>
        </w:rPr>
        <w:t>... with people</w:t>
      </w:r>
    </w:p>
    <w:p>
      <w:pPr>
        <w:pStyle w:val="ListParagraph"/>
        <w:numPr>
          <w:ilvl w:val="0"/>
          <w:numId w:val="79"/>
        </w:numPr>
        <w:spacing w:lineRule="auto" w:line="276" w:before="0" w:after="0"/>
        <w:contextualSpacing/>
        <w:jc w:val="both"/>
        <w:rPr/>
      </w:pPr>
      <w:r>
        <w:rPr>
          <w:rFonts w:eastAsia="Open Sans" w:cs="Open Sans" w:ascii="Open Sans" w:hAnsi="Open Sans"/>
          <w:sz w:val="22"/>
        </w:rPr>
        <w:t xml:space="preserve">When you get close to others, their video and sound will fade in. To leave a </w:t>
      </w:r>
      <w:r>
        <w:rPr>
          <w:rFonts w:eastAsia="Open Sans" w:cs="Open Sans" w:ascii="Open Sans" w:hAnsi="Open Sans"/>
          <w:b w:val="false"/>
          <w:i w:val="false"/>
          <w:sz w:val="22"/>
        </w:rPr>
        <w:t>conversation,</w:t>
      </w:r>
      <w:r>
        <w:rPr>
          <w:rFonts w:eastAsia="Open Sans" w:cs="Open Sans" w:ascii="Open Sans" w:hAnsi="Open Sans"/>
          <w:sz w:val="22"/>
        </w:rPr>
        <w:t xml:space="preserve"> simply walk away, just as if you were socializing at a live event.</w:t>
      </w:r>
    </w:p>
    <w:p>
      <w:pPr>
        <w:pStyle w:val="ListParagraph"/>
        <w:numPr>
          <w:ilvl w:val="0"/>
          <w:numId w:val="79"/>
        </w:numPr>
        <w:spacing w:lineRule="auto" w:line="276" w:before="0" w:after="0"/>
        <w:contextualSpacing/>
        <w:jc w:val="both"/>
        <w:rPr/>
      </w:pPr>
      <w:r>
        <w:rPr>
          <w:rFonts w:eastAsia="Open Sans" w:cs="Open Sans" w:ascii="Open Sans" w:hAnsi="Open Sans"/>
          <w:sz w:val="22"/>
        </w:rPr>
        <w:t>Please note that group conversations are only possible with a maximum of ten people. If you want more people to hear you, please use the → broadcast function</w:t>
      </w:r>
    </w:p>
    <w:p>
      <w:pPr>
        <w:pStyle w:val="ListParagraph"/>
        <w:numPr>
          <w:ilvl w:val="0"/>
          <w:numId w:val="79"/>
        </w:numPr>
        <w:spacing w:lineRule="auto" w:line="276" w:before="0" w:after="200"/>
        <w:ind w:left="344" w:hanging="0"/>
        <w:contextualSpacing/>
        <w:jc w:val="both"/>
        <w:rPr/>
      </w:pPr>
      <w:r>
        <w:rPr>
          <w:rFonts w:eastAsia="Open Sans" w:cs="Open Sans" w:ascii="Open Sans" w:hAnsi="Open Sans"/>
          <w:sz w:val="22"/>
        </w:rPr>
        <w:t xml:space="preserve">If you are in a topia world and connect with someone via video, you have the option to send a </w:t>
      </w:r>
      <w:r>
        <w:rPr>
          <w:rFonts w:eastAsia="Open Sans" w:cs="Open Sans" w:ascii="Open Sans" w:hAnsi="Open Sans"/>
          <w:b/>
          <w:i w:val="false"/>
          <w:sz w:val="22"/>
        </w:rPr>
        <w:t>pri</w:t>
      </w:r>
      <w:r>
        <w:drawing>
          <wp:anchor behindDoc="0" distT="0" distB="0" distL="114935" distR="114935" simplePos="0" locked="0" layoutInCell="0" allowOverlap="1" relativeHeight="56">
            <wp:simplePos x="0" y="0"/>
            <wp:positionH relativeFrom="column">
              <wp:posOffset>418465</wp:posOffset>
            </wp:positionH>
            <wp:positionV relativeFrom="paragraph">
              <wp:posOffset>288290</wp:posOffset>
            </wp:positionV>
            <wp:extent cx="371475" cy="372745"/>
            <wp:effectExtent l="0" t="0" r="0" b="0"/>
            <wp:wrapTight wrapText="bothSides">
              <wp:wrapPolygon edited="0">
                <wp:start x="-75" y="0"/>
                <wp:lineTo x="21525" y="0"/>
                <wp:lineTo x="21525" y="21525"/>
                <wp:lineTo x="-75" y="21525"/>
                <wp:lineTo x="-75" y="0"/>
              </wp:wrapPolygon>
            </wp:wrapTight>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10"/>
                    <a:stretch>
                      <a:fillRect/>
                    </a:stretch>
                  </pic:blipFill>
                  <pic:spPr bwMode="auto">
                    <a:xfrm>
                      <a:off x="0" y="0"/>
                      <a:ext cx="371475" cy="372745"/>
                    </a:xfrm>
                    <a:prstGeom prst="rect">
                      <a:avLst/>
                    </a:prstGeom>
                  </pic:spPr>
                </pic:pic>
              </a:graphicData>
            </a:graphic>
          </wp:anchor>
        </w:drawing>
      </w:r>
      <w:r>
        <w:rPr>
          <w:rFonts w:eastAsia="Open Sans" w:cs="Open Sans" w:ascii="Open Sans" w:hAnsi="Open Sans"/>
          <w:b/>
          <w:i w:val="false"/>
          <w:sz w:val="22"/>
        </w:rPr>
        <w:t>vate message</w:t>
      </w:r>
      <w:r>
        <w:rPr>
          <w:rFonts w:eastAsia="Open Sans" w:cs="Open Sans" w:ascii="Open Sans" w:hAnsi="Open Sans"/>
          <w:sz w:val="22"/>
        </w:rPr>
        <w:t>. Once you have exchanged messages with someone in topia, you can stay in touch in the future even if you are not connected via video.</w:t>
      </w:r>
    </w:p>
    <w:p>
      <w:pPr>
        <w:pStyle w:val="Normal"/>
        <w:spacing w:lineRule="auto" w:line="276"/>
        <w:ind w:left="0" w:hanging="0"/>
        <w:jc w:val="both"/>
        <w:rPr/>
      </w:pPr>
      <w:r>
        <w:drawing>
          <wp:anchor behindDoc="0" distT="0" distB="0" distL="114935" distR="114935" simplePos="0" locked="0" layoutInCell="0" allowOverlap="1" relativeHeight="57">
            <wp:simplePos x="0" y="0"/>
            <wp:positionH relativeFrom="column">
              <wp:posOffset>5686425</wp:posOffset>
            </wp:positionH>
            <wp:positionV relativeFrom="paragraph">
              <wp:posOffset>303530</wp:posOffset>
            </wp:positionV>
            <wp:extent cx="662305" cy="668655"/>
            <wp:effectExtent l="0" t="0" r="0" b="0"/>
            <wp:wrapSquare wrapText="bothSides"/>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1"/>
                    <a:stretch>
                      <a:fillRect/>
                    </a:stretch>
                  </pic:blipFill>
                  <pic:spPr bwMode="auto">
                    <a:xfrm>
                      <a:off x="0" y="0"/>
                      <a:ext cx="662305" cy="668655"/>
                    </a:xfrm>
                    <a:prstGeom prst="rect">
                      <a:avLst/>
                    </a:prstGeom>
                  </pic:spPr>
                </pic:pic>
              </a:graphicData>
            </a:graphic>
          </wp:anchor>
        </w:drawing>
      </w:r>
      <w:r>
        <w:rPr>
          <w:rFonts w:eastAsia="Open Sans" w:cs="Open Sans" w:ascii="Open Sans" w:hAnsi="Open Sans"/>
          <w:b/>
          <w:sz w:val="22"/>
        </w:rPr>
        <w:t>... with objects</w:t>
      </w:r>
    </w:p>
    <w:p>
      <w:pPr>
        <w:pStyle w:val="ListParagraph"/>
        <w:numPr>
          <w:ilvl w:val="0"/>
          <w:numId w:val="79"/>
        </w:numPr>
        <w:spacing w:lineRule="auto" w:line="276" w:before="0" w:after="0"/>
        <w:ind w:left="709" w:right="0" w:hanging="360"/>
        <w:contextualSpacing/>
        <w:jc w:val="both"/>
        <w:rPr/>
      </w:pPr>
      <w:r>
        <w:rPr>
          <w:rFonts w:eastAsia="Open Sans" w:cs="Open Sans" w:ascii="Open Sans" w:hAnsi="Open Sans"/>
          <w:sz w:val="22"/>
        </w:rPr>
        <w:t>Any interactive object</w:t>
      </w:r>
      <w:r>
        <w:rPr>
          <w:rFonts w:eastAsia="Open Sans" w:cs="Open Sans" w:ascii="Open Sans" w:hAnsi="Open Sans"/>
          <w:b/>
          <w:i/>
          <w:sz w:val="22"/>
        </w:rPr>
        <w:t xml:space="preserve"> </w:t>
      </w:r>
      <w:r>
        <w:rPr>
          <w:rFonts w:eastAsia="Open Sans" w:cs="Open Sans" w:ascii="Open Sans" w:hAnsi="Open Sans"/>
          <w:sz w:val="22"/>
        </w:rPr>
        <w:t xml:space="preserve">will display a pointing finger icon when you hover over it. Objects (or assets) in topia can be connected to media, turned into a broadcast asset, or contain a link to a collaborative tool or a website. </w:t>
      </w:r>
    </w:p>
    <w:p>
      <w:pPr>
        <w:pStyle w:val="ListParagraph"/>
        <w:numPr>
          <w:ilvl w:val="0"/>
          <w:numId w:val="79"/>
        </w:numPr>
        <w:spacing w:lineRule="auto" w:line="276" w:before="0" w:after="200"/>
        <w:contextualSpacing/>
        <w:jc w:val="both"/>
        <w:rPr/>
      </w:pPr>
      <w:r>
        <w:rPr>
          <w:rFonts w:eastAsia="Open Sans" w:cs="Open Sans" w:ascii="Open Sans" w:hAnsi="Open Sans"/>
          <w:sz w:val="22"/>
        </w:rPr>
        <w:t>Please note that interactive assets are controlled individually by each participant. A video, for example, can only be started by actively clicking on the video, the same as for any tool or website. All participants are responsible for their own topia experience.</w:t>
      </w:r>
    </w:p>
    <w:p>
      <w:pPr>
        <w:pStyle w:val="Normal"/>
        <w:numPr>
          <w:ilvl w:val="0"/>
          <w:numId w:val="0"/>
        </w:numPr>
        <w:spacing w:lineRule="auto" w:line="276"/>
        <w:ind w:left="0" w:hanging="0"/>
        <w:jc w:val="both"/>
        <w:outlineLvl w:val="3"/>
        <w:rPr>
          <w:rFonts w:ascii="Open Sans" w:hAnsi="Open Sans" w:eastAsia="Open Sans" w:cs="Open Sans"/>
          <w:sz w:val="22"/>
        </w:rPr>
      </w:pPr>
      <w:r>
        <w:rPr>
          <w:rFonts w:eastAsia="Open Sans" w:cs="Open Sans" w:ascii="Open Sans" w:hAnsi="Open Sans"/>
          <w:sz w:val="22"/>
        </w:rPr>
      </w:r>
    </w:p>
    <w:p>
      <w:pPr>
        <w:pStyle w:val="Normal"/>
        <w:numPr>
          <w:ilvl w:val="0"/>
          <w:numId w:val="0"/>
        </w:numPr>
        <w:spacing w:lineRule="auto" w:line="276"/>
        <w:ind w:left="0" w:hanging="0"/>
        <w:jc w:val="both"/>
        <w:outlineLvl w:val="3"/>
        <w:rPr/>
      </w:pPr>
      <w:r>
        <w:drawing>
          <wp:anchor behindDoc="0" distT="0" distB="0" distL="114935" distR="114935" simplePos="0" locked="0" layoutInCell="0" allowOverlap="1" relativeHeight="58">
            <wp:simplePos x="0" y="0"/>
            <wp:positionH relativeFrom="column">
              <wp:posOffset>-34290</wp:posOffset>
            </wp:positionH>
            <wp:positionV relativeFrom="paragraph">
              <wp:posOffset>318135</wp:posOffset>
            </wp:positionV>
            <wp:extent cx="805180" cy="621665"/>
            <wp:effectExtent l="0" t="0" r="0" b="0"/>
            <wp:wrapSquare wrapText="bothSides"/>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2"/>
                    <a:stretch>
                      <a:fillRect/>
                    </a:stretch>
                  </pic:blipFill>
                  <pic:spPr bwMode="auto">
                    <a:xfrm>
                      <a:off x="0" y="0"/>
                      <a:ext cx="805180" cy="621665"/>
                    </a:xfrm>
                    <a:prstGeom prst="rect">
                      <a:avLst/>
                    </a:prstGeom>
                  </pic:spPr>
                </pic:pic>
              </a:graphicData>
            </a:graphic>
          </wp:anchor>
        </w:drawing>
      </w:r>
      <w:r>
        <w:rPr>
          <w:rStyle w:val="Heading3Char"/>
          <w:rFonts w:eastAsia="Open Sans" w:cs="Open Sans" w:ascii="Open Sans" w:hAnsi="Open Sans"/>
        </w:rPr>
        <w:t xml:space="preserve">Broadcasting </w:t>
      </w:r>
    </w:p>
    <w:p>
      <w:pPr>
        <w:pStyle w:val="Normal"/>
        <w:spacing w:lineRule="auto" w:line="276"/>
        <w:ind w:left="1401" w:hanging="0"/>
        <w:jc w:val="both"/>
        <w:rPr/>
      </w:pPr>
      <w:r>
        <w:rPr>
          <w:rFonts w:eastAsia="Open Sans" w:cs="Open Sans" w:ascii="Open Sans" w:hAnsi="Open Sans"/>
          <w:sz w:val="22"/>
        </w:rPr>
        <w:t xml:space="preserve">Throughout the space, you will see blue triangle rugs. These are broadcast spaces. A person standing on a broadcast rug can be seen and heard by everyone in the marked area. </w:t>
      </w:r>
    </w:p>
    <w:p>
      <w:pPr>
        <w:pStyle w:val="Normal"/>
        <w:spacing w:lineRule="auto" w:line="276"/>
        <w:jc w:val="both"/>
        <w:rPr>
          <w:rFonts w:ascii="Open Sans" w:hAnsi="Open Sans" w:eastAsia="Open Sans" w:cs="Open Sans"/>
          <w:sz w:val="22"/>
        </w:rPr>
      </w:pPr>
      <w:r>
        <w:rPr>
          <w:rFonts w:eastAsia="Open Sans" w:cs="Open Sans" w:ascii="Open Sans" w:hAnsi="Open Sans"/>
          <w:sz w:val="22"/>
        </w:rPr>
        <w:drawing>
          <wp:anchor behindDoc="0" distT="0" distB="0" distL="114935" distR="114935" simplePos="0" locked="0" layoutInCell="0" allowOverlap="1" relativeHeight="192">
            <wp:simplePos x="0" y="0"/>
            <wp:positionH relativeFrom="column">
              <wp:posOffset>0</wp:posOffset>
            </wp:positionH>
            <wp:positionV relativeFrom="paragraph">
              <wp:posOffset>236855</wp:posOffset>
            </wp:positionV>
            <wp:extent cx="295275" cy="295275"/>
            <wp:effectExtent l="0" t="0" r="0" b="0"/>
            <wp:wrapSquare wrapText="bothSides"/>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3"/>
                    <a:stretch>
                      <a:fillRect/>
                    </a:stretch>
                  </pic:blipFill>
                  <pic:spPr bwMode="auto">
                    <a:xfrm>
                      <a:off x="0" y="0"/>
                      <a:ext cx="295275" cy="295275"/>
                    </a:xfrm>
                    <a:prstGeom prst="rect">
                      <a:avLst/>
                    </a:prstGeom>
                  </pic:spPr>
                </pic:pic>
              </a:graphicData>
            </a:graphic>
          </wp:anchor>
        </w:drawing>
      </w:r>
    </w:p>
    <w:p>
      <w:pPr>
        <w:pStyle w:val="Normal"/>
        <w:spacing w:lineRule="auto" w:line="276"/>
        <w:ind w:left="727" w:hanging="0"/>
        <w:jc w:val="both"/>
        <w:rPr/>
      </w:pPr>
      <w:r>
        <w:rPr>
          <w:rFonts w:eastAsia="Open Sans" w:cs="Open Sans" w:ascii="Open Sans" w:hAnsi="Open Sans"/>
          <w:b/>
          <w:sz w:val="22"/>
        </w:rPr>
        <w:t>How it works:</w:t>
      </w:r>
    </w:p>
    <w:p>
      <w:pPr>
        <w:pStyle w:val="ListParagraph"/>
        <w:numPr>
          <w:ilvl w:val="0"/>
          <w:numId w:val="23"/>
        </w:numPr>
        <w:spacing w:lineRule="auto" w:line="276" w:before="0" w:after="0"/>
        <w:contextualSpacing/>
        <w:jc w:val="both"/>
        <w:rPr/>
      </w:pPr>
      <w:r>
        <w:rPr>
          <w:rFonts w:eastAsia="Open Sans" w:cs="Open Sans" w:ascii="Open Sans" w:hAnsi="Open Sans"/>
          <w:sz w:val="22"/>
        </w:rPr>
        <w:t>Step on a broadcast rug.</w:t>
      </w:r>
    </w:p>
    <w:p>
      <w:pPr>
        <w:pStyle w:val="ListParagraph"/>
        <w:numPr>
          <w:ilvl w:val="0"/>
          <w:numId w:val="23"/>
        </w:numPr>
        <w:spacing w:lineRule="auto" w:line="276" w:before="0" w:after="0"/>
        <w:contextualSpacing/>
        <w:jc w:val="both"/>
        <w:rPr/>
      </w:pPr>
      <w:r>
        <w:rPr>
          <w:rFonts w:eastAsia="Open Sans" w:cs="Open Sans" w:ascii="Open Sans" w:hAnsi="Open Sans"/>
          <w:sz w:val="22"/>
        </w:rPr>
        <w:t>Wait for a moment. (This is important, otherwise people will only hear half of what you are saying)</w:t>
      </w:r>
    </w:p>
    <w:p>
      <w:pPr>
        <w:pStyle w:val="ListParagraph"/>
        <w:numPr>
          <w:ilvl w:val="0"/>
          <w:numId w:val="23"/>
        </w:numPr>
        <w:spacing w:lineRule="auto" w:line="276" w:before="0" w:after="0"/>
        <w:contextualSpacing/>
        <w:jc w:val="both"/>
        <w:rPr/>
      </w:pPr>
      <w:r>
        <w:rPr>
          <w:rFonts w:eastAsia="Open Sans" w:cs="Open Sans" w:ascii="Open Sans" w:hAnsi="Open Sans"/>
          <w:sz w:val="22"/>
        </w:rPr>
        <w:t>A small white broadcast icon will pop up in the top left corner of your v</w:t>
      </w:r>
      <w:r>
        <w:drawing>
          <wp:anchor behindDoc="0" distT="0" distB="0" distL="114935" distR="114935" simplePos="0" locked="0" layoutInCell="0" allowOverlap="1" relativeHeight="59">
            <wp:simplePos x="0" y="0"/>
            <wp:positionH relativeFrom="column">
              <wp:posOffset>5295900</wp:posOffset>
            </wp:positionH>
            <wp:positionV relativeFrom="paragraph">
              <wp:posOffset>-48260</wp:posOffset>
            </wp:positionV>
            <wp:extent cx="909955" cy="909955"/>
            <wp:effectExtent l="0" t="0" r="0" b="0"/>
            <wp:wrapSquare wrapText="bothSides"/>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4"/>
                    <a:stretch>
                      <a:fillRect/>
                    </a:stretch>
                  </pic:blipFill>
                  <pic:spPr bwMode="auto">
                    <a:xfrm>
                      <a:off x="0" y="0"/>
                      <a:ext cx="909955" cy="909955"/>
                    </a:xfrm>
                    <a:prstGeom prst="rect">
                      <a:avLst/>
                    </a:prstGeom>
                  </pic:spPr>
                </pic:pic>
              </a:graphicData>
            </a:graphic>
          </wp:anchor>
        </w:drawing>
      </w:r>
      <w:r>
        <w:rPr>
          <w:rFonts w:eastAsia="Open Sans" w:cs="Open Sans" w:ascii="Open Sans" w:hAnsi="Open Sans"/>
          <w:sz w:val="22"/>
        </w:rPr>
        <w:t>ideo screen.</w:t>
      </w:r>
    </w:p>
    <w:p>
      <w:pPr>
        <w:pStyle w:val="ListParagraph"/>
        <w:numPr>
          <w:ilvl w:val="0"/>
          <w:numId w:val="23"/>
        </w:numPr>
        <w:spacing w:lineRule="auto" w:line="276" w:before="0" w:after="0"/>
        <w:contextualSpacing/>
        <w:jc w:val="both"/>
        <w:rPr/>
      </w:pPr>
      <w:r>
        <w:rPr>
          <w:rFonts w:eastAsia="Open Sans" w:cs="Open Sans" w:ascii="Open Sans" w:hAnsi="Open Sans"/>
          <w:sz w:val="22"/>
        </w:rPr>
        <w:t>Now you are broadcasting to everyone in the marked area.</w:t>
      </w:r>
    </w:p>
    <w:p>
      <w:pPr>
        <w:pStyle w:val="ListParagraph"/>
        <w:numPr>
          <w:ilvl w:val="0"/>
          <w:numId w:val="23"/>
        </w:numPr>
        <w:spacing w:lineRule="auto" w:line="276" w:before="0" w:after="200"/>
        <w:contextualSpacing/>
        <w:jc w:val="both"/>
        <w:rPr/>
      </w:pPr>
      <w:r>
        <w:rPr>
          <w:rFonts w:eastAsia="Open Sans" w:cs="Open Sans" w:ascii="Open Sans" w:hAnsi="Open Sans"/>
          <w:sz w:val="22"/>
        </w:rPr>
        <w:t>To end the broadcast, just step off the rug. </w:t>
      </w:r>
    </w:p>
    <w:p>
      <w:pPr>
        <w:pStyle w:val="Normal"/>
        <w:spacing w:lineRule="auto" w:line="276"/>
        <w:rPr/>
      </w:pPr>
      <w:r>
        <w:rPr/>
      </w:r>
    </w:p>
    <w:p>
      <w:pPr>
        <w:pStyle w:val="Normal"/>
        <w:spacing w:lineRule="auto" w:line="276"/>
        <w:ind w:left="727" w:hanging="0"/>
        <w:jc w:val="both"/>
        <w:rPr/>
      </w:pPr>
      <w:r>
        <w:drawing>
          <wp:anchor behindDoc="0" distT="0" distB="0" distL="114935" distR="114935" simplePos="0" locked="0" layoutInCell="0" allowOverlap="1" relativeHeight="61">
            <wp:simplePos x="0" y="0"/>
            <wp:positionH relativeFrom="column">
              <wp:posOffset>-41275</wp:posOffset>
            </wp:positionH>
            <wp:positionV relativeFrom="paragraph">
              <wp:posOffset>-93980</wp:posOffset>
            </wp:positionV>
            <wp:extent cx="379730" cy="379095"/>
            <wp:effectExtent l="0" t="0" r="0" b="0"/>
            <wp:wrapSquare wrapText="bothSides"/>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5"/>
                    <a:stretch>
                      <a:fillRect/>
                    </a:stretch>
                  </pic:blipFill>
                  <pic:spPr bwMode="auto">
                    <a:xfrm>
                      <a:off x="0" y="0"/>
                      <a:ext cx="379730" cy="379095"/>
                    </a:xfrm>
                    <a:prstGeom prst="rect">
                      <a:avLst/>
                    </a:prstGeom>
                  </pic:spPr>
                </pic:pic>
              </a:graphicData>
            </a:graphic>
          </wp:anchor>
        </w:drawing>
      </w:r>
      <w:r>
        <w:rPr>
          <w:rFonts w:eastAsia="Open Sans" w:cs="Open Sans" w:ascii="Open Sans" w:hAnsi="Open Sans"/>
          <w:b/>
          <w:sz w:val="22"/>
        </w:rPr>
        <w:t xml:space="preserve">Please note: </w:t>
      </w:r>
    </w:p>
    <w:p>
      <w:pPr>
        <w:pStyle w:val="ListParagraph"/>
        <w:numPr>
          <w:ilvl w:val="0"/>
          <w:numId w:val="73"/>
        </w:numPr>
        <w:spacing w:lineRule="auto" w:line="276"/>
        <w:jc w:val="both"/>
        <w:rPr/>
      </w:pPr>
      <w:r>
        <w:rPr>
          <w:rFonts w:eastAsia="Open Sans" w:cs="Open Sans" w:ascii="Open Sans" w:hAnsi="Open Sans"/>
          <w:sz w:val="22"/>
        </w:rPr>
        <w:t>Only one person per rug.</w:t>
      </w:r>
    </w:p>
    <w:p>
      <w:pPr>
        <w:pStyle w:val="ListParagraph"/>
        <w:numPr>
          <w:ilvl w:val="0"/>
          <w:numId w:val="23"/>
        </w:numPr>
        <w:spacing w:lineRule="auto" w:line="276"/>
        <w:jc w:val="both"/>
        <w:rPr/>
      </w:pPr>
      <w:r>
        <w:rPr>
          <w:rFonts w:eastAsia="Open Sans" w:cs="Open Sans" w:ascii="Open Sans" w:hAnsi="Open Sans"/>
          <w:sz w:val="22"/>
        </w:rPr>
        <w:t>Tell your participants that they have to wait for the broadcast icon before speaking.</w:t>
      </w:r>
    </w:p>
    <w:p>
      <w:pPr>
        <w:pStyle w:val="Normal"/>
        <w:spacing w:lineRule="auto" w:line="276"/>
        <w:jc w:val="both"/>
        <w:rPr>
          <w:rFonts w:ascii="Open Sans" w:hAnsi="Open Sans" w:eastAsia="Open Sans" w:cs="Open Sans"/>
          <w:sz w:val="22"/>
        </w:rPr>
      </w:pPr>
      <w:r>
        <w:rPr>
          <w:rFonts w:eastAsia="Open Sans" w:cs="Open Sans" w:ascii="Open Sans" w:hAnsi="Open Sans"/>
          <w:sz w:val="22"/>
        </w:rPr>
      </w:r>
    </w:p>
    <w:p>
      <w:pPr>
        <w:pStyle w:val="Heading3"/>
        <w:numPr>
          <w:ilvl w:val="0"/>
          <w:numId w:val="0"/>
        </w:numPr>
        <w:spacing w:lineRule="auto" w:line="276"/>
        <w:ind w:left="0" w:hanging="0"/>
        <w:outlineLvl w:val="1"/>
        <w:rPr/>
      </w:pPr>
      <w:r>
        <w:rPr>
          <w:rFonts w:eastAsia="Open Sans" w:cs="Open Sans"/>
          <w:b/>
          <w:color w:val="91C1CD"/>
          <w:sz w:val="28"/>
        </w:rPr>
        <w:t>Following</w:t>
      </w:r>
    </w:p>
    <w:p>
      <w:pPr>
        <w:pStyle w:val="Normal"/>
        <w:spacing w:lineRule="auto" w:line="276"/>
        <w:jc w:val="both"/>
        <w:rPr/>
      </w:pPr>
      <w:r>
        <w:rPr>
          <w:rFonts w:eastAsia="Open Sans" w:cs="Open Sans" w:ascii="Open Sans" w:hAnsi="Open Sans"/>
          <w:sz w:val="22"/>
        </w:rPr>
        <w:t>When moving from one station to the next, you might want people to follow you so they don´t get lost.</w:t>
      </w:r>
    </w:p>
    <w:p>
      <w:pPr>
        <w:pStyle w:val="Normal"/>
        <w:spacing w:lineRule="auto" w:line="276"/>
        <w:rPr/>
      </w:pPr>
      <w:r>
        <w:rPr/>
        <w:drawing>
          <wp:anchor behindDoc="0" distT="0" distB="0" distL="114935" distR="114935" simplePos="0" locked="0" layoutInCell="0" allowOverlap="1" relativeHeight="64">
            <wp:simplePos x="0" y="0"/>
            <wp:positionH relativeFrom="column">
              <wp:posOffset>-8890</wp:posOffset>
            </wp:positionH>
            <wp:positionV relativeFrom="paragraph">
              <wp:posOffset>238760</wp:posOffset>
            </wp:positionV>
            <wp:extent cx="295275" cy="295275"/>
            <wp:effectExtent l="0" t="0" r="0" b="0"/>
            <wp:wrapSquare wrapText="bothSides"/>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3"/>
                    <a:stretch>
                      <a:fillRect/>
                    </a:stretch>
                  </pic:blipFill>
                  <pic:spPr bwMode="auto">
                    <a:xfrm>
                      <a:off x="0" y="0"/>
                      <a:ext cx="295275" cy="295275"/>
                    </a:xfrm>
                    <a:prstGeom prst="rect">
                      <a:avLst/>
                    </a:prstGeom>
                  </pic:spPr>
                </pic:pic>
              </a:graphicData>
            </a:graphic>
          </wp:anchor>
        </w:drawing>
      </w:r>
    </w:p>
    <w:p>
      <w:pPr>
        <w:pStyle w:val="Normal"/>
        <w:spacing w:lineRule="auto" w:line="276"/>
        <w:ind w:left="713" w:hanging="0"/>
        <w:jc w:val="both"/>
        <w:rPr/>
      </w:pPr>
      <w:r>
        <w:rPr>
          <w:rFonts w:eastAsia="Open Sans" w:cs="Open Sans" w:ascii="Open Sans" w:hAnsi="Open Sans"/>
          <w:b/>
          <w:sz w:val="22"/>
        </w:rPr>
        <w:t>How it works:</w:t>
      </w:r>
    </w:p>
    <w:p>
      <w:pPr>
        <w:pStyle w:val="ListParagraph"/>
        <w:numPr>
          <w:ilvl w:val="0"/>
          <w:numId w:val="74"/>
        </w:numPr>
        <w:spacing w:lineRule="auto" w:line="276" w:before="0" w:after="0"/>
        <w:contextualSpacing/>
        <w:jc w:val="both"/>
        <w:rPr/>
      </w:pPr>
      <w:r>
        <w:drawing>
          <wp:anchor behindDoc="0" distT="0" distB="0" distL="114935" distR="114935" simplePos="0" locked="0" layoutInCell="0" allowOverlap="1" relativeHeight="66">
            <wp:simplePos x="0" y="0"/>
            <wp:positionH relativeFrom="column">
              <wp:posOffset>4164330</wp:posOffset>
            </wp:positionH>
            <wp:positionV relativeFrom="paragraph">
              <wp:posOffset>18415</wp:posOffset>
            </wp:positionV>
            <wp:extent cx="315595" cy="311150"/>
            <wp:effectExtent l="0" t="0" r="0" b="0"/>
            <wp:wrapSquare wrapText="largest"/>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6"/>
                    <a:stretch>
                      <a:fillRect/>
                    </a:stretch>
                  </pic:blipFill>
                  <pic:spPr bwMode="auto">
                    <a:xfrm>
                      <a:off x="0" y="0"/>
                      <a:ext cx="315595" cy="311150"/>
                    </a:xfrm>
                    <a:prstGeom prst="rect">
                      <a:avLst/>
                    </a:prstGeom>
                  </pic:spPr>
                </pic:pic>
              </a:graphicData>
            </a:graphic>
          </wp:anchor>
        </w:drawing>
      </w:r>
      <w:r>
        <w:rPr>
          <w:rFonts w:eastAsia="Open Sans" w:cs="Open Sans" w:ascii="Open Sans" w:hAnsi="Open Sans"/>
          <w:sz w:val="22"/>
        </w:rPr>
        <w:t>Hover over your video screen.</w:t>
      </w:r>
    </w:p>
    <w:p>
      <w:pPr>
        <w:pStyle w:val="ListParagraph"/>
        <w:numPr>
          <w:ilvl w:val="0"/>
          <w:numId w:val="74"/>
        </w:numPr>
        <w:spacing w:lineRule="auto" w:line="276" w:before="0" w:after="0"/>
        <w:contextualSpacing/>
        <w:jc w:val="left"/>
        <w:rPr/>
      </w:pPr>
      <w:r>
        <w:rPr>
          <w:rFonts w:eastAsia="Open Sans" w:cs="Open Sans" w:ascii="Open Sans" w:hAnsi="Open Sans"/>
          <w:sz w:val="22"/>
        </w:rPr>
        <w:t>Click the “Follow” button that appears on the right.</w:t>
      </w:r>
    </w:p>
    <w:p>
      <w:pPr>
        <w:pStyle w:val="ListParagraph"/>
        <w:numPr>
          <w:ilvl w:val="0"/>
          <w:numId w:val="74"/>
        </w:numPr>
        <w:spacing w:lineRule="auto" w:line="276" w:before="0" w:after="0"/>
        <w:contextualSpacing/>
        <w:jc w:val="both"/>
        <w:rPr/>
      </w:pPr>
      <w:r>
        <w:rPr>
          <w:rFonts w:eastAsia="Open Sans" w:cs="Open Sans" w:ascii="Open Sans" w:hAnsi="Open Sans"/>
          <w:sz w:val="22"/>
        </w:rPr>
        <w:t xml:space="preserve">This will send everyone in your direct proximity a notification on the bottom left of their screen letting them know you would like them to follow </w:t>
      </w:r>
      <w:r>
        <w:drawing>
          <wp:anchor behindDoc="0" distT="0" distB="0" distL="114935" distR="114935" simplePos="0" locked="0" layoutInCell="0" allowOverlap="1" relativeHeight="67">
            <wp:simplePos x="0" y="0"/>
            <wp:positionH relativeFrom="column">
              <wp:posOffset>4610100</wp:posOffset>
            </wp:positionH>
            <wp:positionV relativeFrom="paragraph">
              <wp:posOffset>5715</wp:posOffset>
            </wp:positionV>
            <wp:extent cx="1614805" cy="484505"/>
            <wp:effectExtent l="0" t="0" r="0" b="0"/>
            <wp:wrapSquare wrapText="largest"/>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7"/>
                    <a:stretch>
                      <a:fillRect/>
                    </a:stretch>
                  </pic:blipFill>
                  <pic:spPr bwMode="auto">
                    <a:xfrm>
                      <a:off x="0" y="0"/>
                      <a:ext cx="1614805" cy="484505"/>
                    </a:xfrm>
                    <a:prstGeom prst="rect">
                      <a:avLst/>
                    </a:prstGeom>
                  </pic:spPr>
                </pic:pic>
              </a:graphicData>
            </a:graphic>
          </wp:anchor>
        </w:drawing>
      </w:r>
      <w:r>
        <w:rPr>
          <w:rFonts w:eastAsia="Open Sans" w:cs="Open Sans" w:ascii="Open Sans" w:hAnsi="Open Sans"/>
          <w:sz w:val="22"/>
        </w:rPr>
        <w:t>you.</w:t>
      </w:r>
    </w:p>
    <w:p>
      <w:pPr>
        <w:pStyle w:val="ListParagraph"/>
        <w:numPr>
          <w:ilvl w:val="0"/>
          <w:numId w:val="74"/>
        </w:numPr>
        <w:spacing w:lineRule="auto" w:line="276" w:before="0" w:after="0"/>
        <w:contextualSpacing/>
        <w:jc w:val="both"/>
        <w:rPr/>
      </w:pPr>
      <w:r>
        <w:rPr>
          <w:rFonts w:eastAsia="Open Sans" w:cs="Open Sans" w:ascii="Open Sans" w:hAnsi="Open Sans"/>
          <w:sz w:val="22"/>
        </w:rPr>
        <w:t>Tell the participants to click on the “Follow” button in their notification.</w:t>
      </w:r>
    </w:p>
    <w:p>
      <w:pPr>
        <w:pStyle w:val="ListParagraph"/>
        <w:numPr>
          <w:ilvl w:val="0"/>
          <w:numId w:val="74"/>
        </w:numPr>
        <w:spacing w:lineRule="auto" w:line="276" w:before="0" w:after="0"/>
        <w:contextualSpacing/>
        <w:jc w:val="both"/>
        <w:rPr/>
      </w:pPr>
      <w:r>
        <w:rPr>
          <w:rFonts w:eastAsia="Open Sans" w:cs="Open Sans" w:ascii="Open Sans" w:hAnsi="Open Sans"/>
          <w:sz w:val="22"/>
        </w:rPr>
        <w:t>Now the group will automatically follow you when you walk.</w:t>
      </w:r>
    </w:p>
    <w:p>
      <w:pPr>
        <w:pStyle w:val="ListParagraph"/>
        <w:numPr>
          <w:ilvl w:val="0"/>
          <w:numId w:val="74"/>
        </w:numPr>
        <w:spacing w:lineRule="auto" w:line="276" w:before="0" w:after="200"/>
        <w:contextualSpacing/>
        <w:jc w:val="both"/>
        <w:rPr/>
      </w:pPr>
      <w:r>
        <w:rPr>
          <w:rFonts w:eastAsia="Open Sans" w:cs="Open Sans" w:ascii="Open Sans" w:hAnsi="Open Sans"/>
          <w:sz w:val="22"/>
        </w:rPr>
        <w:t>To stop the follow, hover over your video screen and click the “Unfollow” button on the right.</w:t>
      </w:r>
    </w:p>
    <w:p>
      <w:pPr>
        <w:pStyle w:val="Normal"/>
        <w:spacing w:lineRule="auto" w:line="276"/>
        <w:jc w:val="both"/>
        <w:rPr>
          <w:rFonts w:ascii="Open Sans" w:hAnsi="Open Sans" w:eastAsia="Open Sans" w:cs="Open Sans"/>
        </w:rPr>
      </w:pPr>
      <w:r>
        <w:rPr>
          <w:rFonts w:eastAsia="Open Sans" w:cs="Open Sans" w:ascii="Open Sans" w:hAnsi="Open Sans"/>
        </w:rPr>
      </w:r>
    </w:p>
    <w:p>
      <w:pPr>
        <w:pStyle w:val="Normal"/>
        <w:spacing w:lineRule="auto" w:line="276"/>
        <w:ind w:left="775" w:hanging="0"/>
        <w:jc w:val="both"/>
        <w:rPr/>
      </w:pPr>
      <w:r>
        <w:drawing>
          <wp:anchor behindDoc="0" distT="0" distB="0" distL="114935" distR="114935" simplePos="0" locked="0" layoutInCell="0" allowOverlap="1" relativeHeight="60">
            <wp:simplePos x="0" y="0"/>
            <wp:positionH relativeFrom="column">
              <wp:posOffset>-76200</wp:posOffset>
            </wp:positionH>
            <wp:positionV relativeFrom="paragraph">
              <wp:posOffset>-97790</wp:posOffset>
            </wp:positionV>
            <wp:extent cx="431165" cy="431165"/>
            <wp:effectExtent l="0" t="0" r="0" b="0"/>
            <wp:wrapSquare wrapText="bothSides"/>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5"/>
                    <a:stretch>
                      <a:fillRect/>
                    </a:stretch>
                  </pic:blipFill>
                  <pic:spPr bwMode="auto">
                    <a:xfrm>
                      <a:off x="0" y="0"/>
                      <a:ext cx="431165" cy="431165"/>
                    </a:xfrm>
                    <a:prstGeom prst="rect">
                      <a:avLst/>
                    </a:prstGeom>
                  </pic:spPr>
                </pic:pic>
              </a:graphicData>
            </a:graphic>
          </wp:anchor>
        </w:drawing>
      </w:r>
      <w:r>
        <w:rPr>
          <w:rFonts w:eastAsia="Open Sans" w:cs="Open Sans" w:ascii="Open Sans" w:hAnsi="Open Sans"/>
          <w:b/>
          <w:sz w:val="22"/>
        </w:rPr>
        <w:t xml:space="preserve">Please note: </w:t>
      </w:r>
      <w:r>
        <w:rPr>
          <w:rFonts w:eastAsia="Open Sans" w:cs="Open Sans" w:ascii="Open Sans" w:hAnsi="Open Sans"/>
          <w:sz w:val="22"/>
        </w:rPr>
        <w:t>Once people have clicked on the „Follow“ button they should not hit any other button (on the keyboard or with the mouse) or the “Follow” function will stop.</w:t>
      </w:r>
    </w:p>
    <w:p>
      <w:pPr>
        <w:pStyle w:val="Normal"/>
        <w:spacing w:lineRule="auto" w:line="276"/>
        <w:jc w:val="center"/>
        <w:rPr>
          <w:rFonts w:ascii="Open Sans" w:hAnsi="Open Sans" w:eastAsia="Open Sans" w:cs="Open Sans"/>
          <w:color w:val="006E89"/>
          <w:sz w:val="22"/>
        </w:rPr>
      </w:pPr>
      <w:r>
        <w:rPr>
          <w:rFonts w:eastAsia="Open Sans" w:cs="Open Sans" w:ascii="Open Sans" w:hAnsi="Open Sans"/>
          <w:color w:val="006E89"/>
          <w:sz w:val="22"/>
        </w:rPr>
      </w:r>
    </w:p>
    <w:p>
      <w:pPr>
        <w:pStyle w:val="Normal"/>
        <w:spacing w:lineRule="auto" w:line="276"/>
        <w:jc w:val="center"/>
        <w:rPr>
          <w:rFonts w:ascii="Open Sans" w:hAnsi="Open Sans" w:eastAsia="Open Sans" w:cs="Open Sans"/>
          <w:color w:val="006E89"/>
          <w:sz w:val="22"/>
        </w:rPr>
      </w:pPr>
      <w:r>
        <w:rPr>
          <w:rFonts w:eastAsia="Open Sans" w:cs="Open Sans" w:ascii="Open Sans" w:hAnsi="Open Sans"/>
          <w:color w:val="006E89"/>
          <w:sz w:val="22"/>
        </w:rPr>
      </w:r>
    </w:p>
    <w:p>
      <w:pPr>
        <w:pStyle w:val="Normal"/>
        <w:spacing w:lineRule="auto" w:line="276"/>
        <w:jc w:val="center"/>
        <w:rPr>
          <w:rFonts w:ascii="Open Sans" w:hAnsi="Open Sans" w:eastAsia="Open Sans" w:cs="Open Sans"/>
          <w:color w:val="006E89"/>
          <w:sz w:val="22"/>
        </w:rPr>
      </w:pPr>
      <w:r>
        <w:rPr>
          <w:rFonts w:eastAsia="Open Sans" w:cs="Open Sans" w:ascii="Open Sans" w:hAnsi="Open Sans"/>
          <w:color w:val="006E89"/>
          <w:sz w:val="22"/>
        </w:rPr>
      </w:r>
    </w:p>
    <w:p>
      <w:pPr>
        <w:pStyle w:val="Normal"/>
        <w:spacing w:lineRule="auto" w:line="276"/>
        <w:jc w:val="center"/>
        <w:rPr>
          <w:rFonts w:ascii="Open Sans" w:hAnsi="Open Sans" w:eastAsia="Open Sans" w:cs="Open Sans"/>
          <w:color w:val="006E89"/>
          <w:sz w:val="22"/>
        </w:rPr>
      </w:pPr>
      <w:r>
        <w:rPr>
          <w:rFonts w:eastAsia="Open Sans" w:cs="Open Sans" w:ascii="Open Sans" w:hAnsi="Open Sans"/>
          <w:color w:val="006E89"/>
          <w:sz w:val="22"/>
        </w:rPr>
      </w:r>
    </w:p>
    <w:p>
      <w:pPr>
        <w:pStyle w:val="Normal"/>
        <w:spacing w:lineRule="auto" w:line="276"/>
        <w:jc w:val="center"/>
        <w:rPr>
          <w:rFonts w:ascii="Open Sans" w:hAnsi="Open Sans" w:eastAsia="Open Sans" w:cs="Open Sans"/>
          <w:color w:val="006E89"/>
          <w:sz w:val="22"/>
        </w:rPr>
      </w:pPr>
      <w:r>
        <w:rPr>
          <w:rFonts w:eastAsia="Open Sans" w:cs="Open Sans" w:ascii="Open Sans" w:hAnsi="Open Sans"/>
          <w:color w:val="006E89"/>
          <w:sz w:val="22"/>
        </w:rPr>
      </w:r>
    </w:p>
    <w:p>
      <w:pPr>
        <w:pStyle w:val="Normal"/>
        <w:spacing w:lineRule="auto" w:line="276"/>
        <w:jc w:val="center"/>
        <w:rPr>
          <w:rFonts w:ascii="Open Sans" w:hAnsi="Open Sans" w:eastAsia="Open Sans" w:cs="Open Sans"/>
          <w:color w:val="006E89"/>
          <w:sz w:val="22"/>
        </w:rPr>
      </w:pPr>
      <w:r>
        <w:rPr>
          <w:rFonts w:eastAsia="Open Sans" w:cs="Open Sans" w:ascii="Open Sans" w:hAnsi="Open Sans"/>
          <w:color w:val="006E89"/>
          <w:sz w:val="22"/>
        </w:rPr>
      </w:r>
    </w:p>
    <w:p>
      <w:pPr>
        <w:pStyle w:val="Normal"/>
        <w:spacing w:lineRule="auto" w:line="276"/>
        <w:jc w:val="center"/>
        <w:rPr>
          <w:rFonts w:ascii="Open Sans" w:hAnsi="Open Sans" w:eastAsia="Open Sans" w:cs="Open Sans"/>
          <w:color w:val="006E89"/>
          <w:sz w:val="22"/>
        </w:rPr>
      </w:pPr>
      <w:r>
        <w:rPr>
          <w:rFonts w:eastAsia="Open Sans" w:cs="Open Sans" w:ascii="Open Sans" w:hAnsi="Open Sans"/>
          <w:color w:val="006E89"/>
          <w:sz w:val="22"/>
        </w:rPr>
      </w:r>
    </w:p>
    <w:p>
      <w:pPr>
        <w:pStyle w:val="Normal"/>
        <w:spacing w:lineRule="auto" w:line="276"/>
        <w:jc w:val="center"/>
        <w:rPr>
          <w:rFonts w:ascii="Open Sans" w:hAnsi="Open Sans" w:eastAsia="Open Sans" w:cs="Open Sans"/>
          <w:color w:val="006E89"/>
          <w:sz w:val="22"/>
        </w:rPr>
      </w:pPr>
      <w:r>
        <w:rPr>
          <w:rFonts w:eastAsia="Open Sans" w:cs="Open Sans" w:ascii="Open Sans" w:hAnsi="Open Sans"/>
          <w:color w:val="006E89"/>
          <w:sz w:val="22"/>
        </w:rPr>
      </w:r>
    </w:p>
    <w:p>
      <w:pPr>
        <w:pStyle w:val="Normal"/>
        <w:numPr>
          <w:ilvl w:val="0"/>
          <w:numId w:val="0"/>
        </w:numPr>
        <w:spacing w:lineRule="auto" w:line="276"/>
        <w:ind w:left="0" w:hanging="0"/>
        <w:jc w:val="center"/>
        <w:outlineLvl w:val="1"/>
        <w:rPr/>
      </w:pPr>
      <w:bookmarkStart w:id="4" w:name="_The_menu_b"/>
      <w:bookmarkEnd w:id="4"/>
      <w:r>
        <w:rPr>
          <w:rFonts w:eastAsia="Open Sans" w:cs="Open Sans" w:ascii="Open Sans" w:hAnsi="Open Sans"/>
          <w:b/>
          <w:color w:val="006E89"/>
          <w:sz w:val="32"/>
        </w:rPr>
        <w:t>The Menu Bar</w:t>
      </w:r>
    </w:p>
    <w:p>
      <w:pPr>
        <w:pStyle w:val="Normal"/>
        <w:spacing w:lineRule="auto" w:line="276"/>
        <w:rPr/>
      </w:pPr>
      <w:r>
        <w:drawing>
          <wp:anchor behindDoc="0" distT="0" distB="0" distL="114935" distR="114935" simplePos="0" locked="0" layoutInCell="0" allowOverlap="1" relativeHeight="52">
            <wp:simplePos x="0" y="0"/>
            <wp:positionH relativeFrom="column">
              <wp:posOffset>0</wp:posOffset>
            </wp:positionH>
            <wp:positionV relativeFrom="paragraph">
              <wp:posOffset>288925</wp:posOffset>
            </wp:positionV>
            <wp:extent cx="390525" cy="394970"/>
            <wp:effectExtent l="0" t="0" r="0" b="0"/>
            <wp:wrapTight wrapText="bothSides">
              <wp:wrapPolygon edited="0">
                <wp:start x="-89" y="0"/>
                <wp:lineTo x="21510" y="0"/>
                <wp:lineTo x="21510" y="21511"/>
                <wp:lineTo x="-89" y="21511"/>
                <wp:lineTo x="-89" y="0"/>
              </wp:wrapPolygon>
            </wp:wrapTight>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18"/>
                    <a:stretch>
                      <a:fillRect/>
                    </a:stretch>
                  </pic:blipFill>
                  <pic:spPr bwMode="auto">
                    <a:xfrm>
                      <a:off x="0" y="0"/>
                      <a:ext cx="390525" cy="394970"/>
                    </a:xfrm>
                    <a:prstGeom prst="rect">
                      <a:avLst/>
                    </a:prstGeom>
                  </pic:spPr>
                </pic:pic>
              </a:graphicData>
            </a:graphic>
          </wp:anchor>
        </w:drawing>
      </w:r>
      <w:r>
        <w:rPr>
          <w:rFonts w:eastAsia="Open Sans" w:cs="Open Sans" w:ascii="Open Sans" w:hAnsi="Open Sans"/>
          <w:sz w:val="22"/>
        </w:rPr>
        <w:t>On the left side of your screen you will see five icons. Here are their functions:</w:t>
      </w:r>
    </w:p>
    <w:p>
      <w:pPr>
        <w:pStyle w:val="Normal"/>
        <w:spacing w:lineRule="auto" w:line="276"/>
        <w:ind w:left="952" w:firstLine="44"/>
        <w:rPr/>
      </w:pPr>
      <w:r>
        <w:rPr>
          <w:rFonts w:eastAsia="Open Sans" w:cs="Open Sans" w:ascii="Open Sans" w:hAnsi="Open Sans"/>
          <w:b/>
          <w:sz w:val="22"/>
        </w:rPr>
        <w:t>My Account &gt; Settings</w:t>
      </w:r>
      <w:r>
        <w:rPr>
          <w:rFonts w:eastAsia="Open Sans" w:cs="Open Sans" w:ascii="Open Sans" w:hAnsi="Open Sans"/>
          <w:sz w:val="22"/>
        </w:rPr>
        <w:t xml:space="preserve"> </w:t>
      </w:r>
    </w:p>
    <w:p>
      <w:pPr>
        <w:pStyle w:val="ListParagraph"/>
        <w:numPr>
          <w:ilvl w:val="0"/>
          <w:numId w:val="81"/>
        </w:numPr>
        <w:spacing w:lineRule="auto" w:line="276"/>
        <w:ind w:left="1276" w:right="0" w:hanging="283"/>
        <w:rPr/>
      </w:pPr>
      <w:r>
        <w:rPr>
          <w:rFonts w:eastAsia="Open Sans" w:cs="Open Sans" w:ascii="Open Sans" w:hAnsi="Open Sans"/>
          <w:sz w:val="22"/>
        </w:rPr>
        <w:t xml:space="preserve">Controls your audio and video settings which might be important when having sound issues. </w:t>
      </w:r>
    </w:p>
    <w:p>
      <w:pPr>
        <w:pStyle w:val="Normal"/>
        <w:spacing w:lineRule="auto" w:line="276"/>
        <w:ind w:left="967" w:hanging="0"/>
        <w:rPr/>
      </w:pPr>
      <w:r>
        <w:drawing>
          <wp:anchor behindDoc="0" distT="0" distB="0" distL="114935" distR="114935" simplePos="0" locked="0" layoutInCell="0" allowOverlap="1" relativeHeight="62">
            <wp:simplePos x="0" y="0"/>
            <wp:positionH relativeFrom="column">
              <wp:posOffset>-45085</wp:posOffset>
            </wp:positionH>
            <wp:positionV relativeFrom="paragraph">
              <wp:posOffset>-113665</wp:posOffset>
            </wp:positionV>
            <wp:extent cx="473075" cy="473075"/>
            <wp:effectExtent l="0" t="0" r="0" b="0"/>
            <wp:wrapSquare wrapText="bothSides"/>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19"/>
                    <a:stretch>
                      <a:fillRect/>
                    </a:stretch>
                  </pic:blipFill>
                  <pic:spPr bwMode="auto">
                    <a:xfrm>
                      <a:off x="0" y="0"/>
                      <a:ext cx="473075" cy="473075"/>
                    </a:xfrm>
                    <a:prstGeom prst="rect">
                      <a:avLst/>
                    </a:prstGeom>
                  </pic:spPr>
                </pic:pic>
              </a:graphicData>
            </a:graphic>
          </wp:anchor>
        </w:drawing>
      </w:r>
      <w:r>
        <w:rPr>
          <w:rFonts w:eastAsia="Open Sans" w:cs="Open Sans" w:ascii="Open Sans" w:hAnsi="Open Sans"/>
          <w:b/>
          <w:sz w:val="22"/>
        </w:rPr>
        <w:t>Conversations</w:t>
      </w:r>
    </w:p>
    <w:p>
      <w:pPr>
        <w:pStyle w:val="ListParagraph"/>
        <w:numPr>
          <w:ilvl w:val="0"/>
          <w:numId w:val="82"/>
        </w:numPr>
        <w:spacing w:lineRule="auto" w:line="276" w:before="0" w:after="0"/>
        <w:ind w:left="1276" w:right="0" w:hanging="283"/>
        <w:contextualSpacing/>
        <w:rPr/>
      </w:pPr>
      <w:r>
        <w:rPr>
          <w:rFonts w:eastAsia="Open Sans" w:cs="Open Sans" w:ascii="Open Sans" w:hAnsi="Open Sans"/>
          <w:sz w:val="22"/>
        </w:rPr>
        <w:t xml:space="preserve">Read any messages that have been sent to you.  </w:t>
      </w:r>
    </w:p>
    <w:p>
      <w:pPr>
        <w:pStyle w:val="ListParagraph"/>
        <w:numPr>
          <w:ilvl w:val="0"/>
          <w:numId w:val="82"/>
        </w:numPr>
        <w:spacing w:lineRule="auto" w:line="276" w:before="0" w:after="0"/>
        <w:ind w:left="1276" w:right="0" w:hanging="283"/>
        <w:contextualSpacing/>
        <w:rPr/>
      </w:pPr>
      <w:r>
        <w:rPr>
          <w:rFonts w:eastAsia="Open Sans" w:cs="Open Sans" w:ascii="Open Sans" w:hAnsi="Open Sans"/>
          <w:sz w:val="22"/>
        </w:rPr>
        <w:t>Send messages to the anyone in the world or in the private area that you are in.</w:t>
      </w:r>
    </w:p>
    <w:p>
      <w:pPr>
        <w:pStyle w:val="ListParagraph"/>
        <w:numPr>
          <w:ilvl w:val="0"/>
          <w:numId w:val="82"/>
        </w:numPr>
        <w:spacing w:lineRule="auto" w:line="276" w:before="0" w:after="200"/>
        <w:ind w:left="1276" w:right="0" w:hanging="283"/>
        <w:contextualSpacing/>
        <w:rPr/>
      </w:pPr>
      <w:r>
        <w:rPr>
          <w:rFonts w:eastAsia="Open Sans" w:cs="Open Sans" w:ascii="Open Sans" w:hAnsi="Open Sans"/>
          <w:sz w:val="22"/>
        </w:rPr>
        <w:t>To send a private message to someone, look for the message icon in their video box. Once you have exchanged messages with someone in topia, you can stay in touch in the future even if you are not connected via video.</w:t>
      </w:r>
    </w:p>
    <w:p>
      <w:pPr>
        <w:pStyle w:val="Normal"/>
        <w:spacing w:lineRule="auto" w:line="276"/>
        <w:ind w:left="1027" w:right="0" w:hanging="165"/>
        <w:rPr/>
      </w:pPr>
      <w:r>
        <w:drawing>
          <wp:anchor behindDoc="0" distT="0" distB="0" distL="114935" distR="114935" simplePos="0" locked="0" layoutInCell="0" allowOverlap="1" relativeHeight="63">
            <wp:simplePos x="0" y="0"/>
            <wp:positionH relativeFrom="column">
              <wp:posOffset>0</wp:posOffset>
            </wp:positionH>
            <wp:positionV relativeFrom="paragraph">
              <wp:posOffset>-83820</wp:posOffset>
            </wp:positionV>
            <wp:extent cx="382905" cy="382905"/>
            <wp:effectExtent l="0" t="0" r="0" b="0"/>
            <wp:wrapSquare wrapText="bothSides"/>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0"/>
                    <a:stretch>
                      <a:fillRect/>
                    </a:stretch>
                  </pic:blipFill>
                  <pic:spPr bwMode="auto">
                    <a:xfrm>
                      <a:off x="0" y="0"/>
                      <a:ext cx="382905" cy="382905"/>
                    </a:xfrm>
                    <a:prstGeom prst="rect">
                      <a:avLst/>
                    </a:prstGeom>
                  </pic:spPr>
                </pic:pic>
              </a:graphicData>
            </a:graphic>
          </wp:anchor>
        </w:drawing>
      </w:r>
      <w:r>
        <w:rPr>
          <w:rFonts w:eastAsia="Open Sans" w:cs="Open Sans" w:ascii="Open Sans" w:hAnsi="Open Sans"/>
          <w:b/>
          <w:sz w:val="22"/>
        </w:rPr>
        <w:t>This World</w:t>
      </w:r>
    </w:p>
    <w:p>
      <w:pPr>
        <w:pStyle w:val="ListParagraph"/>
        <w:numPr>
          <w:ilvl w:val="0"/>
          <w:numId w:val="83"/>
        </w:numPr>
        <w:spacing w:lineRule="auto" w:line="276" w:before="0" w:after="0"/>
        <w:ind w:left="1266" w:right="0" w:hanging="299"/>
        <w:contextualSpacing/>
        <w:jc w:val="both"/>
        <w:rPr/>
      </w:pPr>
      <w:r>
        <w:rPr>
          <w:rFonts w:eastAsia="Open Sans" w:cs="Open Sans" w:ascii="Open Sans" w:hAnsi="Open Sans"/>
          <w:sz w:val="22"/>
        </w:rPr>
        <w:t>Here you will find a world map for orientation. The world map is just an image and not interactive.</w:t>
      </w:r>
    </w:p>
    <w:p>
      <w:pPr>
        <w:pStyle w:val="ListParagraph"/>
        <w:numPr>
          <w:ilvl w:val="0"/>
          <w:numId w:val="83"/>
        </w:numPr>
        <w:spacing w:lineRule="auto" w:line="276" w:before="0" w:after="200"/>
        <w:ind w:left="1266" w:right="0" w:hanging="284"/>
        <w:contextualSpacing/>
        <w:jc w:val="both"/>
        <w:rPr/>
      </w:pPr>
      <w:r>
        <w:rPr>
          <w:rFonts w:eastAsia="Open Sans" w:cs="Open Sans" w:ascii="Open Sans" w:hAnsi="Open Sans"/>
          <w:sz w:val="22"/>
        </w:rPr>
        <w:t>The list of „current guests“ shows all people currently present in the world. By clicking on the footprints icon next to a name, you will automatically be walked to this person. This function is very helpful when someone is lost.</w:t>
      </w:r>
    </w:p>
    <w:p>
      <w:pPr>
        <w:pStyle w:val="ListParagraph"/>
        <w:numPr>
          <w:ilvl w:val="0"/>
          <w:numId w:val="0"/>
        </w:numPr>
        <w:spacing w:lineRule="auto" w:line="276" w:before="0" w:after="200"/>
        <w:ind w:left="1560" w:right="0" w:hanging="0"/>
        <w:contextualSpacing/>
        <w:jc w:val="both"/>
        <w:rPr>
          <w:rFonts w:ascii="Open Sans" w:hAnsi="Open Sans" w:eastAsia="Open Sans" w:cs="Open Sans"/>
          <w:sz w:val="22"/>
        </w:rPr>
      </w:pPr>
      <w:r>
        <w:rPr>
          <w:rFonts w:eastAsia="Open Sans" w:cs="Open Sans" w:ascii="Open Sans" w:hAnsi="Open Sans"/>
          <w:sz w:val="22"/>
        </w:rPr>
      </w:r>
    </w:p>
    <w:p>
      <w:pPr>
        <w:pStyle w:val="Normal"/>
        <w:spacing w:lineRule="auto" w:line="276"/>
        <w:ind w:left="1266" w:right="0" w:firstLine="12"/>
        <w:jc w:val="left"/>
        <w:rPr/>
      </w:pPr>
      <w:r>
        <w:drawing>
          <wp:anchor behindDoc="0" distT="0" distB="0" distL="114935" distR="114935" simplePos="0" locked="0" layoutInCell="0" allowOverlap="1" relativeHeight="65">
            <wp:simplePos x="0" y="0"/>
            <wp:positionH relativeFrom="column">
              <wp:posOffset>42545</wp:posOffset>
            </wp:positionH>
            <wp:positionV relativeFrom="paragraph">
              <wp:posOffset>-27940</wp:posOffset>
            </wp:positionV>
            <wp:extent cx="404495" cy="404495"/>
            <wp:effectExtent l="0" t="0" r="0" b="0"/>
            <wp:wrapSquare wrapText="largest"/>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1"/>
                    <a:stretch>
                      <a:fillRect/>
                    </a:stretch>
                  </pic:blipFill>
                  <pic:spPr bwMode="auto">
                    <a:xfrm>
                      <a:off x="0" y="0"/>
                      <a:ext cx="404495" cy="404495"/>
                    </a:xfrm>
                    <a:prstGeom prst="rect">
                      <a:avLst/>
                    </a:prstGeom>
                  </pic:spPr>
                </pic:pic>
              </a:graphicData>
            </a:graphic>
          </wp:anchor>
        </w:drawing>
      </w:r>
      <w:r>
        <w:rPr>
          <w:rFonts w:eastAsia="Open Sans" w:cs="Open Sans" w:ascii="Open Sans" w:hAnsi="Open Sans"/>
          <w:b/>
          <w:sz w:val="22"/>
        </w:rPr>
        <w:t xml:space="preserve">More resources to get to know the space: </w:t>
      </w:r>
      <w:hyperlink r:id="rId22" w:tgtFrame="https://resources.topia.io/en/articles/4685987-using-topia">
        <w:r>
          <w:rPr>
            <w:rStyle w:val="InternetLink"/>
            <w:rFonts w:eastAsia="Open Sans" w:cs="Open Sans" w:ascii="Open Sans" w:hAnsi="Open Sans"/>
            <w:color w:val="F49A0B"/>
            <w:sz w:val="22"/>
          </w:rPr>
          <w:t>https://resources.topia.io/en/articles/4685987-using-topia</w:t>
        </w:r>
      </w:hyperlink>
      <w:r>
        <w:rPr>
          <w:rFonts w:eastAsia="Open Sans" w:cs="Open Sans" w:ascii="Open Sans" w:hAnsi="Open Sans"/>
          <w:color w:val="F49A0B"/>
          <w:sz w:val="22"/>
        </w:rPr>
        <w:t> </w:t>
      </w:r>
    </w:p>
    <w:p>
      <w:pPr>
        <w:pStyle w:val="Normal"/>
        <w:spacing w:lineRule="auto" w:line="276"/>
        <w:rPr>
          <w:rFonts w:ascii="Open Sans" w:hAnsi="Open Sans" w:eastAsia="Open Sans" w:cs="Open Sans"/>
          <w:sz w:val="22"/>
        </w:rPr>
      </w:pPr>
      <w:r>
        <w:rPr>
          <w:rFonts w:eastAsia="Open Sans" w:cs="Open Sans" w:ascii="Open Sans" w:hAnsi="Open Sans"/>
          <w:sz w:val="22"/>
        </w:rPr>
      </w:r>
    </w:p>
    <w:p>
      <w:pPr>
        <w:pStyle w:val="Normal"/>
        <w:spacing w:lineRule="auto" w:line="276"/>
        <w:rPr>
          <w:rFonts w:ascii="Open Sans" w:hAnsi="Open Sans" w:eastAsia="Open Sans" w:cs="Open Sans"/>
          <w:sz w:val="22"/>
        </w:rPr>
      </w:pPr>
      <w:r>
        <w:rPr>
          <w:rFonts w:eastAsia="Open Sans" w:cs="Open Sans" w:ascii="Open Sans" w:hAnsi="Open Sans"/>
          <w:sz w:val="22"/>
        </w:rPr>
      </w:r>
    </w:p>
    <w:p>
      <w:pPr>
        <w:pStyle w:val="Normal"/>
        <w:spacing w:lineRule="auto" w:line="276"/>
        <w:rPr>
          <w:rFonts w:ascii="Open Sans" w:hAnsi="Open Sans" w:eastAsia="Open Sans" w:cs="Open Sans"/>
          <w:sz w:val="22"/>
        </w:rPr>
      </w:pPr>
      <w:r>
        <w:rPr>
          <w:rFonts w:eastAsia="Open Sans" w:cs="Open Sans" w:ascii="Open Sans" w:hAnsi="Open Sans"/>
          <w:sz w:val="22"/>
        </w:rPr>
      </w:r>
    </w:p>
    <w:p>
      <w:pPr>
        <w:pStyle w:val="Normal"/>
        <w:numPr>
          <w:ilvl w:val="0"/>
          <w:numId w:val="0"/>
        </w:numPr>
        <w:spacing w:lineRule="auto" w:line="276"/>
        <w:ind w:left="0" w:hanging="0"/>
        <w:outlineLvl w:val="0"/>
        <w:rPr>
          <w:rFonts w:ascii="Open Sans" w:hAnsi="Open Sans" w:eastAsia="Open Sans" w:cs="Open Sans"/>
          <w:sz w:val="32"/>
        </w:rPr>
      </w:pPr>
      <w:r>
        <w:rPr>
          <w:rFonts w:eastAsia="Open Sans" w:cs="Open Sans" w:ascii="Open Sans" w:hAnsi="Open Sans"/>
          <w:sz w:val="32"/>
        </w:rPr>
      </w:r>
    </w:p>
    <w:p>
      <w:pPr>
        <w:pStyle w:val="Normal"/>
        <w:numPr>
          <w:ilvl w:val="0"/>
          <w:numId w:val="0"/>
        </w:numPr>
        <w:spacing w:lineRule="auto" w:line="276"/>
        <w:ind w:left="0" w:hanging="0"/>
        <w:outlineLvl w:val="0"/>
        <w:rPr>
          <w:rFonts w:ascii="Open Sans" w:hAnsi="Open Sans" w:eastAsia="Open Sans" w:cs="Open Sans"/>
          <w:sz w:val="32"/>
        </w:rPr>
      </w:pPr>
      <w:r>
        <w:rPr>
          <w:rFonts w:eastAsia="Open Sans" w:cs="Open Sans" w:ascii="Open Sans" w:hAnsi="Open Sans"/>
          <w:sz w:val="32"/>
        </w:rPr>
      </w:r>
    </w:p>
    <w:p>
      <w:pPr>
        <w:pStyle w:val="Normal"/>
        <w:numPr>
          <w:ilvl w:val="0"/>
          <w:numId w:val="0"/>
        </w:numPr>
        <w:spacing w:lineRule="auto" w:line="276"/>
        <w:ind w:left="0" w:hanging="0"/>
        <w:outlineLvl w:val="0"/>
        <w:rPr>
          <w:rFonts w:ascii="Open Sans" w:hAnsi="Open Sans" w:eastAsia="Open Sans" w:cs="Open Sans"/>
          <w:sz w:val="32"/>
        </w:rPr>
      </w:pPr>
      <w:r>
        <w:rPr>
          <w:rFonts w:eastAsia="Open Sans" w:cs="Open Sans" w:ascii="Open Sans" w:hAnsi="Open Sans"/>
          <w:sz w:val="32"/>
        </w:rPr>
      </w:r>
    </w:p>
    <w:p>
      <w:pPr>
        <w:pStyle w:val="Normal"/>
        <w:numPr>
          <w:ilvl w:val="0"/>
          <w:numId w:val="0"/>
        </w:numPr>
        <w:spacing w:lineRule="auto" w:line="276"/>
        <w:ind w:left="0" w:hanging="0"/>
        <w:outlineLvl w:val="0"/>
        <w:rPr>
          <w:rFonts w:ascii="Open Sans" w:hAnsi="Open Sans" w:eastAsia="Open Sans" w:cs="Open Sans"/>
          <w:sz w:val="32"/>
        </w:rPr>
      </w:pPr>
      <w:r>
        <w:rPr>
          <w:rFonts w:eastAsia="Open Sans" w:cs="Open Sans" w:ascii="Open Sans" w:hAnsi="Open Sans"/>
          <w:sz w:val="32"/>
        </w:rPr>
      </w:r>
    </w:p>
    <w:p>
      <w:pPr>
        <w:pStyle w:val="Normal"/>
        <w:numPr>
          <w:ilvl w:val="0"/>
          <w:numId w:val="0"/>
        </w:numPr>
        <w:spacing w:lineRule="auto" w:line="276"/>
        <w:ind w:left="0" w:hanging="0"/>
        <w:outlineLvl w:val="0"/>
        <w:rPr>
          <w:rFonts w:ascii="Open Sans" w:hAnsi="Open Sans" w:eastAsia="Open Sans" w:cs="Open Sans"/>
          <w:sz w:val="32"/>
        </w:rPr>
      </w:pPr>
      <w:r>
        <w:rPr>
          <w:rFonts w:eastAsia="Open Sans" w:cs="Open Sans" w:ascii="Open Sans" w:hAnsi="Open Sans"/>
          <w:sz w:val="32"/>
        </w:rPr>
      </w:r>
    </w:p>
    <w:p>
      <w:pPr>
        <w:pStyle w:val="Normal"/>
        <w:numPr>
          <w:ilvl w:val="0"/>
          <w:numId w:val="0"/>
        </w:numPr>
        <w:spacing w:lineRule="auto" w:line="276"/>
        <w:ind w:left="0" w:hanging="0"/>
        <w:outlineLvl w:val="0"/>
        <w:rPr>
          <w:rFonts w:ascii="Open Sans" w:hAnsi="Open Sans" w:eastAsia="Open Sans" w:cs="Open Sans"/>
          <w:sz w:val="32"/>
        </w:rPr>
      </w:pPr>
      <w:r>
        <w:rPr>
          <w:rFonts w:eastAsia="Open Sans" w:cs="Open Sans" w:ascii="Open Sans" w:hAnsi="Open Sans"/>
          <w:sz w:val="32"/>
        </w:rPr>
      </w:r>
    </w:p>
    <w:p>
      <w:pPr>
        <w:pStyle w:val="Normal"/>
        <w:numPr>
          <w:ilvl w:val="0"/>
          <w:numId w:val="0"/>
        </w:numPr>
        <w:spacing w:lineRule="auto" w:line="276"/>
        <w:ind w:left="0" w:hanging="0"/>
        <w:outlineLvl w:val="0"/>
        <w:rPr>
          <w:rFonts w:ascii="Open Sans" w:hAnsi="Open Sans" w:eastAsia="Open Sans" w:cs="Open Sans"/>
          <w:sz w:val="32"/>
        </w:rPr>
      </w:pPr>
      <w:r>
        <w:rPr>
          <w:rFonts w:eastAsia="Open Sans" w:cs="Open Sans" w:ascii="Open Sans" w:hAnsi="Open Sans"/>
          <w:sz w:val="32"/>
        </w:rPr>
      </w:r>
    </w:p>
    <w:p>
      <w:pPr>
        <w:pStyle w:val="Normal"/>
        <w:numPr>
          <w:ilvl w:val="0"/>
          <w:numId w:val="0"/>
        </w:numPr>
        <w:spacing w:lineRule="auto" w:line="276"/>
        <w:ind w:left="0" w:hanging="0"/>
        <w:outlineLvl w:val="0"/>
        <w:rPr>
          <w:rFonts w:ascii="Open Sans" w:hAnsi="Open Sans" w:eastAsia="Open Sans" w:cs="Open Sans"/>
          <w:sz w:val="32"/>
        </w:rPr>
      </w:pPr>
      <w:r>
        <w:rPr>
          <w:rFonts w:eastAsia="Open Sans" w:cs="Open Sans" w:ascii="Open Sans" w:hAnsi="Open Sans"/>
          <w:sz w:val="32"/>
        </w:rPr>
      </w:r>
    </w:p>
    <w:p>
      <w:pPr>
        <w:pStyle w:val="Normal"/>
        <w:numPr>
          <w:ilvl w:val="0"/>
          <w:numId w:val="0"/>
        </w:numPr>
        <w:spacing w:lineRule="auto" w:line="276"/>
        <w:ind w:left="0" w:hanging="0"/>
        <w:jc w:val="center"/>
        <w:outlineLvl w:val="0"/>
        <w:rPr/>
      </w:pPr>
      <w:bookmarkStart w:id="5" w:name="_Space_set-"/>
      <w:bookmarkEnd w:id="5"/>
      <w:r>
        <w:rPr>
          <w:rFonts w:eastAsia="Open Sans" w:cs="Open Sans" w:ascii="Open Sans" w:hAnsi="Open Sans"/>
          <w:b/>
          <w:color w:val="006E89"/>
          <w:sz w:val="32"/>
        </w:rPr>
        <w:t>Space Setup</w:t>
      </w:r>
    </w:p>
    <w:p>
      <w:pPr>
        <w:pStyle w:val="Normal"/>
        <w:spacing w:lineRule="auto" w:line="276"/>
        <w:ind w:left="0" w:hanging="0"/>
        <w:rPr>
          <w:rFonts w:ascii="Open Sans" w:hAnsi="Open Sans" w:eastAsia="Open Sans" w:cs="Open Sans"/>
          <w:sz w:val="22"/>
          <w:highlight w:val="yellow"/>
        </w:rPr>
      </w:pPr>
      <w:r>
        <w:rPr>
          <w:rFonts w:eastAsia="Open Sans" w:cs="Open Sans" w:ascii="Open Sans" w:hAnsi="Open Sans"/>
          <w:sz w:val="22"/>
          <w:highlight w:val="yellow"/>
        </w:rPr>
        <w:drawing>
          <wp:anchor behindDoc="0" distT="0" distB="0" distL="114935" distR="114935" simplePos="0" locked="0" layoutInCell="0" allowOverlap="1" relativeHeight="68">
            <wp:simplePos x="0" y="0"/>
            <wp:positionH relativeFrom="column">
              <wp:posOffset>0</wp:posOffset>
            </wp:positionH>
            <wp:positionV relativeFrom="paragraph">
              <wp:posOffset>142875</wp:posOffset>
            </wp:positionV>
            <wp:extent cx="6300470" cy="2776855"/>
            <wp:effectExtent l="0" t="0" r="0" b="0"/>
            <wp:wrapSquare wrapText="bothSides"/>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3"/>
                    <a:stretch>
                      <a:fillRect/>
                    </a:stretch>
                  </pic:blipFill>
                  <pic:spPr bwMode="auto">
                    <a:xfrm>
                      <a:off x="0" y="0"/>
                      <a:ext cx="6300470" cy="2776855"/>
                    </a:xfrm>
                    <a:prstGeom prst="rect">
                      <a:avLst/>
                    </a:prstGeom>
                  </pic:spPr>
                </pic:pic>
              </a:graphicData>
            </a:graphic>
          </wp:anchor>
        </w:drawing>
      </w:r>
    </w:p>
    <w:p>
      <w:pPr>
        <w:pStyle w:val="Normal"/>
        <w:spacing w:lineRule="auto" w:line="276"/>
        <w:ind w:left="0" w:hanging="0"/>
        <w:jc w:val="both"/>
        <w:rPr/>
      </w:pPr>
      <w:r>
        <w:rPr>
          <w:rFonts w:eastAsia="Open Sans" w:cs="Open Sans" w:ascii="Open Sans" w:hAnsi="Open Sans"/>
          <w:sz w:val="22"/>
        </w:rPr>
        <w:t>The center of the JEDI learning path is a huge tree. On the platforms located in the tree, there are teleportation loopholes to each station. At the bottom of the tree is a base camp from where you enter the world. This space is made for you to arrive with the group.</w:t>
      </w:r>
    </w:p>
    <w:p>
      <w:pPr>
        <w:pStyle w:val="Normal"/>
        <w:spacing w:lineRule="auto" w:line="276"/>
        <w:ind w:left="0" w:hanging="0"/>
        <w:jc w:val="both"/>
        <w:rPr>
          <w:rFonts w:ascii="Open Sans" w:hAnsi="Open Sans" w:eastAsia="Open Sans" w:cs="Open Sans"/>
          <w:sz w:val="22"/>
        </w:rPr>
      </w:pPr>
      <w:r>
        <w:rPr>
          <w:rFonts w:eastAsia="Open Sans" w:cs="Open Sans" w:ascii="Open Sans" w:hAnsi="Open Sans"/>
          <w:sz w:val="22"/>
        </w:rPr>
      </w:r>
    </w:p>
    <w:p>
      <w:pPr>
        <w:pStyle w:val="Normal"/>
        <w:spacing w:lineRule="auto" w:line="276"/>
        <w:ind w:left="1537" w:hanging="0"/>
        <w:jc w:val="both"/>
        <w:rPr/>
      </w:pPr>
      <w:r>
        <w:drawing>
          <wp:anchor behindDoc="0" distT="0" distB="0" distL="0" distR="0" simplePos="0" locked="0" layoutInCell="0" allowOverlap="1" relativeHeight="193">
            <wp:simplePos x="0" y="0"/>
            <wp:positionH relativeFrom="column">
              <wp:posOffset>28575</wp:posOffset>
            </wp:positionH>
            <wp:positionV relativeFrom="paragraph">
              <wp:posOffset>-46990</wp:posOffset>
            </wp:positionV>
            <wp:extent cx="839470" cy="580390"/>
            <wp:effectExtent l="0" t="0" r="0" b="0"/>
            <wp:wrapSquare wrapText="largest"/>
            <wp:docPr id="22" name="Image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4" descr=""/>
                    <pic:cNvPicPr>
                      <a:picLocks noChangeAspect="1" noChangeArrowheads="1"/>
                    </pic:cNvPicPr>
                  </pic:nvPicPr>
                  <pic:blipFill>
                    <a:blip r:embed="rId24"/>
                    <a:stretch>
                      <a:fillRect/>
                    </a:stretch>
                  </pic:blipFill>
                  <pic:spPr bwMode="auto">
                    <a:xfrm>
                      <a:off x="0" y="0"/>
                      <a:ext cx="839470" cy="580390"/>
                    </a:xfrm>
                    <a:prstGeom prst="rect">
                      <a:avLst/>
                    </a:prstGeom>
                  </pic:spPr>
                </pic:pic>
              </a:graphicData>
            </a:graphic>
          </wp:anchor>
        </w:drawing>
      </w:r>
      <w:r>
        <w:rPr>
          <w:rFonts w:eastAsia="Open Sans" w:cs="Open Sans" w:ascii="Open Sans" w:hAnsi="Open Sans"/>
          <w:sz w:val="22"/>
        </w:rPr>
        <w:t xml:space="preserve">There are 6 stations located in this world. You can zoom out to see all 6 stations, however, the teleportation function on the tree is the fastest way to move to each station. </w:t>
      </w:r>
    </w:p>
    <w:p>
      <w:pPr>
        <w:pStyle w:val="Normal"/>
        <w:spacing w:lineRule="auto" w:line="276"/>
        <w:ind w:left="1537" w:hanging="0"/>
        <w:jc w:val="both"/>
        <w:rPr>
          <w:rFonts w:ascii="Open Sans" w:hAnsi="Open Sans" w:eastAsia="Open Sans" w:cs="Open Sans"/>
          <w:sz w:val="22"/>
        </w:rPr>
      </w:pPr>
      <w:r>
        <w:rPr>
          <w:rFonts w:eastAsia="Open Sans" w:cs="Open Sans" w:ascii="Open Sans" w:hAnsi="Open Sans"/>
          <w:sz w:val="22"/>
        </w:rPr>
      </w:r>
    </w:p>
    <w:p>
      <w:pPr>
        <w:pStyle w:val="Normal"/>
        <w:spacing w:lineRule="auto" w:line="276"/>
        <w:ind w:left="0" w:hanging="0"/>
        <w:jc w:val="both"/>
        <w:rPr/>
      </w:pPr>
      <w:r>
        <w:rPr>
          <w:rFonts w:eastAsia="Open Sans" w:cs="Open Sans" w:ascii="Open Sans" w:hAnsi="Open Sans"/>
          <w:sz w:val="22"/>
        </w:rPr>
        <w:t>Stations are color-coded. Colored circles on the ground indicate the correct path to follow.</w:t>
      </w:r>
    </w:p>
    <w:p>
      <w:pPr>
        <w:pStyle w:val="Normal"/>
        <w:spacing w:lineRule="auto" w:line="276"/>
        <w:ind w:left="0" w:hanging="0"/>
        <w:jc w:val="both"/>
        <w:rPr>
          <w:rFonts w:ascii="Open Sans" w:hAnsi="Open Sans" w:eastAsia="Open Sans" w:cs="Open Sans"/>
        </w:rPr>
      </w:pPr>
      <w:r>
        <w:rPr>
          <w:rFonts w:eastAsia="Open Sans" w:cs="Open Sans" w:ascii="Open Sans" w:hAnsi="Open Sans"/>
        </w:rPr>
      </w:r>
    </w:p>
    <w:p>
      <w:pPr>
        <w:pStyle w:val="Normal"/>
        <w:spacing w:lineRule="auto" w:line="276"/>
        <w:ind w:left="2657" w:hanging="0"/>
        <w:jc w:val="both"/>
        <w:rPr/>
      </w:pPr>
      <w:r>
        <w:drawing>
          <wp:anchor behindDoc="0" distT="0" distB="0" distL="114935" distR="114935" simplePos="0" locked="0" layoutInCell="0" allowOverlap="1" relativeHeight="69">
            <wp:simplePos x="0" y="0"/>
            <wp:positionH relativeFrom="column">
              <wp:posOffset>0</wp:posOffset>
            </wp:positionH>
            <wp:positionV relativeFrom="paragraph">
              <wp:posOffset>-129540</wp:posOffset>
            </wp:positionV>
            <wp:extent cx="679450" cy="563245"/>
            <wp:effectExtent l="0" t="0" r="0" b="0"/>
            <wp:wrapSquare wrapText="bothSides"/>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7"/>
                    <a:stretch>
                      <a:fillRect/>
                    </a:stretch>
                  </pic:blipFill>
                  <pic:spPr bwMode="auto">
                    <a:xfrm>
                      <a:off x="0" y="0"/>
                      <a:ext cx="679450" cy="563245"/>
                    </a:xfrm>
                    <a:prstGeom prst="rect">
                      <a:avLst/>
                    </a:prstGeom>
                  </pic:spPr>
                </pic:pic>
              </a:graphicData>
            </a:graphic>
          </wp:anchor>
        </w:drawing>
        <w:drawing>
          <wp:anchor behindDoc="0" distT="0" distB="0" distL="114935" distR="114935" simplePos="0" locked="0" layoutInCell="0" allowOverlap="1" relativeHeight="70">
            <wp:simplePos x="0" y="0"/>
            <wp:positionH relativeFrom="column">
              <wp:posOffset>771525</wp:posOffset>
            </wp:positionH>
            <wp:positionV relativeFrom="paragraph">
              <wp:posOffset>-136525</wp:posOffset>
            </wp:positionV>
            <wp:extent cx="796290" cy="541655"/>
            <wp:effectExtent l="0" t="0" r="0" b="0"/>
            <wp:wrapSquare wrapText="bothSides"/>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5"/>
                    <a:stretch>
                      <a:fillRect/>
                    </a:stretch>
                  </pic:blipFill>
                  <pic:spPr bwMode="auto">
                    <a:xfrm>
                      <a:off x="0" y="0"/>
                      <a:ext cx="796290" cy="541655"/>
                    </a:xfrm>
                    <a:prstGeom prst="rect">
                      <a:avLst/>
                    </a:prstGeom>
                  </pic:spPr>
                </pic:pic>
              </a:graphicData>
            </a:graphic>
          </wp:anchor>
        </w:drawing>
      </w:r>
      <w:r>
        <w:rPr>
          <w:rFonts w:eastAsia="Open Sans" w:cs="Open Sans" w:ascii="Open Sans" w:hAnsi="Open Sans"/>
          <w:sz w:val="22"/>
        </w:rPr>
        <w:t>At the end of each station, you will see a sign that brings you back to the base of the tree or to the next station. </w:t>
      </w:r>
    </w:p>
    <w:p>
      <w:pPr>
        <w:pStyle w:val="Normal"/>
        <w:spacing w:lineRule="auto" w:line="276"/>
        <w:ind w:left="0" w:hanging="0"/>
        <w:rPr>
          <w:rFonts w:ascii="Open Sans" w:hAnsi="Open Sans" w:eastAsia="Open Sans" w:cs="Open Sans"/>
          <w:sz w:val="22"/>
        </w:rPr>
      </w:pPr>
      <w:r>
        <w:rPr>
          <w:rFonts w:eastAsia="Open Sans" w:cs="Open Sans" w:ascii="Open Sans" w:hAnsi="Open Sans"/>
          <w:sz w:val="22"/>
        </w:rPr>
      </w:r>
    </w:p>
    <w:p>
      <w:pPr>
        <w:pStyle w:val="Normal"/>
        <w:spacing w:lineRule="auto" w:line="276"/>
        <w:ind w:left="0" w:hanging="0"/>
        <w:rPr/>
      </w:pPr>
      <w:r>
        <w:rPr>
          <w:rFonts w:eastAsia="Open Sans" w:cs="Open Sans" w:ascii="Open Sans" w:hAnsi="Open Sans"/>
          <w:b/>
          <w:sz w:val="22"/>
        </w:rPr>
        <w:t>Stations:</w:t>
      </w:r>
    </w:p>
    <w:p>
      <w:pPr>
        <w:pStyle w:val="ListParagraph"/>
        <w:numPr>
          <w:ilvl w:val="0"/>
          <w:numId w:val="87"/>
        </w:numPr>
        <w:spacing w:lineRule="auto" w:line="276" w:before="0" w:after="0"/>
        <w:contextualSpacing/>
        <w:rPr/>
      </w:pPr>
      <w:r>
        <w:rPr>
          <w:rFonts w:eastAsia="Open Sans" w:cs="Open Sans" w:ascii="Open Sans" w:hAnsi="Open Sans"/>
          <w:b/>
          <w:color w:val="FFBE5C"/>
          <w:sz w:val="22"/>
        </w:rPr>
        <w:t>Station 1: Welcome to topia - a JEDI experience</w:t>
      </w:r>
      <w:r>
        <w:rPr>
          <w:rFonts w:eastAsia="Open Sans" w:cs="Open Sans" w:ascii="Open Sans" w:hAnsi="Open Sans"/>
          <w:color w:val="FFBE5C"/>
          <w:sz w:val="22"/>
        </w:rPr>
        <w:t> </w:t>
      </w:r>
    </w:p>
    <w:p>
      <w:pPr>
        <w:pStyle w:val="ListParagraph"/>
        <w:numPr>
          <w:ilvl w:val="0"/>
          <w:numId w:val="87"/>
        </w:numPr>
        <w:spacing w:lineRule="auto" w:line="276" w:before="0" w:after="0"/>
        <w:contextualSpacing/>
        <w:rPr/>
      </w:pPr>
      <w:r>
        <w:rPr>
          <w:rFonts w:eastAsia="Open Sans" w:cs="Open Sans" w:ascii="Open Sans" w:hAnsi="Open Sans"/>
          <w:b/>
          <w:color w:val="C4E7F2"/>
          <w:sz w:val="22"/>
        </w:rPr>
        <w:t>Station 2: Celebrating at the intersections</w:t>
      </w:r>
    </w:p>
    <w:p>
      <w:pPr>
        <w:pStyle w:val="ListParagraph"/>
        <w:numPr>
          <w:ilvl w:val="0"/>
          <w:numId w:val="87"/>
        </w:numPr>
        <w:spacing w:lineRule="auto" w:line="276" w:before="0" w:after="0"/>
        <w:contextualSpacing/>
        <w:rPr/>
      </w:pPr>
      <w:r>
        <w:rPr>
          <w:rFonts w:eastAsia="Open Sans" w:cs="Open Sans" w:ascii="Open Sans" w:hAnsi="Open Sans"/>
          <w:b/>
          <w:color w:val="E2BFFF"/>
          <w:sz w:val="22"/>
        </w:rPr>
        <w:t>Station 3: Reflecting privilege</w:t>
      </w:r>
    </w:p>
    <w:p>
      <w:pPr>
        <w:pStyle w:val="ListParagraph"/>
        <w:numPr>
          <w:ilvl w:val="0"/>
          <w:numId w:val="87"/>
        </w:numPr>
        <w:spacing w:lineRule="auto" w:line="276" w:before="0" w:after="0"/>
        <w:contextualSpacing/>
        <w:rPr/>
      </w:pPr>
      <w:r>
        <w:rPr>
          <w:rFonts w:eastAsia="Open Sans" w:cs="Open Sans" w:ascii="Open Sans" w:hAnsi="Open Sans"/>
          <w:b/>
          <w:color w:val="FFCCF1"/>
          <w:sz w:val="22"/>
        </w:rPr>
        <w:t>Station 4: Discovering our blind spots</w:t>
      </w:r>
    </w:p>
    <w:p>
      <w:pPr>
        <w:pStyle w:val="ListParagraph"/>
        <w:numPr>
          <w:ilvl w:val="0"/>
          <w:numId w:val="87"/>
        </w:numPr>
        <w:spacing w:lineRule="auto" w:line="276" w:before="0" w:after="0"/>
        <w:contextualSpacing/>
        <w:rPr/>
      </w:pPr>
      <w:r>
        <w:rPr>
          <w:rFonts w:eastAsia="Open Sans" w:cs="Open Sans" w:ascii="Open Sans" w:hAnsi="Open Sans"/>
          <w:b/>
          <w:color w:val="C5EBBF"/>
          <w:sz w:val="22"/>
        </w:rPr>
        <w:t>Station 5: The power of words</w:t>
      </w:r>
    </w:p>
    <w:p>
      <w:pPr>
        <w:pStyle w:val="ListParagraph"/>
        <w:numPr>
          <w:ilvl w:val="0"/>
          <w:numId w:val="87"/>
        </w:numPr>
        <w:spacing w:lineRule="auto" w:line="276" w:before="0" w:after="200"/>
        <w:contextualSpacing/>
        <w:rPr/>
      </w:pPr>
      <w:r>
        <w:rPr>
          <w:rFonts w:eastAsia="Open Sans" w:cs="Open Sans" w:ascii="Open Sans" w:hAnsi="Open Sans"/>
          <w:b/>
          <w:color w:val="F5E662"/>
          <w:sz w:val="22"/>
        </w:rPr>
        <w:t>Station 6: Action planning</w:t>
      </w:r>
    </w:p>
    <w:p>
      <w:pPr>
        <w:pStyle w:val="Normal"/>
        <w:numPr>
          <w:ilvl w:val="0"/>
          <w:numId w:val="0"/>
        </w:numPr>
        <w:spacing w:lineRule="auto" w:line="276"/>
        <w:ind w:left="0" w:hanging="0"/>
        <w:jc w:val="center"/>
        <w:outlineLvl w:val="0"/>
        <w:rPr/>
      </w:pPr>
      <w:bookmarkStart w:id="6" w:name="_3._topia_F"/>
      <w:bookmarkEnd w:id="6"/>
      <w:r>
        <w:rPr>
          <w:rFonts w:eastAsia="Open Sans" w:cs="Open Sans" w:ascii="Open Sans" w:hAnsi="Open Sans"/>
          <w:b/>
          <w:color w:val="F59B0D"/>
          <w:sz w:val="40"/>
        </w:rPr>
        <w:t>3. topia Facilitator Tips</w:t>
      </w:r>
    </w:p>
    <w:p>
      <w:pPr>
        <w:pStyle w:val="Normal"/>
        <w:spacing w:lineRule="auto" w:line="276"/>
        <w:jc w:val="both"/>
        <w:rPr/>
      </w:pPr>
      <w:r>
        <w:rPr>
          <w:rFonts w:eastAsia="Open Sans" w:cs="Open Sans" w:ascii="Open Sans" w:hAnsi="Open Sans"/>
          <w:b w:val="false"/>
          <w:sz w:val="22"/>
        </w:rPr>
        <w:t>Facilitating in topia is great fun! But it‘s also quite different from facilitating live or on Zoom and needs some practice. This chapter will provide you with useful information and tips. But don‘t forget to practice before your first workshop.</w:t>
      </w:r>
    </w:p>
    <w:p>
      <w:pPr>
        <w:pStyle w:val="Normal"/>
        <w:spacing w:lineRule="auto" w:line="276"/>
        <w:rPr>
          <w:rFonts w:ascii="Open Sans" w:hAnsi="Open Sans" w:eastAsia="Open Sans" w:cs="Open Sans"/>
          <w:b w:val="false"/>
          <w:b w:val="false"/>
          <w:sz w:val="22"/>
        </w:rPr>
      </w:pPr>
      <w:r>
        <w:rPr>
          <w:rFonts w:eastAsia="Open Sans" w:cs="Open Sans" w:ascii="Open Sans" w:hAnsi="Open Sans"/>
          <w:b w:val="false"/>
          <w:sz w:val="22"/>
        </w:rPr>
      </w:r>
    </w:p>
    <w:p>
      <w:pPr>
        <w:pStyle w:val="Heading2"/>
        <w:spacing w:lineRule="auto" w:line="276"/>
        <w:rPr/>
      </w:pPr>
      <w:bookmarkStart w:id="7" w:name="_Workshop_S"/>
      <w:bookmarkEnd w:id="7"/>
      <w:r>
        <w:rPr>
          <w:rStyle w:val="Heading1Char"/>
          <w:rFonts w:eastAsia="Open Sans" w:cs="Open Sans"/>
          <w:b/>
          <w:color w:val="006E89"/>
          <w:sz w:val="32"/>
        </w:rPr>
        <w:t>Workshop Setup</w:t>
      </w:r>
    </w:p>
    <w:p>
      <w:pPr>
        <w:pStyle w:val="Normal"/>
        <w:spacing w:lineRule="auto" w:line="276"/>
        <w:ind w:left="0" w:hanging="0"/>
        <w:jc w:val="both"/>
        <w:rPr/>
      </w:pPr>
      <w:r>
        <w:rPr>
          <w:rFonts w:eastAsia="Open Sans" w:cs="Open Sans" w:ascii="Open Sans" w:hAnsi="Open Sans"/>
          <w:sz w:val="22"/>
        </w:rPr>
        <w:t>The JEDI learning path consists of six stations, each of them with a duration of 90 to 120 minutes, depending on group size, engagement, and questions</w:t>
      </w:r>
      <w:r>
        <w:rPr>
          <w:rFonts w:eastAsia="Open Sans" w:cs="Open Sans" w:ascii="Open Sans" w:hAnsi="Open Sans"/>
        </w:rPr>
        <w:t>.</w:t>
      </w:r>
    </w:p>
    <w:p>
      <w:pPr>
        <w:pStyle w:val="Normal"/>
        <w:spacing w:lineRule="auto" w:line="276"/>
        <w:jc w:val="both"/>
        <w:rPr/>
      </w:pPr>
      <w:r>
        <w:rPr>
          <w:rFonts w:eastAsia="Open Sans" w:cs="Open Sans" w:ascii="Open Sans" w:hAnsi="Open Sans"/>
          <w:sz w:val="22"/>
        </w:rPr>
        <w:t>We suggest doing the JEDI learning path in a workshop series of six weeks, performing one station per week in small regular workshops. However, feel free to adapt the plan according to your and your groups needs and res</w:t>
      </w:r>
      <w:r>
        <w:rPr>
          <w:rFonts w:eastAsia="Open Sans" w:cs="Open Sans" w:ascii="Open Sans" w:hAnsi="Open Sans"/>
          <w:b w:val="false"/>
          <w:sz w:val="22"/>
        </w:rPr>
        <w:t>ources.</w:t>
      </w:r>
    </w:p>
    <w:p>
      <w:pPr>
        <w:pStyle w:val="Normal"/>
        <w:spacing w:lineRule="auto" w:line="276"/>
        <w:jc w:val="both"/>
        <w:rPr>
          <w:rFonts w:ascii="Open Sans" w:hAnsi="Open Sans" w:eastAsia="Open Sans" w:cs="Open Sans"/>
          <w:b w:val="false"/>
          <w:b w:val="false"/>
          <w:sz w:val="22"/>
        </w:rPr>
      </w:pPr>
      <w:r>
        <w:rPr>
          <w:rFonts w:eastAsia="Open Sans" w:cs="Open Sans" w:ascii="Open Sans" w:hAnsi="Open Sans"/>
          <w:b w:val="false"/>
          <w:sz w:val="22"/>
        </w:rPr>
      </w:r>
    </w:p>
    <w:p>
      <w:pPr>
        <w:pStyle w:val="Normal"/>
        <w:spacing w:lineRule="auto" w:line="276"/>
        <w:ind w:left="0" w:hanging="0"/>
        <w:jc w:val="both"/>
        <w:rPr/>
      </w:pPr>
      <w:r>
        <w:rPr>
          <w:rFonts w:eastAsia="Open Sans" w:cs="Open Sans" w:ascii="Open Sans" w:hAnsi="Open Sans"/>
          <w:b/>
          <w:color w:val="000000" w:themeColor="text1"/>
          <w:sz w:val="22"/>
        </w:rPr>
        <w:t>Stations:</w:t>
      </w:r>
    </w:p>
    <w:p>
      <w:pPr>
        <w:pStyle w:val="ListParagraph"/>
        <w:numPr>
          <w:ilvl w:val="0"/>
          <w:numId w:val="105"/>
        </w:numPr>
        <w:spacing w:lineRule="auto" w:line="276" w:before="0" w:after="0"/>
        <w:contextualSpacing/>
        <w:rPr/>
      </w:pPr>
      <w:r>
        <w:rPr>
          <w:rFonts w:eastAsia="Open Sans" w:cs="Open Sans" w:ascii="Open Sans" w:hAnsi="Open Sans"/>
          <w:b/>
          <w:color w:val="FFBE5C"/>
          <w:sz w:val="22"/>
        </w:rPr>
        <w:t>Station 1: Welcome to topia - a JEDI experience</w:t>
      </w:r>
      <w:r>
        <w:rPr>
          <w:rFonts w:eastAsia="Open Sans" w:cs="Open Sans" w:ascii="Open Sans" w:hAnsi="Open Sans"/>
          <w:color w:val="FFBE5C"/>
          <w:sz w:val="22"/>
        </w:rPr>
        <w:t> </w:t>
      </w:r>
    </w:p>
    <w:p>
      <w:pPr>
        <w:pStyle w:val="ListParagraph"/>
        <w:numPr>
          <w:ilvl w:val="0"/>
          <w:numId w:val="105"/>
        </w:numPr>
        <w:spacing w:lineRule="auto" w:line="276" w:before="0" w:after="0"/>
        <w:contextualSpacing/>
        <w:rPr/>
      </w:pPr>
      <w:r>
        <w:rPr>
          <w:rFonts w:eastAsia="Open Sans" w:cs="Open Sans" w:ascii="Open Sans" w:hAnsi="Open Sans"/>
          <w:b/>
          <w:color w:val="C4E7F2"/>
          <w:sz w:val="22"/>
        </w:rPr>
        <w:t>Station 2: Celebrating at the intersections</w:t>
      </w:r>
    </w:p>
    <w:p>
      <w:pPr>
        <w:pStyle w:val="ListParagraph"/>
        <w:numPr>
          <w:ilvl w:val="0"/>
          <w:numId w:val="105"/>
        </w:numPr>
        <w:spacing w:lineRule="auto" w:line="276" w:before="0" w:after="0"/>
        <w:contextualSpacing/>
        <w:rPr/>
      </w:pPr>
      <w:r>
        <w:rPr>
          <w:rFonts w:eastAsia="Open Sans" w:cs="Open Sans" w:ascii="Open Sans" w:hAnsi="Open Sans"/>
          <w:b/>
          <w:color w:val="E2BFFF"/>
          <w:sz w:val="22"/>
        </w:rPr>
        <w:t>Station 3: Reflecting privilege</w:t>
      </w:r>
    </w:p>
    <w:p>
      <w:pPr>
        <w:pStyle w:val="ListParagraph"/>
        <w:numPr>
          <w:ilvl w:val="0"/>
          <w:numId w:val="105"/>
        </w:numPr>
        <w:spacing w:lineRule="auto" w:line="276" w:before="0" w:after="0"/>
        <w:contextualSpacing/>
        <w:rPr/>
      </w:pPr>
      <w:r>
        <w:rPr>
          <w:rFonts w:eastAsia="Open Sans" w:cs="Open Sans" w:ascii="Open Sans" w:hAnsi="Open Sans"/>
          <w:b/>
          <w:color w:val="FFCCF1"/>
          <w:sz w:val="22"/>
        </w:rPr>
        <w:t>Station 4: Discovering our blind spots</w:t>
      </w:r>
    </w:p>
    <w:p>
      <w:pPr>
        <w:pStyle w:val="ListParagraph"/>
        <w:numPr>
          <w:ilvl w:val="0"/>
          <w:numId w:val="105"/>
        </w:numPr>
        <w:spacing w:lineRule="auto" w:line="276" w:before="0" w:after="0"/>
        <w:contextualSpacing/>
        <w:rPr/>
      </w:pPr>
      <w:r>
        <w:rPr>
          <w:rFonts w:eastAsia="Open Sans" w:cs="Open Sans" w:ascii="Open Sans" w:hAnsi="Open Sans"/>
          <w:b/>
          <w:color w:val="C5EBBF"/>
          <w:sz w:val="22"/>
        </w:rPr>
        <w:t>Station 5: The power of words</w:t>
      </w:r>
    </w:p>
    <w:p>
      <w:pPr>
        <w:pStyle w:val="ListParagraph"/>
        <w:numPr>
          <w:ilvl w:val="0"/>
          <w:numId w:val="105"/>
        </w:numPr>
        <w:spacing w:lineRule="auto" w:line="276" w:before="0" w:after="200"/>
        <w:contextualSpacing/>
        <w:rPr/>
      </w:pPr>
      <w:r>
        <w:rPr>
          <w:rFonts w:eastAsia="Open Sans" w:cs="Open Sans" w:ascii="Open Sans" w:hAnsi="Open Sans"/>
          <w:b/>
          <w:color w:val="F5E662"/>
          <w:sz w:val="22"/>
        </w:rPr>
        <w:t>Station 6: Action planning</w:t>
      </w:r>
    </w:p>
    <w:p>
      <w:pPr>
        <w:pStyle w:val="Normal"/>
        <w:spacing w:lineRule="auto" w:line="276"/>
        <w:ind w:left="0" w:hanging="0"/>
        <w:jc w:val="both"/>
        <w:rPr>
          <w:rFonts w:ascii="Open Sans" w:hAnsi="Open Sans" w:eastAsia="Open Sans" w:cs="Open Sans"/>
        </w:rPr>
      </w:pPr>
      <w:r>
        <w:rPr>
          <w:rFonts w:eastAsia="Open Sans" w:cs="Open Sans" w:ascii="Open Sans" w:hAnsi="Open Sans"/>
        </w:rPr>
      </w:r>
    </w:p>
    <w:p>
      <w:pPr>
        <w:pStyle w:val="Normal"/>
        <w:spacing w:lineRule="auto" w:line="276"/>
        <w:ind w:left="0" w:hanging="0"/>
        <w:jc w:val="both"/>
        <w:rPr/>
      </w:pPr>
      <w:r>
        <w:drawing>
          <wp:anchor behindDoc="0" distT="0" distB="0" distL="114935" distR="114935" simplePos="0" locked="0" layoutInCell="0" allowOverlap="1" relativeHeight="71">
            <wp:simplePos x="0" y="0"/>
            <wp:positionH relativeFrom="column">
              <wp:posOffset>95250</wp:posOffset>
            </wp:positionH>
            <wp:positionV relativeFrom="paragraph">
              <wp:posOffset>288925</wp:posOffset>
            </wp:positionV>
            <wp:extent cx="321945" cy="321945"/>
            <wp:effectExtent l="0" t="0" r="0" b="0"/>
            <wp:wrapSquare wrapText="bothSides"/>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26"/>
                    <a:stretch>
                      <a:fillRect/>
                    </a:stretch>
                  </pic:blipFill>
                  <pic:spPr bwMode="auto">
                    <a:xfrm>
                      <a:off x="0" y="0"/>
                      <a:ext cx="321945" cy="321945"/>
                    </a:xfrm>
                    <a:prstGeom prst="rect">
                      <a:avLst/>
                    </a:prstGeom>
                  </pic:spPr>
                </pic:pic>
              </a:graphicData>
            </a:graphic>
          </wp:anchor>
        </w:drawing>
      </w:r>
      <w:r>
        <w:rPr>
          <w:rFonts w:eastAsia="Open Sans" w:cs="Open Sans" w:ascii="Open Sans" w:hAnsi="Open Sans"/>
          <w:b/>
          <w:color w:val="000000" w:themeColor="text1"/>
          <w:sz w:val="22"/>
        </w:rPr>
        <w:t>Each station has:</w:t>
      </w:r>
    </w:p>
    <w:p>
      <w:pPr>
        <w:pStyle w:val="Normal"/>
        <w:spacing w:lineRule="auto" w:line="276"/>
        <w:ind w:left="850" w:right="0" w:hanging="0"/>
        <w:jc w:val="both"/>
        <w:rPr/>
      </w:pPr>
      <w:r>
        <w:drawing>
          <wp:anchor behindDoc="0" distT="0" distB="0" distL="114935" distR="114935" simplePos="0" locked="0" layoutInCell="0" allowOverlap="1" relativeHeight="72">
            <wp:simplePos x="0" y="0"/>
            <wp:positionH relativeFrom="column">
              <wp:posOffset>129540</wp:posOffset>
            </wp:positionH>
            <wp:positionV relativeFrom="paragraph">
              <wp:posOffset>302260</wp:posOffset>
            </wp:positionV>
            <wp:extent cx="266700" cy="266700"/>
            <wp:effectExtent l="0" t="0" r="0" b="0"/>
            <wp:wrapSquare wrapText="bothSides"/>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27"/>
                    <a:stretch>
                      <a:fillRect/>
                    </a:stretch>
                  </pic:blipFill>
                  <pic:spPr bwMode="auto">
                    <a:xfrm>
                      <a:off x="0" y="0"/>
                      <a:ext cx="266700" cy="266700"/>
                    </a:xfrm>
                    <a:prstGeom prst="rect">
                      <a:avLst/>
                    </a:prstGeom>
                  </pic:spPr>
                </pic:pic>
              </a:graphicData>
            </a:graphic>
          </wp:anchor>
        </w:drawing>
      </w:r>
      <w:r>
        <w:rPr>
          <w:rFonts w:eastAsia="Open Sans" w:cs="Open Sans" w:ascii="Open Sans" w:hAnsi="Open Sans"/>
          <w:sz w:val="22"/>
        </w:rPr>
        <w:t>One warm-up activity</w:t>
      </w:r>
    </w:p>
    <w:p>
      <w:pPr>
        <w:pStyle w:val="Normal"/>
        <w:spacing w:lineRule="auto" w:line="276"/>
        <w:ind w:left="850" w:right="0" w:hanging="0"/>
        <w:jc w:val="both"/>
        <w:rPr/>
      </w:pPr>
      <w:r>
        <w:drawing>
          <wp:anchor behindDoc="0" distT="0" distB="0" distL="114935" distR="114935" simplePos="0" locked="0" layoutInCell="0" allowOverlap="1" relativeHeight="73">
            <wp:simplePos x="0" y="0"/>
            <wp:positionH relativeFrom="column">
              <wp:posOffset>129540</wp:posOffset>
            </wp:positionH>
            <wp:positionV relativeFrom="paragraph">
              <wp:posOffset>278765</wp:posOffset>
            </wp:positionV>
            <wp:extent cx="288290" cy="288290"/>
            <wp:effectExtent l="0" t="0" r="0" b="0"/>
            <wp:wrapSquare wrapText="bothSides"/>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28"/>
                    <a:stretch>
                      <a:fillRect/>
                    </a:stretch>
                  </pic:blipFill>
                  <pic:spPr bwMode="auto">
                    <a:xfrm>
                      <a:off x="0" y="0"/>
                      <a:ext cx="288290" cy="288290"/>
                    </a:xfrm>
                    <a:prstGeom prst="rect">
                      <a:avLst/>
                    </a:prstGeom>
                  </pic:spPr>
                </pic:pic>
              </a:graphicData>
            </a:graphic>
          </wp:anchor>
        </w:drawing>
      </w:r>
      <w:r>
        <w:rPr>
          <w:rFonts w:eastAsia="Open Sans" w:cs="Open Sans" w:ascii="Open Sans" w:hAnsi="Open Sans"/>
          <w:sz w:val="22"/>
        </w:rPr>
        <w:t>Short videos to introduce content </w:t>
      </w:r>
    </w:p>
    <w:p>
      <w:pPr>
        <w:pStyle w:val="Normal"/>
        <w:spacing w:lineRule="auto" w:line="276"/>
        <w:ind w:left="850" w:right="0" w:hanging="0"/>
        <w:jc w:val="both"/>
        <w:rPr/>
      </w:pPr>
      <w:r>
        <w:drawing>
          <wp:anchor behindDoc="0" distT="0" distB="0" distL="114935" distR="114935" simplePos="0" locked="0" layoutInCell="0" allowOverlap="1" relativeHeight="74">
            <wp:simplePos x="0" y="0"/>
            <wp:positionH relativeFrom="column">
              <wp:posOffset>122555</wp:posOffset>
            </wp:positionH>
            <wp:positionV relativeFrom="paragraph">
              <wp:posOffset>269240</wp:posOffset>
            </wp:positionV>
            <wp:extent cx="294640" cy="294640"/>
            <wp:effectExtent l="0" t="0" r="0" b="0"/>
            <wp:wrapSquare wrapText="bothSides"/>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29"/>
                    <a:stretch>
                      <a:fillRect/>
                    </a:stretch>
                  </pic:blipFill>
                  <pic:spPr bwMode="auto">
                    <a:xfrm>
                      <a:off x="0" y="0"/>
                      <a:ext cx="294640" cy="294640"/>
                    </a:xfrm>
                    <a:prstGeom prst="rect">
                      <a:avLst/>
                    </a:prstGeom>
                  </pic:spPr>
                </pic:pic>
              </a:graphicData>
            </a:graphic>
          </wp:anchor>
        </w:drawing>
      </w:r>
      <w:r>
        <w:rPr>
          <w:rFonts w:eastAsia="Open Sans" w:cs="Open Sans" w:ascii="Open Sans" w:hAnsi="Open Sans"/>
          <w:sz w:val="22"/>
        </w:rPr>
        <w:t>Interactive exercises to reflect, discuss, or exchange in small groups</w:t>
      </w:r>
    </w:p>
    <w:p>
      <w:pPr>
        <w:pStyle w:val="Normal"/>
        <w:spacing w:lineRule="auto" w:line="276"/>
        <w:ind w:left="850" w:right="0" w:hanging="0"/>
        <w:jc w:val="both"/>
        <w:rPr/>
      </w:pPr>
      <w:r>
        <w:rPr>
          <w:rFonts w:eastAsia="Open Sans" w:cs="Open Sans" w:ascii="Open Sans" w:hAnsi="Open Sans"/>
          <w:sz w:val="22"/>
        </w:rPr>
        <w:t>Action planning</w:t>
      </w:r>
    </w:p>
    <w:p>
      <w:pPr>
        <w:pStyle w:val="Normal"/>
        <w:spacing w:lineRule="auto" w:line="276"/>
        <w:ind w:left="850" w:right="0" w:hanging="0"/>
        <w:jc w:val="both"/>
        <w:rPr>
          <w:rFonts w:ascii="Open Sans" w:hAnsi="Open Sans" w:eastAsia="Open Sans" w:cs="Open Sans"/>
          <w:sz w:val="22"/>
        </w:rPr>
      </w:pPr>
      <w:r>
        <w:rPr/>
      </w:r>
    </w:p>
    <w:p>
      <w:pPr>
        <w:pStyle w:val="Normal"/>
        <w:spacing w:lineRule="auto" w:line="276"/>
        <w:jc w:val="both"/>
        <w:rPr/>
      </w:pPr>
      <w:r>
        <w:rPr>
          <w:rFonts w:eastAsia="Open Sans" w:cs="Open Sans" w:ascii="Open Sans" w:hAnsi="Open Sans"/>
          <w:b w:val="false"/>
          <w:sz w:val="22"/>
        </w:rPr>
        <w:t>Depending on your experience on the topic and in working with groups feel free to adapt methods and skip or change single tasks.</w:t>
      </w:r>
    </w:p>
    <w:p>
      <w:pPr>
        <w:pStyle w:val="Normal"/>
        <w:spacing w:lineRule="auto" w:line="276"/>
        <w:jc w:val="both"/>
        <w:rPr/>
      </w:pPr>
      <w:r>
        <w:rPr>
          <w:rFonts w:eastAsia="Open Sans" w:cs="Open Sans" w:ascii="Open Sans" w:hAnsi="Open Sans"/>
          <w:b w:val="false"/>
          <w:sz w:val="22"/>
        </w:rPr>
        <w:t>Please make sure not to skip the action planning in any of the stations 1 thru 6. This is where your group will apply its’ learnings to your choir situation and develop strategies for a more reflective, sensitive, and inclusive choir culture.</w:t>
      </w:r>
    </w:p>
    <w:p>
      <w:pPr>
        <w:pStyle w:val="Heading2"/>
        <w:spacing w:lineRule="auto" w:line="276"/>
        <w:rPr>
          <w:rFonts w:ascii="Open Sans" w:hAnsi="Open Sans" w:eastAsia="Open Sans" w:cs="Open Sans"/>
          <w:b/>
          <w:b/>
          <w:color w:val="006E89"/>
          <w:sz w:val="32"/>
        </w:rPr>
      </w:pPr>
      <w:r>
        <w:rPr>
          <w:rFonts w:eastAsia="Open Sans" w:cs="Open Sans"/>
          <w:b/>
          <w:color w:val="006E89"/>
          <w:sz w:val="32"/>
        </w:rPr>
      </w:r>
    </w:p>
    <w:p>
      <w:pPr>
        <w:pStyle w:val="Heading2"/>
        <w:spacing w:lineRule="auto" w:line="276"/>
        <w:rPr>
          <w:rFonts w:ascii="Open Sans" w:hAnsi="Open Sans" w:eastAsia="Open Sans" w:cs="Open Sans"/>
          <w:b/>
          <w:b/>
          <w:color w:val="006E89"/>
          <w:sz w:val="32"/>
        </w:rPr>
      </w:pPr>
      <w:r>
        <w:rPr>
          <w:rFonts w:eastAsia="Open Sans" w:cs="Open Sans"/>
          <w:b/>
          <w:color w:val="006E89"/>
          <w:sz w:val="32"/>
        </w:rPr>
      </w:r>
    </w:p>
    <w:p>
      <w:pPr>
        <w:pStyle w:val="Heading2"/>
        <w:spacing w:lineRule="auto" w:line="276"/>
        <w:rPr/>
      </w:pPr>
      <w:bookmarkStart w:id="8" w:name="_Team_Setup"/>
      <w:bookmarkEnd w:id="8"/>
      <w:r>
        <w:rPr>
          <w:rStyle w:val="Heading1Char"/>
          <w:rFonts w:eastAsia="Open Sans" w:cs="Open Sans"/>
          <w:b/>
          <w:color w:val="006E89"/>
          <w:sz w:val="32"/>
        </w:rPr>
        <w:t>Team Setup</w:t>
      </w:r>
      <w:r>
        <w:rPr>
          <w:rFonts w:eastAsia="Open Sans" w:cs="Open Sans"/>
          <w:b/>
          <w:color w:val="006E89"/>
          <w:sz w:val="32"/>
        </w:rPr>
        <w:t xml:space="preserve"> </w:t>
      </w:r>
    </w:p>
    <w:p>
      <w:pPr>
        <w:pStyle w:val="Normal"/>
        <w:spacing w:lineRule="auto" w:line="276" w:before="0" w:after="200"/>
        <w:ind w:left="0" w:right="0" w:hanging="0"/>
        <w:jc w:val="both"/>
        <w:rPr/>
      </w:pPr>
      <w:r>
        <w:rPr>
          <w:rFonts w:eastAsia="Open Sans" w:cs="Open Sans" w:ascii="Open Sans" w:hAnsi="Open Sans"/>
          <w:color w:val="000000"/>
          <w:sz w:val="22"/>
        </w:rPr>
        <w:t>Don‘t do the workshops alone. Even if you are very experienced and working with a small familiar group. In topia, it is very likely that at some point at least one participant will need individual support due to technical or user problems and it can be difficult to hold a group together.</w:t>
      </w:r>
    </w:p>
    <w:p>
      <w:pPr>
        <w:pStyle w:val="Normal"/>
        <w:spacing w:lineRule="auto" w:line="276" w:before="0" w:after="200"/>
        <w:ind w:left="0" w:right="0" w:hanging="0"/>
        <w:jc w:val="both"/>
        <w:rPr/>
      </w:pPr>
      <w:r>
        <w:rPr>
          <w:rFonts w:eastAsia="Open Sans" w:cs="Open Sans" w:ascii="Open Sans" w:hAnsi="Open Sans"/>
          <w:color w:val="000000"/>
          <w:sz w:val="22"/>
        </w:rPr>
        <w:t>We suggest that for each workshop you set up a team of at least two facilitators and one technical support.</w:t>
      </w:r>
    </w:p>
    <w:p>
      <w:pPr>
        <w:pStyle w:val="Normal"/>
        <w:spacing w:lineRule="auto" w:line="276"/>
        <w:jc w:val="both"/>
        <w:rPr/>
      </w:pPr>
      <w:hyperlink w:anchor="_4._The_Wor" w:tgtFrame="#_3._topia_F">
        <w:r>
          <w:rPr>
            <w:rStyle w:val="InternetLink"/>
            <w:rFonts w:eastAsia="Open Sans" w:cs="Open Sans" w:ascii="Open Sans" w:hAnsi="Open Sans"/>
            <w:b/>
            <w:color w:val="FF9838"/>
            <w:sz w:val="22"/>
            <w:u w:val="single"/>
          </w:rPr>
          <w:t>Facilitators</w:t>
        </w:r>
      </w:hyperlink>
    </w:p>
    <w:p>
      <w:pPr>
        <w:pStyle w:val="ListParagraph"/>
        <w:numPr>
          <w:ilvl w:val="0"/>
          <w:numId w:val="75"/>
        </w:numPr>
        <w:spacing w:lineRule="auto" w:line="276" w:before="0" w:after="0"/>
        <w:contextualSpacing/>
        <w:jc w:val="both"/>
        <w:rPr/>
      </w:pPr>
      <w:r>
        <w:rPr>
          <w:rFonts w:eastAsia="Open Sans" w:cs="Open Sans" w:ascii="Open Sans" w:hAnsi="Open Sans"/>
          <w:sz w:val="22"/>
        </w:rPr>
        <w:t>Facilitate the group through the exercises (the next chapter provides detailed instructions).</w:t>
      </w:r>
    </w:p>
    <w:p>
      <w:pPr>
        <w:pStyle w:val="ListParagraph"/>
        <w:numPr>
          <w:ilvl w:val="0"/>
          <w:numId w:val="75"/>
        </w:numPr>
        <w:spacing w:lineRule="auto" w:line="276" w:before="0" w:after="200"/>
        <w:contextualSpacing/>
        <w:jc w:val="both"/>
        <w:rPr/>
      </w:pPr>
      <w:r>
        <w:rPr>
          <w:rFonts w:eastAsia="Open Sans" w:cs="Open Sans" w:ascii="Open Sans" w:hAnsi="Open Sans"/>
          <w:sz w:val="22"/>
        </w:rPr>
        <w:t>Hold the group together, making sure everyone understands and can actively participate.</w:t>
      </w:r>
    </w:p>
    <w:p>
      <w:pPr>
        <w:pStyle w:val="Normal"/>
        <w:spacing w:lineRule="auto" w:line="276" w:before="114" w:after="314"/>
        <w:jc w:val="both"/>
        <w:rPr/>
      </w:pPr>
      <w:hyperlink w:anchor="_Technical_" w:tgtFrame="#_2._Technic">
        <w:r>
          <w:rPr>
            <w:rStyle w:val="InternetLink"/>
            <w:rFonts w:eastAsia="Open Sans" w:cs="Open Sans" w:ascii="Open Sans" w:hAnsi="Open Sans"/>
            <w:b/>
            <w:color w:val="FF9838"/>
            <w:sz w:val="22"/>
            <w:u w:val="single"/>
          </w:rPr>
          <w:t>Technical support</w:t>
        </w:r>
      </w:hyperlink>
    </w:p>
    <w:p>
      <w:pPr>
        <w:pStyle w:val="ListParagraph"/>
        <w:numPr>
          <w:ilvl w:val="0"/>
          <w:numId w:val="78"/>
        </w:numPr>
        <w:spacing w:lineRule="auto" w:line="276" w:before="0" w:after="0"/>
        <w:contextualSpacing/>
        <w:jc w:val="both"/>
        <w:rPr/>
      </w:pPr>
      <w:r>
        <w:rPr>
          <w:rFonts w:eastAsia="Open Sans" w:cs="Open Sans" w:ascii="Open Sans" w:hAnsi="Open Sans"/>
          <w:sz w:val="22"/>
        </w:rPr>
        <w:t>Watch out if any participants encounter technical problems.</w:t>
      </w:r>
    </w:p>
    <w:p>
      <w:pPr>
        <w:pStyle w:val="ListParagraph"/>
        <w:numPr>
          <w:ilvl w:val="0"/>
          <w:numId w:val="78"/>
        </w:numPr>
        <w:spacing w:lineRule="auto" w:line="276" w:before="0" w:after="0"/>
        <w:contextualSpacing/>
        <w:jc w:val="both"/>
        <w:rPr/>
      </w:pPr>
      <w:r>
        <w:rPr>
          <w:rFonts w:eastAsia="Open Sans" w:cs="Open Sans" w:ascii="Open Sans" w:hAnsi="Open Sans"/>
          <w:sz w:val="22"/>
        </w:rPr>
        <w:t>Explain functions to participants facing problems.</w:t>
      </w:r>
    </w:p>
    <w:p>
      <w:pPr>
        <w:pStyle w:val="ListParagraph"/>
        <w:numPr>
          <w:ilvl w:val="0"/>
          <w:numId w:val="78"/>
        </w:numPr>
        <w:spacing w:lineRule="auto" w:line="276" w:before="0" w:after="0"/>
        <w:contextualSpacing/>
        <w:jc w:val="both"/>
        <w:rPr/>
      </w:pPr>
      <w:r>
        <w:rPr>
          <w:rFonts w:eastAsia="Open Sans" w:cs="Open Sans" w:ascii="Open Sans" w:hAnsi="Open Sans"/>
          <w:sz w:val="22"/>
        </w:rPr>
        <w:t>Monitor and answer the chat.</w:t>
      </w:r>
    </w:p>
    <w:p>
      <w:pPr>
        <w:pStyle w:val="ListParagraph"/>
        <w:numPr>
          <w:ilvl w:val="0"/>
          <w:numId w:val="78"/>
        </w:numPr>
        <w:spacing w:lineRule="auto" w:line="276" w:before="0" w:after="200"/>
        <w:contextualSpacing/>
        <w:jc w:val="both"/>
        <w:rPr/>
      </w:pPr>
      <w:r>
        <w:rPr>
          <w:rFonts w:eastAsia="Open Sans" w:cs="Open Sans" w:ascii="Open Sans" w:hAnsi="Open Sans"/>
          <w:sz w:val="22"/>
        </w:rPr>
        <w:t>Answer the emergency calls.</w:t>
      </w:r>
    </w:p>
    <w:p>
      <w:pPr>
        <w:pStyle w:val="Normal"/>
        <w:spacing w:lineRule="auto" w:line="276"/>
        <w:jc w:val="both"/>
        <w:rPr/>
      </w:pPr>
      <w:r>
        <w:rPr>
          <w:rFonts w:eastAsia="Open Sans" w:cs="Open Sans" w:ascii="Open Sans" w:hAnsi="Open Sans"/>
          <w:sz w:val="22"/>
        </w:rPr>
        <w:t xml:space="preserve">The technical support needed depends on the number and experience of the participants. For inexperienced groups (e.g. your first workshop with the choir) we recommend one technical support for eight participants. Once everyone is more familiar with topia, you can reduce the </w:t>
      </w:r>
      <w:r>
        <w:rPr>
          <w:rFonts w:eastAsia="Open Sans" w:cs="Open Sans" w:ascii="Open Sans" w:hAnsi="Open Sans"/>
          <w:i w:val="false"/>
          <w:sz w:val="22"/>
        </w:rPr>
        <w:t xml:space="preserve">support </w:t>
      </w:r>
      <w:r>
        <w:rPr>
          <w:rFonts w:eastAsia="Open Sans" w:cs="Open Sans" w:ascii="Open Sans" w:hAnsi="Open Sans"/>
          <w:sz w:val="22"/>
        </w:rPr>
        <w:t>team.</w:t>
      </w:r>
    </w:p>
    <w:p>
      <w:pPr>
        <w:pStyle w:val="Heading2"/>
        <w:spacing w:lineRule="auto" w:line="276"/>
        <w:jc w:val="left"/>
        <w:rPr>
          <w:rFonts w:ascii="Open Sans" w:hAnsi="Open Sans" w:eastAsia="Open Sans" w:cs="Open Sans"/>
          <w:color w:val="006E89"/>
        </w:rPr>
      </w:pPr>
      <w:r>
        <w:rPr>
          <w:rFonts w:eastAsia="Open Sans" w:cs="Open Sans"/>
          <w:color w:val="006E89"/>
        </w:rPr>
      </w:r>
    </w:p>
    <w:p>
      <w:pPr>
        <w:pStyle w:val="Heading2"/>
        <w:spacing w:lineRule="auto" w:line="276"/>
        <w:jc w:val="center"/>
        <w:rPr/>
      </w:pPr>
      <w:bookmarkStart w:id="9" w:name="_Preparatio"/>
      <w:bookmarkEnd w:id="9"/>
      <w:r>
        <w:rPr>
          <w:rStyle w:val="Heading1Char"/>
          <w:rFonts w:eastAsia="Open Sans" w:cs="Open Sans"/>
          <w:b/>
          <w:color w:val="006E89"/>
          <w:sz w:val="32"/>
        </w:rPr>
        <w:t>Preparation</w:t>
      </w:r>
    </w:p>
    <w:p>
      <w:pPr>
        <w:pStyle w:val="Normal"/>
        <w:spacing w:lineRule="auto" w:line="276"/>
        <w:jc w:val="both"/>
        <w:rPr/>
      </w:pPr>
      <w:r>
        <w:rPr>
          <w:rFonts w:eastAsia="Open Sans" w:cs="Open Sans" w:ascii="Open Sans" w:hAnsi="Open Sans"/>
          <w:sz w:val="22"/>
        </w:rPr>
        <w:t>First of all, familiarize yourself with the platform. Visit the world with friends or colleagues to prepare yourself and learn about how groups can and can not move around and interact.</w:t>
      </w:r>
    </w:p>
    <w:p>
      <w:pPr>
        <w:pStyle w:val="Normal"/>
        <w:spacing w:lineRule="auto" w:line="276"/>
        <w:jc w:val="both"/>
        <w:rPr/>
      </w:pPr>
      <w:r>
        <w:rPr>
          <w:rFonts w:eastAsia="Open Sans" w:cs="Open Sans" w:ascii="Open Sans" w:hAnsi="Open Sans"/>
          <w:sz w:val="22"/>
        </w:rPr>
        <w:t>Make sure each participant is informed about technical requirements and „first aid“ measures in case of technical problems. Before the workshop, provide the following information:</w:t>
      </w:r>
    </w:p>
    <w:p>
      <w:pPr>
        <w:pStyle w:val="Normal"/>
        <w:spacing w:lineRule="auto" w:line="276"/>
        <w:jc w:val="both"/>
        <w:rPr/>
      </w:pPr>
      <w:r>
        <w:rPr>
          <w:rFonts w:eastAsia="Open Sans" w:cs="Open Sans" w:ascii="Open Sans" w:hAnsi="Open Sans"/>
          <w:b/>
          <w:i/>
          <w:color w:val="006E89"/>
          <w:sz w:val="22"/>
        </w:rPr>
        <w:t>Prepare yourselves:</w:t>
      </w:r>
    </w:p>
    <w:p>
      <w:pPr>
        <w:pStyle w:val="ListParagraph"/>
        <w:numPr>
          <w:ilvl w:val="0"/>
          <w:numId w:val="84"/>
        </w:numPr>
        <w:spacing w:lineRule="auto" w:line="276" w:before="0" w:after="0"/>
        <w:contextualSpacing/>
        <w:jc w:val="both"/>
        <w:rPr/>
      </w:pPr>
      <w:r>
        <w:rPr>
          <w:rFonts w:eastAsia="Open Sans" w:cs="Open Sans" w:ascii="Open Sans" w:hAnsi="Open Sans"/>
          <w:i/>
          <w:color w:val="006E89"/>
          <w:sz w:val="22"/>
        </w:rPr>
        <w:t>If possible, use the Chrome browser. Chrome provides the best usability for topia.</w:t>
      </w:r>
    </w:p>
    <w:p>
      <w:pPr>
        <w:pStyle w:val="ListParagraph"/>
        <w:numPr>
          <w:ilvl w:val="0"/>
          <w:numId w:val="84"/>
        </w:numPr>
        <w:spacing w:lineRule="auto" w:line="276" w:before="0" w:after="0"/>
        <w:contextualSpacing/>
        <w:jc w:val="both"/>
        <w:rPr/>
      </w:pPr>
      <w:r>
        <w:rPr>
          <w:rFonts w:eastAsia="Open Sans" w:cs="Open Sans" w:ascii="Open Sans" w:hAnsi="Open Sans"/>
          <w:i/>
          <w:color w:val="006E89"/>
          <w:sz w:val="22"/>
        </w:rPr>
        <w:t xml:space="preserve">Use a headset. </w:t>
      </w:r>
    </w:p>
    <w:p>
      <w:pPr>
        <w:pStyle w:val="ListParagraph"/>
        <w:numPr>
          <w:ilvl w:val="0"/>
          <w:numId w:val="84"/>
        </w:numPr>
        <w:spacing w:lineRule="auto" w:line="276" w:before="0" w:after="200"/>
        <w:contextualSpacing/>
        <w:jc w:val="both"/>
        <w:rPr/>
      </w:pPr>
      <w:r>
        <w:rPr>
          <w:rFonts w:eastAsia="Open Sans" w:cs="Open Sans" w:ascii="Open Sans" w:hAnsi="Open Sans"/>
          <w:i/>
          <w:color w:val="006E89"/>
          <w:sz w:val="22"/>
        </w:rPr>
        <w:t xml:space="preserve">Do the interactive tutorial </w:t>
      </w:r>
      <w:hyperlink r:id="rId30" w:tgtFrame="https://topia.io/chorleben?portal=true&amp;spawnx=-680&amp;spawny=-1816">
        <w:r>
          <w:rPr>
            <w:rStyle w:val="InternetLink"/>
            <w:rFonts w:eastAsia="Open Sans" w:cs="Open Sans" w:ascii="Open Sans" w:hAnsi="Open Sans"/>
            <w:i/>
            <w:color w:val="F59B0B"/>
            <w:sz w:val="22"/>
          </w:rPr>
          <w:t>„Wie funktioniert topia?”</w:t>
        </w:r>
        <w:r>
          <w:rPr>
            <w:rStyle w:val="InternetLink"/>
            <w:rFonts w:eastAsia="Open Sans" w:cs="Open Sans" w:ascii="Open Sans" w:hAnsi="Open Sans"/>
            <w:i/>
            <w:color w:val="F59B0B"/>
            <w:sz w:val="22"/>
            <w:u w:val="none"/>
          </w:rPr>
          <w:t xml:space="preserve"> </w:t>
        </w:r>
      </w:hyperlink>
      <w:r>
        <w:rPr>
          <w:rFonts w:eastAsia="Open Sans" w:cs="Open Sans" w:ascii="Open Sans" w:hAnsi="Open Sans"/>
          <w:i/>
          <w:color w:val="006E89"/>
          <w:sz w:val="22"/>
        </w:rPr>
        <w:t>before the workshop.</w:t>
      </w:r>
    </w:p>
    <w:p>
      <w:pPr>
        <w:pStyle w:val="Normal"/>
        <w:spacing w:lineRule="auto" w:line="276"/>
        <w:ind w:left="0" w:hanging="0"/>
        <w:jc w:val="both"/>
        <w:rPr/>
      </w:pPr>
      <w:r>
        <w:rPr>
          <w:rFonts w:eastAsia="Open Sans" w:cs="Open Sans" w:ascii="Open Sans" w:hAnsi="Open Sans"/>
          <w:b/>
          <w:i/>
          <w:color w:val="006E89"/>
          <w:sz w:val="22"/>
        </w:rPr>
        <w:t>In case of technical problems:</w:t>
      </w:r>
    </w:p>
    <w:p>
      <w:pPr>
        <w:pStyle w:val="ListParagraph"/>
        <w:numPr>
          <w:ilvl w:val="0"/>
          <w:numId w:val="86"/>
        </w:numPr>
        <w:spacing w:lineRule="auto" w:line="276" w:before="0" w:after="0"/>
        <w:contextualSpacing/>
        <w:jc w:val="both"/>
        <w:rPr/>
      </w:pPr>
      <w:r>
        <w:rPr>
          <w:rFonts w:eastAsia="Open Sans" w:cs="Open Sans" w:ascii="Open Sans" w:hAnsi="Open Sans"/>
          <w:i/>
          <w:color w:val="006E89"/>
          <w:sz w:val="22"/>
        </w:rPr>
        <w:t>Reload the page.</w:t>
      </w:r>
    </w:p>
    <w:p>
      <w:pPr>
        <w:pStyle w:val="ListParagraph"/>
        <w:numPr>
          <w:ilvl w:val="0"/>
          <w:numId w:val="86"/>
        </w:numPr>
        <w:spacing w:lineRule="auto" w:line="276" w:before="0" w:after="0"/>
        <w:contextualSpacing/>
        <w:jc w:val="both"/>
        <w:rPr/>
      </w:pPr>
      <w:r>
        <w:rPr>
          <w:rFonts w:eastAsia="Open Sans" w:cs="Open Sans" w:ascii="Open Sans" w:hAnsi="Open Sans"/>
          <w:i/>
          <w:color w:val="006E89"/>
          <w:sz w:val="22"/>
        </w:rPr>
        <w:t>Check your audio settings.</w:t>
      </w:r>
    </w:p>
    <w:p>
      <w:pPr>
        <w:pStyle w:val="ListParagraph"/>
        <w:numPr>
          <w:ilvl w:val="0"/>
          <w:numId w:val="86"/>
        </w:numPr>
        <w:spacing w:lineRule="auto" w:line="276" w:before="0" w:after="200"/>
        <w:contextualSpacing/>
        <w:jc w:val="both"/>
        <w:rPr/>
      </w:pPr>
      <w:r>
        <w:rPr>
          <w:rFonts w:eastAsia="Open Sans" w:cs="Open Sans" w:ascii="Open Sans" w:hAnsi="Open Sans"/>
          <w:i/>
          <w:color w:val="006E89"/>
          <w:sz w:val="22"/>
        </w:rPr>
        <w:t>Call: xxx [insert your emergency number].</w:t>
      </w:r>
    </w:p>
    <w:p>
      <w:pPr>
        <w:pStyle w:val="Normal"/>
        <w:spacing w:lineRule="auto" w:line="276"/>
        <w:jc w:val="both"/>
        <w:rPr/>
      </w:pPr>
      <w:r>
        <w:rPr>
          <w:rFonts w:eastAsia="Open Sans" w:cs="Open Sans" w:ascii="Open Sans" w:hAnsi="Open Sans"/>
          <w:sz w:val="22"/>
        </w:rPr>
        <w:t>Then check in on your own comfort level with JEDI topics.  Most of us have encountered some challenging experiences in this area. So reach out for support in advance to help you face the experience prepared to focus on compassion, respect, and fun.</w:t>
      </w:r>
    </w:p>
    <w:p>
      <w:pPr>
        <w:pStyle w:val="Heading2"/>
        <w:spacing w:lineRule="auto" w:line="276"/>
        <w:rPr>
          <w:rFonts w:ascii="Open Sans" w:hAnsi="Open Sans" w:eastAsia="Open Sans" w:cs="Open Sans"/>
          <w:color w:val="006E89"/>
        </w:rPr>
      </w:pPr>
      <w:r>
        <w:rPr>
          <w:rFonts w:eastAsia="Open Sans" w:cs="Open Sans"/>
          <w:color w:val="006E89"/>
        </w:rPr>
      </w:r>
    </w:p>
    <w:p>
      <w:pPr>
        <w:pStyle w:val="Heading2"/>
        <w:spacing w:lineRule="auto" w:line="276"/>
        <w:rPr/>
      </w:pPr>
      <w:bookmarkStart w:id="10" w:name="_Technical_"/>
      <w:bookmarkEnd w:id="10"/>
      <w:r>
        <w:rPr>
          <w:rFonts w:eastAsia="Open Sans" w:cs="Open Sans"/>
          <w:b/>
          <w:color w:val="006E89"/>
          <w:sz w:val="32"/>
        </w:rPr>
        <w:t>Technical Troubleshooting</w:t>
      </w:r>
    </w:p>
    <w:p>
      <w:pPr>
        <w:pStyle w:val="Normal"/>
        <w:spacing w:lineRule="auto" w:line="276"/>
        <w:ind w:left="0" w:hanging="0"/>
        <w:jc w:val="both"/>
        <w:rPr/>
      </w:pPr>
      <w:r>
        <w:rPr>
          <w:rFonts w:eastAsia="Open Sans" w:cs="Open Sans" w:ascii="Open Sans" w:hAnsi="Open Sans"/>
          <w:sz w:val="22"/>
        </w:rPr>
        <w:t>Several bugs may appear, depending on the browser, computer, or settings. Here are some examples:</w:t>
      </w:r>
    </w:p>
    <w:p>
      <w:pPr>
        <w:pStyle w:val="ListParagraph"/>
        <w:numPr>
          <w:ilvl w:val="0"/>
          <w:numId w:val="85"/>
        </w:numPr>
        <w:spacing w:lineRule="auto" w:line="276" w:before="0" w:after="0"/>
        <w:contextualSpacing/>
        <w:jc w:val="both"/>
        <w:rPr/>
      </w:pPr>
      <w:r>
        <w:rPr>
          <w:rFonts w:eastAsia="Open Sans" w:cs="Open Sans" w:ascii="Open Sans" w:hAnsi="Open Sans"/>
          <w:sz w:val="22"/>
        </w:rPr>
        <w:t>Video and sound don‘t pop up when coming closer to others &gt; reload page.</w:t>
      </w:r>
    </w:p>
    <w:p>
      <w:pPr>
        <w:pStyle w:val="ListParagraph"/>
        <w:numPr>
          <w:ilvl w:val="0"/>
          <w:numId w:val="85"/>
        </w:numPr>
        <w:spacing w:lineRule="auto" w:line="276" w:before="0" w:after="0"/>
        <w:contextualSpacing/>
        <w:jc w:val="both"/>
        <w:rPr/>
      </w:pPr>
      <w:r>
        <w:rPr>
          <w:rFonts w:eastAsia="Open Sans" w:cs="Open Sans" w:ascii="Open Sans" w:hAnsi="Open Sans"/>
          <w:sz w:val="22"/>
        </w:rPr>
        <w:t>No sound output (no one can hear you) &gt; check the audio settings in the menu</w:t>
      </w:r>
      <w:r>
        <w:rPr>
          <w:rFonts w:eastAsia="Open Sans" w:cs="Open Sans" w:ascii="Open Sans" w:hAnsi="Open Sans"/>
        </w:rPr>
        <w:t xml:space="preserve"> under Settings</w:t>
      </w:r>
      <w:r>
        <w:rPr>
          <w:rFonts w:eastAsia="Open Sans" w:cs="Open Sans" w:ascii="Open Sans" w:hAnsi="Open Sans"/>
          <w:sz w:val="22"/>
        </w:rPr>
        <w:t xml:space="preserve">. </w:t>
      </w:r>
    </w:p>
    <w:p>
      <w:pPr>
        <w:pStyle w:val="ListParagraph"/>
        <w:numPr>
          <w:ilvl w:val="0"/>
          <w:numId w:val="85"/>
        </w:numPr>
        <w:spacing w:lineRule="auto" w:line="276" w:before="0" w:after="0"/>
        <w:contextualSpacing/>
        <w:jc w:val="both"/>
        <w:rPr/>
      </w:pPr>
      <w:r>
        <w:rPr>
          <w:rFonts w:eastAsia="Open Sans" w:cs="Open Sans" w:ascii="Open Sans" w:hAnsi="Open Sans"/>
          <w:sz w:val="22"/>
        </w:rPr>
        <w:t>Someone can‘t follow &gt; just pay attention that you don‘t lose the person.</w:t>
      </w:r>
    </w:p>
    <w:p>
      <w:pPr>
        <w:pStyle w:val="ListParagraph"/>
        <w:numPr>
          <w:ilvl w:val="0"/>
          <w:numId w:val="85"/>
        </w:numPr>
        <w:spacing w:lineRule="auto" w:line="276" w:before="0" w:after="200"/>
        <w:contextualSpacing/>
        <w:jc w:val="both"/>
        <w:rPr/>
      </w:pPr>
      <w:r>
        <w:rPr>
          <w:rFonts w:eastAsia="Open Sans" w:cs="Open Sans" w:ascii="Open Sans" w:hAnsi="Open Sans"/>
          <w:sz w:val="22"/>
        </w:rPr>
        <w:t>Someone can‘t hear the broadcast &gt; reload &gt; if you can‘t find a technical solution, work in groups of max. 10 people without using the broadcast function.</w:t>
      </w:r>
    </w:p>
    <w:p>
      <w:pPr>
        <w:pStyle w:val="Normal"/>
        <w:spacing w:lineRule="auto" w:line="276"/>
        <w:ind w:left="0" w:hanging="0"/>
        <w:jc w:val="both"/>
        <w:rPr/>
      </w:pPr>
      <w:r>
        <w:rPr>
          <w:rFonts w:eastAsia="Open Sans" w:cs="Open Sans" w:ascii="Open Sans" w:hAnsi="Open Sans"/>
          <w:sz w:val="22"/>
        </w:rPr>
        <w:t>Most problems can be solved by reloading the page. Don’t worry, the participants will come back to the same spot they were on before.</w:t>
      </w:r>
    </w:p>
    <w:p>
      <w:pPr>
        <w:pStyle w:val="Normal"/>
        <w:spacing w:lineRule="auto" w:line="276"/>
        <w:ind w:left="0" w:hanging="0"/>
        <w:jc w:val="both"/>
        <w:rPr/>
      </w:pPr>
      <w:r>
        <w:rPr>
          <w:rFonts w:eastAsia="Open Sans" w:cs="Open Sans" w:ascii="Open Sans" w:hAnsi="Open Sans"/>
          <w:sz w:val="22"/>
        </w:rPr>
        <w:t>However, you might encounter problems that cannot be solved (due to the technical equipment). Try to find a workaround. You can be creative in troubleshooting, have your whole team participate in this.</w:t>
      </w:r>
    </w:p>
    <w:p>
      <w:pPr>
        <w:pStyle w:val="Normal"/>
        <w:spacing w:lineRule="auto" w:line="276"/>
        <w:ind w:left="0" w:hanging="0"/>
        <w:jc w:val="both"/>
        <w:rPr/>
      </w:pPr>
      <w:r>
        <w:rPr>
          <w:rFonts w:eastAsia="Open Sans" w:cs="Open Sans" w:ascii="Open Sans" w:hAnsi="Open Sans"/>
          <w:sz w:val="22"/>
        </w:rPr>
        <w:t>It is important to make a maximum effort to allow everyone to participate in the workshop, especially since this is a workshop on JEDI and therefore inclusion.</w:t>
      </w:r>
    </w:p>
    <w:p>
      <w:pPr>
        <w:pStyle w:val="Heading2"/>
        <w:spacing w:lineRule="auto" w:line="276"/>
        <w:rPr>
          <w:rFonts w:ascii="Open Sans" w:hAnsi="Open Sans" w:eastAsia="Open Sans" w:cs="Open Sans"/>
          <w:b/>
          <w:b/>
          <w:color w:val="006E89"/>
          <w:sz w:val="32"/>
          <w:highlight w:val="yellow"/>
        </w:rPr>
      </w:pPr>
      <w:r>
        <w:rPr>
          <w:rFonts w:eastAsia="Open Sans" w:cs="Open Sans"/>
          <w:b/>
          <w:color w:val="006E89"/>
          <w:sz w:val="32"/>
          <w:highlight w:val="yellow"/>
        </w:rPr>
      </w:r>
    </w:p>
    <w:p>
      <w:pPr>
        <w:pStyle w:val="Heading2"/>
        <w:spacing w:lineRule="auto" w:line="276"/>
        <w:rPr/>
      </w:pPr>
      <w:bookmarkStart w:id="11" w:name="_Hacks_for_"/>
      <w:bookmarkEnd w:id="11"/>
      <w:r>
        <w:rPr>
          <w:rFonts w:eastAsia="Open Sans" w:cs="Open Sans"/>
          <w:b/>
          <w:color w:val="006E89"/>
          <w:sz w:val="32"/>
        </w:rPr>
        <w:t>Hacks for Group Facilitation in topia</w:t>
      </w:r>
    </w:p>
    <w:p>
      <w:pPr>
        <w:pStyle w:val="Normal"/>
        <w:spacing w:lineRule="auto" w:line="276"/>
        <w:rPr/>
      </w:pPr>
      <w:r>
        <w:rPr>
          <w:rFonts w:eastAsia="Open Sans" w:cs="Open Sans" w:ascii="Open Sans" w:hAnsi="Open Sans"/>
          <w:sz w:val="22"/>
        </w:rPr>
        <w:t>H</w:t>
      </w:r>
      <w:r>
        <w:rPr>
          <w:rFonts w:eastAsia="Open Sans" w:cs="Open Sans" w:ascii="Open Sans" w:hAnsi="Open Sans"/>
          <w:b w:val="false"/>
          <w:sz w:val="22"/>
        </w:rPr>
        <w:t>ere are things we have learned and hacks that will be useful during your workshops.</w:t>
      </w:r>
    </w:p>
    <w:p>
      <w:pPr>
        <w:pStyle w:val="Normal"/>
        <w:spacing w:lineRule="auto" w:line="276"/>
        <w:rPr>
          <w:rFonts w:ascii="Open Sans" w:hAnsi="Open Sans" w:eastAsia="Open Sans" w:cs="Open Sans"/>
          <w:b w:val="false"/>
          <w:b w:val="false"/>
          <w:sz w:val="22"/>
        </w:rPr>
      </w:pPr>
      <w:r>
        <w:rPr>
          <w:rFonts w:eastAsia="Open Sans" w:cs="Open Sans" w:ascii="Open Sans" w:hAnsi="Open Sans"/>
          <w:b w:val="false"/>
          <w:sz w:val="22"/>
        </w:rPr>
      </w:r>
    </w:p>
    <w:p>
      <w:pPr>
        <w:pStyle w:val="Heading3"/>
        <w:spacing w:lineRule="auto" w:line="276"/>
        <w:rPr/>
      </w:pPr>
      <w:r>
        <w:rPr/>
        <w:t>Individual experience</w:t>
      </w:r>
    </w:p>
    <w:p>
      <w:pPr>
        <w:pStyle w:val="Normal"/>
        <w:spacing w:lineRule="auto" w:line="276"/>
        <w:jc w:val="both"/>
        <w:rPr/>
      </w:pPr>
      <w:r>
        <w:rPr>
          <w:rFonts w:eastAsia="Open Sans" w:cs="Open Sans" w:ascii="Open Sans" w:hAnsi="Open Sans"/>
          <w:b w:val="false"/>
          <w:sz w:val="22"/>
        </w:rPr>
        <w:t>For you as a facilitator it is important to understand and keep in mind, that each participant has an individual experience in topia with regard to who they see, what they hear, which media they watch or listen to, and which assets they interact with. You can guide the participants through the workshop and the group activities, but each one of them is responsible for their own experience.</w:t>
      </w:r>
    </w:p>
    <w:p>
      <w:pPr>
        <w:pStyle w:val="Heading3"/>
        <w:spacing w:lineRule="auto" w:line="276"/>
        <w:rPr/>
      </w:pPr>
      <w:r>
        <w:rPr>
          <w:rFonts w:eastAsia="Open Sans" w:cs="Open Sans"/>
          <w:b/>
          <w:color w:val="91C1CD"/>
          <w:sz w:val="28"/>
        </w:rPr>
        <w:t>Getting group feedback</w:t>
      </w:r>
      <w:r>
        <w:rPr>
          <w:rFonts w:eastAsia="Open Sans" w:cs="Open Sans"/>
          <w:color w:val="91C1CD"/>
          <w:sz w:val="28"/>
        </w:rPr>
        <w:t xml:space="preserve"> </w:t>
      </w:r>
    </w:p>
    <w:p>
      <w:pPr>
        <w:pStyle w:val="Normal"/>
        <w:spacing w:lineRule="auto" w:line="276" w:before="0" w:after="200"/>
        <w:ind w:left="0" w:right="0" w:hanging="0"/>
        <w:jc w:val="both"/>
        <w:rPr/>
      </w:pPr>
      <w:r>
        <w:rPr>
          <w:rFonts w:eastAsia="Open Sans" w:cs="Open Sans" w:ascii="Open Sans" w:hAnsi="Open Sans"/>
          <w:color w:val="000000"/>
          <w:sz w:val="22"/>
        </w:rPr>
        <w:t>When explaining exercises or talking to the group, you will probably be standing on the broadcast rug. In this situation, you will not be able to see most of the participant's videos, which makes it hard to get direct feedback. Here it is helpful to use non-verbal feedback from the group. For example, you can ask the participants:</w:t>
      </w:r>
    </w:p>
    <w:p>
      <w:pPr>
        <w:pStyle w:val="ListParagraph"/>
        <w:numPr>
          <w:ilvl w:val="0"/>
          <w:numId w:val="1"/>
        </w:numPr>
        <w:spacing w:lineRule="auto" w:line="276" w:before="0" w:after="0"/>
        <w:contextualSpacing/>
        <w:jc w:val="both"/>
        <w:rPr/>
      </w:pPr>
      <w:r>
        <w:rPr>
          <w:rFonts w:eastAsia="Open Sans" w:cs="Open Sans" w:ascii="Open Sans" w:hAnsi="Open Sans"/>
          <w:sz w:val="22"/>
        </w:rPr>
        <w:t>to dance if they agree and sit if they do not.</w:t>
      </w:r>
    </w:p>
    <w:p>
      <w:pPr>
        <w:pStyle w:val="ListParagraph"/>
        <w:numPr>
          <w:ilvl w:val="0"/>
          <w:numId w:val="1"/>
        </w:numPr>
        <w:spacing w:lineRule="auto" w:line="276" w:before="0" w:after="0"/>
        <w:contextualSpacing/>
        <w:jc w:val="both"/>
        <w:rPr/>
      </w:pPr>
      <w:r>
        <w:rPr>
          <w:rFonts w:eastAsia="Open Sans" w:cs="Open Sans" w:ascii="Open Sans" w:hAnsi="Open Sans"/>
          <w:sz w:val="22"/>
        </w:rPr>
        <w:t>to sit (or if sitting, to stand up) to show that a task is completed, e.g. watching a video.</w:t>
      </w:r>
    </w:p>
    <w:p>
      <w:pPr>
        <w:pStyle w:val="ListParagraph"/>
        <w:numPr>
          <w:ilvl w:val="0"/>
          <w:numId w:val="1"/>
        </w:numPr>
        <w:spacing w:lineRule="auto" w:line="276" w:before="0" w:after="200"/>
        <w:contextualSpacing/>
        <w:jc w:val="both"/>
        <w:rPr/>
      </w:pPr>
      <w:r>
        <w:rPr>
          <w:rFonts w:eastAsia="Open Sans" w:cs="Open Sans" w:ascii="Open Sans" w:hAnsi="Open Sans"/>
          <w:sz w:val="22"/>
        </w:rPr>
        <w:t>to dance or shout a heart emoji if someone has a question.</w:t>
      </w:r>
    </w:p>
    <w:p>
      <w:pPr>
        <w:pStyle w:val="TextBody"/>
        <w:spacing w:lineRule="auto" w:line="276"/>
        <w:ind w:hanging="0"/>
        <w:jc w:val="both"/>
        <w:rPr>
          <w:rFonts w:ascii="Open Sans" w:hAnsi="Open Sans" w:eastAsia="Open Sans" w:cs="Open Sans"/>
          <w:sz w:val="22"/>
        </w:rPr>
      </w:pPr>
      <w:r>
        <w:rPr>
          <w:rFonts w:eastAsia="Open Sans" w:cs="Open Sans" w:ascii="Open Sans" w:hAnsi="Open Sans"/>
          <w:sz w:val="22"/>
        </w:rPr>
      </w:r>
    </w:p>
    <w:p>
      <w:pPr>
        <w:pStyle w:val="TextBody"/>
        <w:spacing w:lineRule="auto" w:line="276"/>
        <w:ind w:firstLine="729"/>
        <w:jc w:val="both"/>
        <w:rPr>
          <w:rFonts w:ascii="Open Sans" w:hAnsi="Open Sans" w:eastAsia="Open Sans" w:cs="Open Sans"/>
          <w:sz w:val="22"/>
        </w:rPr>
      </w:pPr>
      <w:r>
        <w:rPr>
          <w:rFonts w:eastAsia="Open Sans" w:cs="Open Sans" w:ascii="Open Sans" w:hAnsi="Open Sans"/>
          <w:sz w:val="22"/>
        </w:rPr>
        <w:drawing>
          <wp:anchor behindDoc="0" distT="0" distB="0" distL="0" distR="0" simplePos="0" locked="0" layoutInCell="0" allowOverlap="1" relativeHeight="194">
            <wp:simplePos x="0" y="0"/>
            <wp:positionH relativeFrom="column">
              <wp:posOffset>35560</wp:posOffset>
            </wp:positionH>
            <wp:positionV relativeFrom="paragraph">
              <wp:posOffset>112395</wp:posOffset>
            </wp:positionV>
            <wp:extent cx="323850" cy="323850"/>
            <wp:effectExtent l="0" t="0" r="0" b="0"/>
            <wp:wrapSquare wrapText="largest"/>
            <wp:docPr id="29" name="Image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95" descr=""/>
                    <pic:cNvPicPr>
                      <a:picLocks noChangeAspect="1" noChangeArrowheads="1"/>
                    </pic:cNvPicPr>
                  </pic:nvPicPr>
                  <pic:blipFill>
                    <a:blip r:embed="rId31"/>
                    <a:stretch>
                      <a:fillRect/>
                    </a:stretch>
                  </pic:blipFill>
                  <pic:spPr bwMode="auto">
                    <a:xfrm>
                      <a:off x="0" y="0"/>
                      <a:ext cx="323850" cy="323850"/>
                    </a:xfrm>
                    <a:prstGeom prst="rect">
                      <a:avLst/>
                    </a:prstGeom>
                  </pic:spPr>
                </pic:pic>
              </a:graphicData>
            </a:graphic>
          </wp:anchor>
        </w:drawing>
      </w:r>
    </w:p>
    <w:p>
      <w:pPr>
        <w:pStyle w:val="Normal"/>
        <w:spacing w:lineRule="auto" w:line="276" w:before="0" w:after="200"/>
        <w:ind w:left="25" w:hanging="29"/>
        <w:jc w:val="both"/>
        <w:rPr/>
      </w:pPr>
      <w:r>
        <w:rPr>
          <w:rFonts w:eastAsia="Open Sans" w:cs="Open Sans" w:ascii="Open Sans" w:hAnsi="Open Sans"/>
          <w:b/>
          <w:sz w:val="22"/>
        </w:rPr>
        <w:t>Pro tip:</w:t>
      </w:r>
      <w:r>
        <w:rPr>
          <w:rFonts w:eastAsia="Open Sans" w:cs="Open Sans" w:ascii="Open Sans" w:hAnsi="Open Sans"/>
          <w:sz w:val="22"/>
        </w:rPr>
        <w:t xml:space="preserve"> Periodically ask if everyone understands everything by making the group dance. Out of habit you will probably ask the group verbally how they are doing and whether they understand everything, but you won´t hear their answers. This can be frustrating for the group as well. It will take some practice as a group to find the best solution to this. Since there are a lot of broadcast rugs everywhere in the world, the group might want to choose a representative who steps onto the broadcast rug and communicates back to the facilitator, should there be any problem. </w:t>
      </w:r>
    </w:p>
    <w:p>
      <w:pPr>
        <w:pStyle w:val="Normal"/>
        <w:spacing w:lineRule="auto" w:line="276"/>
        <w:jc w:val="both"/>
        <w:rPr>
          <w:rFonts w:ascii="Open Sans" w:hAnsi="Open Sans" w:eastAsia="Open Sans" w:cs="Open Sans"/>
          <w:sz w:val="22"/>
        </w:rPr>
      </w:pPr>
      <w:r>
        <w:rPr>
          <w:rFonts w:eastAsia="Open Sans" w:cs="Open Sans" w:ascii="Open Sans" w:hAnsi="Open Sans"/>
          <w:sz w:val="22"/>
        </w:rPr>
      </w:r>
    </w:p>
    <w:p>
      <w:pPr>
        <w:pStyle w:val="Heading3"/>
        <w:spacing w:lineRule="auto" w:line="276"/>
        <w:rPr/>
      </w:pPr>
      <w:r>
        <w:rPr/>
        <w:t>Timing group work</w:t>
      </w:r>
    </w:p>
    <w:p>
      <w:pPr>
        <w:pStyle w:val="Internetlink1"/>
        <w:spacing w:lineRule="auto" w:line="276"/>
        <w:ind w:left="1670" w:hanging="11"/>
        <w:rPr/>
      </w:pPr>
      <w:r>
        <w:drawing>
          <wp:anchor behindDoc="0" distT="0" distB="0" distL="114935" distR="114935" simplePos="0" locked="0" layoutInCell="0" allowOverlap="1" relativeHeight="75">
            <wp:simplePos x="0" y="0"/>
            <wp:positionH relativeFrom="column">
              <wp:posOffset>-19050</wp:posOffset>
            </wp:positionH>
            <wp:positionV relativeFrom="paragraph">
              <wp:posOffset>-85090</wp:posOffset>
            </wp:positionV>
            <wp:extent cx="918845" cy="893445"/>
            <wp:effectExtent l="0" t="0" r="0" b="0"/>
            <wp:wrapSquare wrapText="bothSides"/>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32"/>
                    <a:stretch>
                      <a:fillRect/>
                    </a:stretch>
                  </pic:blipFill>
                  <pic:spPr bwMode="auto">
                    <a:xfrm>
                      <a:off x="0" y="0"/>
                      <a:ext cx="918845" cy="893445"/>
                    </a:xfrm>
                    <a:prstGeom prst="rect">
                      <a:avLst/>
                    </a:prstGeom>
                  </pic:spPr>
                </pic:pic>
              </a:graphicData>
            </a:graphic>
          </wp:anchor>
        </w:drawing>
      </w:r>
      <w:r>
        <w:rPr>
          <w:rFonts w:eastAsia="Open Sans" w:cs="Open Sans"/>
          <w:color w:val="auto"/>
          <w:sz w:val="22"/>
        </w:rPr>
        <w:t>When participants work in smaller groups, set a time limit and announce it before they start. You can even visualize the time by sharing a countdown over your shared screen while standing on a broadcast rug, e.g. this one:</w:t>
      </w:r>
      <w:r>
        <w:rPr>
          <w:rFonts w:eastAsia="Open Sans" w:cs="Open Sans"/>
          <w:sz w:val="22"/>
        </w:rPr>
        <w:t xml:space="preserve"> </w:t>
      </w:r>
      <w:hyperlink r:id="rId33" w:tgtFrame="https://www.bigtimer.net">
        <w:r>
          <w:rPr>
            <w:rStyle w:val="InternetLink"/>
            <w:rFonts w:eastAsia="Open Sans" w:cs="Open Sans"/>
            <w:color w:val="F59B0D"/>
            <w:sz w:val="22"/>
          </w:rPr>
          <w:t>https://www.bigtimer.net</w:t>
        </w:r>
      </w:hyperlink>
      <w:r>
        <w:rPr>
          <w:rFonts w:eastAsia="Open Sans" w:cs="Open Sans"/>
          <w:color w:val="F59B0D"/>
          <w:sz w:val="22"/>
        </w:rPr>
        <w:t xml:space="preserve"> </w:t>
      </w:r>
    </w:p>
    <w:p>
      <w:pPr>
        <w:pStyle w:val="Normal"/>
        <w:spacing w:lineRule="auto" w:line="276"/>
        <w:jc w:val="both"/>
        <w:rPr>
          <w:rFonts w:ascii="Open Sans" w:hAnsi="Open Sans" w:eastAsia="Open Sans" w:cs="Open Sans"/>
          <w:sz w:val="22"/>
        </w:rPr>
      </w:pPr>
      <w:r>
        <w:rPr>
          <w:rFonts w:eastAsia="Open Sans" w:cs="Open Sans" w:ascii="Open Sans" w:hAnsi="Open Sans"/>
          <w:sz w:val="22"/>
        </w:rPr>
      </w:r>
    </w:p>
    <w:p>
      <w:pPr>
        <w:pStyle w:val="Normal"/>
        <w:spacing w:lineRule="auto" w:line="276"/>
        <w:jc w:val="both"/>
        <w:rPr/>
      </w:pPr>
      <w:r>
        <w:rPr>
          <w:rFonts w:eastAsia="Open Sans" w:cs="Open Sans" w:ascii="Open Sans" w:hAnsi="Open Sans"/>
          <w:b/>
          <w:color w:val="91C1CD"/>
          <w:sz w:val="28"/>
        </w:rPr>
        <w:t>Moving with groups</w:t>
      </w:r>
    </w:p>
    <w:p>
      <w:pPr>
        <w:pStyle w:val="Normal"/>
        <w:spacing w:lineRule="auto" w:line="276"/>
        <w:ind w:left="0" w:hanging="0"/>
        <w:jc w:val="both"/>
        <w:rPr/>
      </w:pPr>
      <w:r>
        <w:rPr>
          <w:rFonts w:eastAsia="Open Sans" w:cs="Open Sans" w:ascii="Open Sans" w:hAnsi="Open Sans"/>
          <w:b w:val="false"/>
          <w:sz w:val="22"/>
        </w:rPr>
        <w:t>When moving from one place to another with the group, you can:</w:t>
      </w:r>
    </w:p>
    <w:p>
      <w:pPr>
        <w:pStyle w:val="ListParagraph"/>
        <w:numPr>
          <w:ilvl w:val="0"/>
          <w:numId w:val="76"/>
        </w:numPr>
        <w:spacing w:lineRule="auto" w:line="276" w:before="0" w:after="0"/>
        <w:contextualSpacing/>
        <w:jc w:val="both"/>
        <w:rPr/>
      </w:pPr>
      <w:r>
        <w:rPr>
          <w:rFonts w:eastAsia="Open Sans" w:cs="Open Sans" w:ascii="Open Sans" w:hAnsi="Open Sans"/>
          <w:sz w:val="22"/>
        </w:rPr>
        <w:t>use the follow function. Please note, that this might take some practice since everyone has to actively accept to follow.</w:t>
      </w:r>
    </w:p>
    <w:p>
      <w:pPr>
        <w:pStyle w:val="ListParagraph"/>
        <w:numPr>
          <w:ilvl w:val="0"/>
          <w:numId w:val="76"/>
        </w:numPr>
        <w:spacing w:lineRule="auto" w:line="276" w:before="0" w:after="0"/>
        <w:contextualSpacing/>
        <w:jc w:val="both"/>
        <w:rPr/>
      </w:pPr>
      <w:r>
        <w:rPr>
          <w:rFonts w:eastAsia="Open Sans" w:cs="Open Sans" w:ascii="Open Sans" w:hAnsi="Open Sans"/>
          <w:sz w:val="22"/>
        </w:rPr>
        <w:t>walk with one facilitator leading the group, the second one walking at the end of the group to make sure no one gets lost.</w:t>
      </w:r>
    </w:p>
    <w:p>
      <w:pPr>
        <w:pStyle w:val="ListParagraph"/>
        <w:numPr>
          <w:ilvl w:val="0"/>
          <w:numId w:val="76"/>
        </w:numPr>
        <w:spacing w:lineRule="auto" w:line="276" w:before="0" w:after="200"/>
        <w:contextualSpacing/>
        <w:jc w:val="both"/>
        <w:rPr/>
      </w:pPr>
      <w:r>
        <w:rPr>
          <w:rFonts w:eastAsia="Open Sans" w:cs="Open Sans" w:ascii="Open Sans" w:hAnsi="Open Sans"/>
          <w:sz w:val="22"/>
        </w:rPr>
        <w:t>This is particularly important when using teleportation.</w:t>
      </w:r>
    </w:p>
    <w:p>
      <w:pPr>
        <w:pStyle w:val="Normal"/>
        <w:spacing w:lineRule="auto" w:line="276"/>
        <w:ind w:left="709" w:hanging="0"/>
        <w:jc w:val="both"/>
        <w:rPr>
          <w:rFonts w:ascii="Open Sans" w:hAnsi="Open Sans" w:eastAsia="Open Sans" w:cs="Open Sans"/>
        </w:rPr>
      </w:pPr>
      <w:r>
        <w:rPr>
          <w:rFonts w:eastAsia="Open Sans" w:cs="Open Sans" w:ascii="Open Sans" w:hAnsi="Open Sans"/>
        </w:rPr>
      </w:r>
    </w:p>
    <w:p>
      <w:pPr>
        <w:pStyle w:val="Normal"/>
        <w:spacing w:lineRule="auto" w:line="276"/>
        <w:jc w:val="both"/>
        <w:rPr/>
      </w:pPr>
      <w:r>
        <w:rPr>
          <w:rFonts w:eastAsia="Open Sans" w:cs="Open Sans" w:ascii="Open Sans" w:hAnsi="Open Sans"/>
          <w:b/>
          <w:color w:val="91C1CD"/>
          <w:sz w:val="28"/>
        </w:rPr>
        <w:t xml:space="preserve">Well-being </w:t>
      </w:r>
    </w:p>
    <w:p>
      <w:pPr>
        <w:pStyle w:val="Normal"/>
        <w:spacing w:lineRule="auto" w:line="276"/>
        <w:jc w:val="both"/>
        <w:rPr/>
      </w:pPr>
      <w:r>
        <w:rPr>
          <w:rFonts w:eastAsia="Open Sans" w:cs="Open Sans" w:ascii="Open Sans" w:hAnsi="Open Sans"/>
          <w:sz w:val="22"/>
        </w:rPr>
        <w:t>Be on the lookout for any confusion or clarifications that are needed by participants throughout the experience. Don’t hesitate to take time to answer participants' questions and/or repeat instructions as needed.</w:t>
      </w:r>
    </w:p>
    <w:p>
      <w:pPr>
        <w:pStyle w:val="Normal"/>
        <w:spacing w:lineRule="auto" w:line="276"/>
        <w:jc w:val="both"/>
        <w:rPr/>
      </w:pPr>
      <w:r>
        <w:rPr>
          <w:rFonts w:eastAsia="Open Sans" w:cs="Open Sans" w:ascii="Open Sans" w:hAnsi="Open Sans"/>
          <w:sz w:val="22"/>
        </w:rPr>
        <w:t>Throughout the learning journey, tell your participants, that they are welcome to share as much or as little of their own thoughts and experiences as they like. Some of your participants might have faced discrimination and injustice themselves, therefore it is very important to create an atmosphere where people are sensitive and mindful in their interaction with others.</w:t>
      </w:r>
    </w:p>
    <w:p>
      <w:pPr>
        <w:pStyle w:val="Normal"/>
        <w:spacing w:lineRule="auto" w:line="276"/>
        <w:jc w:val="both"/>
        <w:rPr>
          <w:rFonts w:ascii="Open Sans" w:hAnsi="Open Sans" w:eastAsia="Open Sans" w:cs="Open Sans"/>
          <w:sz w:val="22"/>
        </w:rPr>
      </w:pPr>
      <w:r>
        <w:rPr>
          <w:rFonts w:eastAsia="Open Sans" w:cs="Open Sans" w:ascii="Open Sans" w:hAnsi="Open Sans"/>
          <w:sz w:val="22"/>
        </w:rPr>
      </w:r>
    </w:p>
    <w:p>
      <w:pPr>
        <w:pStyle w:val="Normal"/>
        <w:spacing w:lineRule="auto" w:line="276"/>
        <w:jc w:val="both"/>
        <w:rPr>
          <w:rFonts w:ascii="Open Sans" w:hAnsi="Open Sans" w:eastAsia="Open Sans" w:cs="Open Sans"/>
          <w:sz w:val="22"/>
        </w:rPr>
      </w:pPr>
      <w:r>
        <w:rPr>
          <w:rFonts w:eastAsia="Open Sans" w:cs="Open Sans" w:ascii="Open Sans" w:hAnsi="Open Sans"/>
          <w:sz w:val="22"/>
        </w:rPr>
      </w:r>
    </w:p>
    <w:p>
      <w:pPr>
        <w:pStyle w:val="Normal"/>
        <w:spacing w:lineRule="auto" w:line="276"/>
        <w:jc w:val="both"/>
        <w:rPr/>
      </w:pPr>
      <w:r>
        <w:rPr>
          <w:rFonts w:eastAsia="Open Sans" w:cs="Open Sans" w:ascii="Open Sans" w:hAnsi="Open Sans"/>
          <w:b/>
          <w:color w:val="91C1CD"/>
          <w:sz w:val="28"/>
        </w:rPr>
        <w:t>Time Management</w:t>
      </w:r>
    </w:p>
    <w:p>
      <w:pPr>
        <w:pStyle w:val="Normal"/>
        <w:spacing w:lineRule="auto" w:line="276"/>
        <w:jc w:val="both"/>
        <w:rPr/>
      </w:pPr>
      <w:r>
        <w:rPr>
          <w:rFonts w:eastAsia="Open Sans" w:cs="Open Sans" w:ascii="Open Sans" w:hAnsi="Open Sans"/>
          <w:sz w:val="22"/>
        </w:rPr>
        <w:t>Don‘t rush! The time planned for each station is flexible. Take the time you need to make every participant feel comfortable. Plan extra time for the beginning of the path and when people are new to topia. It takes time to familiarize yourself with the platform.</w:t>
      </w:r>
    </w:p>
    <w:p>
      <w:pPr>
        <w:pStyle w:val="Normal"/>
        <w:spacing w:lineRule="auto" w:line="276" w:before="0" w:after="200"/>
        <w:jc w:val="both"/>
        <w:rPr>
          <w:rFonts w:ascii="Open Sans" w:hAnsi="Open Sans" w:eastAsia="Open Sans" w:cs="Open Sans"/>
          <w:sz w:val="22"/>
        </w:rPr>
      </w:pPr>
      <w:r>
        <w:rPr>
          <w:rFonts w:eastAsia="Open Sans" w:cs="Open Sans" w:ascii="Open Sans" w:hAnsi="Open Sans"/>
          <w:sz w:val="22"/>
        </w:rPr>
      </w:r>
    </w:p>
    <w:p>
      <w:pPr>
        <w:pStyle w:val="Normal"/>
        <w:spacing w:lineRule="auto" w:line="276"/>
        <w:jc w:val="both"/>
        <w:rPr/>
      </w:pPr>
      <w:r>
        <w:rPr>
          <w:rFonts w:eastAsia="Open Sans" w:cs="Open Sans" w:ascii="Open Sans" w:hAnsi="Open Sans"/>
          <w:b/>
          <w:color w:val="91C1CD"/>
          <w:sz w:val="28"/>
        </w:rPr>
        <w:t>Relax!</w:t>
      </w:r>
    </w:p>
    <w:p>
      <w:pPr>
        <w:pStyle w:val="Normal"/>
        <w:spacing w:lineRule="auto" w:line="276"/>
        <w:jc w:val="both"/>
        <w:rPr/>
      </w:pPr>
      <w:r>
        <w:rPr>
          <w:rFonts w:eastAsia="Open Sans" w:cs="Open Sans" w:ascii="Open Sans" w:hAnsi="Open Sans"/>
          <w:sz w:val="22"/>
        </w:rPr>
        <w:t xml:space="preserve">Guiding groups through topia and the workshop will sometimes be a big mess. However, it offers great learning opportunities, enables an individual user (and learning) experience, and lets people interact in a fun way. </w:t>
      </w:r>
    </w:p>
    <w:p>
      <w:pPr>
        <w:pStyle w:val="Normal"/>
        <w:spacing w:lineRule="auto" w:line="276"/>
        <w:jc w:val="both"/>
        <w:rPr/>
      </w:pPr>
      <w:r>
        <w:rPr>
          <w:rFonts w:eastAsia="Open Sans" w:cs="Open Sans" w:ascii="Open Sans" w:hAnsi="Open Sans"/>
          <w:sz w:val="22"/>
        </w:rPr>
        <w:t>This collective experience of learning and growing together in a virtual world is strong and empowering for everyone. So just go for it and have fun.</w:t>
      </w:r>
    </w:p>
    <w:p>
      <w:pPr>
        <w:pStyle w:val="Normal"/>
        <w:spacing w:lineRule="auto" w:line="276"/>
        <w:jc w:val="both"/>
        <w:rPr>
          <w:rFonts w:ascii="Open Sans" w:hAnsi="Open Sans" w:eastAsia="Open Sans" w:cs="Open Sans"/>
          <w:sz w:val="22"/>
        </w:rPr>
      </w:pPr>
      <w:r>
        <w:rPr>
          <w:rFonts w:eastAsia="Open Sans" w:cs="Open Sans" w:ascii="Open Sans" w:hAnsi="Open Sans"/>
          <w:sz w:val="22"/>
        </w:rPr>
      </w:r>
    </w:p>
    <w:p>
      <w:pPr>
        <w:pStyle w:val="Normal"/>
        <w:numPr>
          <w:ilvl w:val="0"/>
          <w:numId w:val="0"/>
        </w:numPr>
        <w:shd w:val="nil" w:color="auto"/>
        <w:spacing w:lineRule="auto" w:line="276"/>
        <w:ind w:left="0" w:hanging="0"/>
        <w:outlineLvl w:val="0"/>
        <w:rPr>
          <w:rFonts w:ascii="Open Sans" w:hAnsi="Open Sans" w:eastAsia="Open Sans" w:cs="Open Sans"/>
          <w:b/>
          <w:b/>
          <w:sz w:val="22"/>
        </w:rPr>
      </w:pPr>
      <w:r>
        <w:rPr>
          <w:rFonts w:eastAsia="Open Sans" w:cs="Open Sans" w:ascii="Open Sans" w:hAnsi="Open Sans"/>
          <w:b/>
          <w:sz w:val="22"/>
        </w:rPr>
      </w:r>
      <w:r>
        <w:br w:type="page"/>
      </w:r>
    </w:p>
    <w:p>
      <w:pPr>
        <w:pStyle w:val="Normal"/>
        <w:numPr>
          <w:ilvl w:val="0"/>
          <w:numId w:val="0"/>
        </w:numPr>
        <w:spacing w:lineRule="auto" w:line="276"/>
        <w:ind w:left="0" w:right="0" w:hanging="0"/>
        <w:jc w:val="center"/>
        <w:outlineLvl w:val="0"/>
        <w:rPr/>
      </w:pPr>
      <w:bookmarkStart w:id="12" w:name="_4._The_Wor"/>
      <w:bookmarkEnd w:id="12"/>
      <w:r>
        <w:rPr>
          <w:rFonts w:eastAsia="Open Sans" w:cs="Open Sans" w:ascii="Open Sans" w:hAnsi="Open Sans"/>
          <w:b/>
          <w:color w:val="F59B0D"/>
          <w:sz w:val="40"/>
        </w:rPr>
        <w:t>4. The World</w:t>
      </w:r>
    </w:p>
    <w:p>
      <w:pPr>
        <w:pStyle w:val="Normal"/>
        <w:numPr>
          <w:ilvl w:val="0"/>
          <w:numId w:val="0"/>
        </w:numPr>
        <w:spacing w:lineRule="auto" w:line="276"/>
        <w:ind w:left="0" w:hanging="0"/>
        <w:outlineLvl w:val="0"/>
        <w:rPr>
          <w:rFonts w:ascii="Open Sans" w:hAnsi="Open Sans" w:eastAsia="Open Sans" w:cs="Open Sans"/>
          <w:b/>
          <w:b/>
          <w:sz w:val="22"/>
        </w:rPr>
      </w:pPr>
      <w:r>
        <w:rPr>
          <w:rFonts w:eastAsia="Open Sans" w:cs="Open Sans" w:ascii="Open Sans" w:hAnsi="Open Sans"/>
          <w:b/>
          <w:sz w:val="22"/>
        </w:rPr>
      </w:r>
    </w:p>
    <w:p>
      <w:pPr>
        <w:pStyle w:val="Heading2"/>
        <w:numPr>
          <w:ilvl w:val="0"/>
          <w:numId w:val="0"/>
        </w:numPr>
        <w:spacing w:lineRule="auto" w:line="276"/>
        <w:ind w:left="0" w:hanging="0"/>
        <w:outlineLvl w:val="0"/>
        <w:rPr/>
      </w:pPr>
      <w:bookmarkStart w:id="13" w:name="_Station_0%25252525253A"/>
      <w:bookmarkEnd w:id="13"/>
      <w:r>
        <w:rPr>
          <w:rFonts w:eastAsia="Open Sans" w:cs="Open Sans"/>
          <w:b/>
          <w:color w:val="006E89"/>
          <w:sz w:val="32"/>
        </w:rPr>
        <w:t>Station 0: Base Camp</w:t>
      </w:r>
    </w:p>
    <w:p>
      <w:pPr>
        <w:pStyle w:val="Normal"/>
        <w:numPr>
          <w:ilvl w:val="0"/>
          <w:numId w:val="0"/>
        </w:numPr>
        <w:spacing w:lineRule="auto" w:line="276"/>
        <w:ind w:left="0" w:hanging="0"/>
        <w:outlineLvl w:val="0"/>
        <w:rPr/>
      </w:pPr>
      <w:r>
        <w:rPr>
          <w:rFonts w:eastAsia="Open Sans" w:cs="Open Sans" w:ascii="Open Sans" w:hAnsi="Open Sans"/>
          <w:b/>
          <w:color w:val="91C1CD"/>
          <w:sz w:val="28"/>
        </w:rPr>
        <w:t>(1) Welcome</w:t>
      </w:r>
    </w:p>
    <w:p>
      <w:pPr>
        <w:pStyle w:val="Normal"/>
        <w:numPr>
          <w:ilvl w:val="0"/>
          <w:numId w:val="0"/>
        </w:numPr>
        <w:spacing w:lineRule="auto" w:line="276"/>
        <w:ind w:left="653" w:right="0" w:firstLine="14"/>
        <w:outlineLvl w:val="0"/>
        <w:rPr/>
      </w:pPr>
      <w:r>
        <w:drawing>
          <wp:anchor behindDoc="0" distT="0" distB="0" distL="114935" distR="114935" simplePos="0" locked="0" layoutInCell="0" allowOverlap="1" relativeHeight="95">
            <wp:simplePos x="0" y="0"/>
            <wp:positionH relativeFrom="column">
              <wp:posOffset>6985</wp:posOffset>
            </wp:positionH>
            <wp:positionV relativeFrom="paragraph">
              <wp:posOffset>-75565</wp:posOffset>
            </wp:positionV>
            <wp:extent cx="292735" cy="292735"/>
            <wp:effectExtent l="0" t="0" r="0" b="0"/>
            <wp:wrapSquare wrapText="largest"/>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r>
        <w:rPr>
          <w:rFonts w:eastAsia="Open Sans" w:cs="Open Sans" w:ascii="Open Sans" w:hAnsi="Open Sans"/>
          <w:b/>
          <w:sz w:val="22"/>
        </w:rPr>
        <w:t xml:space="preserve">Objectives: </w:t>
      </w:r>
      <w:r>
        <w:rPr>
          <w:rFonts w:eastAsia="Open Sans" w:cs="Open Sans" w:ascii="Open Sans" w:hAnsi="Open Sans"/>
          <w:sz w:val="22"/>
        </w:rPr>
        <w:t>Welcoming and orientation</w:t>
      </w:r>
    </w:p>
    <w:p>
      <w:pPr>
        <w:pStyle w:val="Normal"/>
        <w:spacing w:lineRule="auto" w:line="276"/>
        <w:ind w:left="675" w:right="0" w:firstLine="22"/>
        <w:rPr/>
      </w:pPr>
      <w:r>
        <w:drawing>
          <wp:anchor behindDoc="0" distT="0" distB="0" distL="114935" distR="114935" simplePos="0" locked="0" layoutInCell="0" allowOverlap="1" relativeHeight="101">
            <wp:simplePos x="0" y="0"/>
            <wp:positionH relativeFrom="column">
              <wp:posOffset>-22860</wp:posOffset>
            </wp:positionH>
            <wp:positionV relativeFrom="paragraph">
              <wp:posOffset>-62865</wp:posOffset>
            </wp:positionV>
            <wp:extent cx="302260" cy="302260"/>
            <wp:effectExtent l="0" t="0" r="0" b="0"/>
            <wp:wrapSquare wrapText="bothSides"/>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 xml:space="preserve">Approximate time: </w:t>
      </w:r>
      <w:r>
        <w:rPr>
          <w:rFonts w:eastAsia="Open Sans" w:cs="Open Sans" w:ascii="Open Sans" w:hAnsi="Open Sans"/>
          <w:b w:val="false"/>
          <w:sz w:val="22"/>
        </w:rPr>
        <w:t>10-15 minutes</w:t>
      </w:r>
    </w:p>
    <w:p>
      <w:pPr>
        <w:pStyle w:val="Normal"/>
        <w:numPr>
          <w:ilvl w:val="0"/>
          <w:numId w:val="0"/>
        </w:numPr>
        <w:spacing w:lineRule="auto" w:line="276"/>
        <w:ind w:left="683" w:right="0" w:hanging="0"/>
        <w:outlineLvl w:val="0"/>
        <w:rPr/>
      </w:pPr>
      <w:r>
        <w:drawing>
          <wp:anchor behindDoc="0" distT="0" distB="0" distL="114935" distR="114935" simplePos="0" locked="0" layoutInCell="0" allowOverlap="1" relativeHeight="106">
            <wp:simplePos x="0" y="0"/>
            <wp:positionH relativeFrom="column">
              <wp:posOffset>16510</wp:posOffset>
            </wp:positionH>
            <wp:positionV relativeFrom="paragraph">
              <wp:posOffset>-62865</wp:posOffset>
            </wp:positionV>
            <wp:extent cx="269875" cy="269875"/>
            <wp:effectExtent l="0" t="0" r="0" b="0"/>
            <wp:wrapSquare wrapText="bothSides"/>
            <wp:docPr id="3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pic:cNvPicPr>
                      <a:picLocks noChangeAspect="1" noChangeArrowheads="1"/>
                    </pic:cNvPicPr>
                  </pic:nvPicPr>
                  <pic:blipFill>
                    <a:blip r:embed="rId36"/>
                    <a:stretch>
                      <a:fillRect/>
                    </a:stretch>
                  </pic:blipFill>
                  <pic:spPr bwMode="auto">
                    <a:xfrm>
                      <a:off x="0" y="0"/>
                      <a:ext cx="269875" cy="269875"/>
                    </a:xfrm>
                    <a:prstGeom prst="rect">
                      <a:avLst/>
                    </a:prstGeom>
                  </pic:spPr>
                </pic:pic>
              </a:graphicData>
            </a:graphic>
          </wp:anchor>
        </w:drawing>
      </w:r>
      <w:r>
        <w:rPr>
          <w:rFonts w:eastAsia="Open Sans" w:cs="Open Sans" w:ascii="Open Sans" w:hAnsi="Open Sans"/>
          <w:b/>
          <w:sz w:val="22"/>
        </w:rPr>
        <w:t>Facilitator instructions:</w:t>
      </w:r>
    </w:p>
    <w:p>
      <w:pPr>
        <w:pStyle w:val="ListParagraph"/>
        <w:numPr>
          <w:ilvl w:val="0"/>
          <w:numId w:val="2"/>
        </w:numPr>
        <w:spacing w:lineRule="auto" w:line="276" w:before="114" w:after="114"/>
        <w:contextualSpacing/>
        <w:rPr/>
      </w:pPr>
      <w:r>
        <w:rPr>
          <w:rFonts w:eastAsia="Open Sans" w:cs="Open Sans" w:ascii="Open Sans" w:hAnsi="Open Sans"/>
          <w:b w:val="false"/>
          <w:sz w:val="22"/>
        </w:rPr>
        <w:t>Stand on a broadcast rug</w:t>
      </w:r>
    </w:p>
    <w:p>
      <w:pPr>
        <w:pStyle w:val="ListParagraph"/>
        <w:numPr>
          <w:ilvl w:val="0"/>
          <w:numId w:val="2"/>
        </w:numPr>
        <w:spacing w:lineRule="auto" w:line="276" w:before="114" w:after="114"/>
        <w:contextualSpacing/>
        <w:rPr/>
      </w:pPr>
      <w:r>
        <w:rPr>
          <w:rFonts w:eastAsia="Open Sans" w:cs="Open Sans" w:ascii="Open Sans" w:hAnsi="Open Sans"/>
          <w:b w:val="false"/>
          <w:sz w:val="22"/>
        </w:rPr>
        <w:t xml:space="preserve">Welcome </w:t>
      </w:r>
    </w:p>
    <w:p>
      <w:pPr>
        <w:pStyle w:val="ListParagraph"/>
        <w:numPr>
          <w:ilvl w:val="1"/>
          <w:numId w:val="2"/>
        </w:numPr>
        <w:spacing w:lineRule="auto" w:line="276" w:before="114" w:after="114"/>
        <w:contextualSpacing/>
        <w:rPr/>
      </w:pPr>
      <w:r>
        <w:rPr>
          <w:rFonts w:eastAsia="Open Sans" w:cs="Open Sans" w:ascii="Open Sans" w:hAnsi="Open Sans"/>
          <w:b w:val="false"/>
          <w:sz w:val="22"/>
        </w:rPr>
        <w:t>Welcome the participants, introduce yourself, the team, and the idea of the workshop.</w:t>
      </w:r>
    </w:p>
    <w:p>
      <w:pPr>
        <w:pStyle w:val="ListParagraph"/>
        <w:numPr>
          <w:ilvl w:val="1"/>
          <w:numId w:val="2"/>
        </w:numPr>
        <w:spacing w:lineRule="auto" w:line="276" w:before="114" w:after="114"/>
        <w:contextualSpacing/>
        <w:rPr/>
      </w:pPr>
      <w:r>
        <w:rPr>
          <w:rFonts w:eastAsia="Open Sans" w:cs="Open Sans" w:ascii="Open Sans" w:hAnsi="Open Sans"/>
          <w:b w:val="false"/>
          <w:sz w:val="22"/>
        </w:rPr>
        <w:t>Check in on the well-being of the participants and how much experience they have with topia. Ask them to dance if they agree or sit if they disagree with the following statements:</w:t>
      </w:r>
    </w:p>
    <w:p>
      <w:pPr>
        <w:pStyle w:val="ListParagraph"/>
        <w:numPr>
          <w:ilvl w:val="2"/>
          <w:numId w:val="2"/>
        </w:numPr>
        <w:spacing w:lineRule="auto" w:line="276" w:before="114" w:after="114"/>
        <w:contextualSpacing/>
        <w:rPr/>
      </w:pPr>
      <w:r>
        <w:rPr>
          <w:rFonts w:eastAsia="Open Sans" w:cs="Open Sans" w:ascii="Open Sans" w:hAnsi="Open Sans"/>
          <w:b w:val="false"/>
          <w:sz w:val="22"/>
        </w:rPr>
        <w:t>It‘s my first workshop in topia</w:t>
      </w:r>
    </w:p>
    <w:p>
      <w:pPr>
        <w:pStyle w:val="ListParagraph"/>
        <w:numPr>
          <w:ilvl w:val="2"/>
          <w:numId w:val="2"/>
        </w:numPr>
        <w:spacing w:lineRule="auto" w:line="276" w:before="114" w:after="114"/>
        <w:contextualSpacing/>
        <w:rPr/>
      </w:pPr>
      <w:r>
        <w:rPr>
          <w:rFonts w:eastAsia="Open Sans" w:cs="Open Sans" w:ascii="Open Sans" w:hAnsi="Open Sans"/>
          <w:b w:val="false"/>
          <w:sz w:val="22"/>
        </w:rPr>
        <w:t>I checked out the “How to topia” learning path before</w:t>
      </w:r>
    </w:p>
    <w:p>
      <w:pPr>
        <w:pStyle w:val="ListParagraph"/>
        <w:numPr>
          <w:ilvl w:val="2"/>
          <w:numId w:val="2"/>
        </w:numPr>
        <w:spacing w:lineRule="auto" w:line="276" w:before="114" w:after="114"/>
        <w:contextualSpacing/>
        <w:rPr/>
      </w:pPr>
      <w:r>
        <w:rPr>
          <w:rFonts w:eastAsia="Open Sans" w:cs="Open Sans" w:ascii="Open Sans" w:hAnsi="Open Sans"/>
          <w:b w:val="false"/>
          <w:sz w:val="22"/>
        </w:rPr>
        <w:t>I‘m super excited to be here</w:t>
      </w:r>
    </w:p>
    <w:p>
      <w:pPr>
        <w:pStyle w:val="ListParagraph"/>
        <w:numPr>
          <w:ilvl w:val="2"/>
          <w:numId w:val="2"/>
        </w:numPr>
        <w:spacing w:lineRule="auto" w:line="276" w:before="0" w:after="0"/>
        <w:contextualSpacing/>
        <w:rPr/>
      </w:pPr>
      <w:r>
        <w:rPr>
          <w:rFonts w:eastAsia="Open Sans" w:cs="Open Sans" w:ascii="Open Sans" w:hAnsi="Open Sans"/>
          <w:b w:val="false"/>
          <w:sz w:val="22"/>
        </w:rPr>
        <w:t>....</w:t>
      </w:r>
    </w:p>
    <w:p>
      <w:pPr>
        <w:pStyle w:val="ListParagraph"/>
        <w:numPr>
          <w:ilvl w:val="1"/>
          <w:numId w:val="2"/>
        </w:numPr>
        <w:spacing w:lineRule="auto" w:line="276" w:before="0" w:after="200"/>
        <w:contextualSpacing/>
        <w:rPr/>
      </w:pPr>
      <w:r>
        <w:rPr>
          <w:rFonts w:eastAsia="Open Sans" w:cs="Open Sans" w:ascii="Open Sans" w:hAnsi="Open Sans"/>
          <w:b w:val="false"/>
          <w:sz w:val="22"/>
        </w:rPr>
        <w:t>Ask the participants to share questions or thoughts by coming up to the broadcast rug.</w:t>
      </w:r>
    </w:p>
    <w:p>
      <w:pPr>
        <w:pStyle w:val="ListParagraph"/>
        <w:numPr>
          <w:ilvl w:val="0"/>
          <w:numId w:val="24"/>
        </w:numPr>
        <w:spacing w:lineRule="auto" w:line="276" w:before="0" w:after="0"/>
        <w:contextualSpacing/>
        <w:rPr/>
      </w:pPr>
      <w:r>
        <w:rPr>
          <w:rFonts w:eastAsia="Open Sans" w:cs="Open Sans" w:ascii="Open Sans" w:hAnsi="Open Sans"/>
          <w:b w:val="false"/>
          <w:sz w:val="22"/>
        </w:rPr>
        <w:t>Ask the participants whether they have done the tutorial</w:t>
      </w:r>
    </w:p>
    <w:p>
      <w:pPr>
        <w:pStyle w:val="ListParagraph"/>
        <w:numPr>
          <w:ilvl w:val="0"/>
          <w:numId w:val="24"/>
        </w:numPr>
        <w:spacing w:lineRule="auto" w:line="276" w:before="0" w:after="200"/>
        <w:contextualSpacing/>
        <w:rPr/>
      </w:pPr>
      <w:r>
        <w:rPr>
          <w:rFonts w:eastAsia="Open Sans" w:cs="Open Sans" w:ascii="Open Sans" w:hAnsi="Open Sans"/>
          <w:b w:val="false"/>
          <w:sz w:val="22"/>
        </w:rPr>
        <w:t xml:space="preserve">If necessary, share technical instructions </w:t>
      </w:r>
    </w:p>
    <w:p>
      <w:pPr>
        <w:pStyle w:val="ListParagraph"/>
        <w:numPr>
          <w:ilvl w:val="1"/>
          <w:numId w:val="2"/>
        </w:numPr>
        <w:spacing w:lineRule="auto" w:line="276" w:before="0" w:after="0"/>
        <w:contextualSpacing/>
        <w:rPr/>
      </w:pPr>
      <w:r>
        <w:rPr>
          <w:rFonts w:eastAsia="Open Sans" w:cs="Open Sans" w:ascii="Open Sans" w:hAnsi="Open Sans"/>
          <w:b w:val="false"/>
          <w:sz w:val="22"/>
        </w:rPr>
        <w:t>How to talk to the group via broadcast rug (be aware that the broadcasts takes a moment to start and that only people in the marked area can hear it)</w:t>
      </w:r>
    </w:p>
    <w:p>
      <w:pPr>
        <w:pStyle w:val="ListParagraph"/>
        <w:numPr>
          <w:ilvl w:val="1"/>
          <w:numId w:val="2"/>
        </w:numPr>
        <w:spacing w:lineRule="auto" w:line="276" w:before="0" w:after="0"/>
        <w:contextualSpacing/>
        <w:rPr/>
      </w:pPr>
      <w:r>
        <w:rPr>
          <w:rFonts w:eastAsia="Open Sans" w:cs="Open Sans" w:ascii="Open Sans" w:hAnsi="Open Sans"/>
          <w:b w:val="false"/>
          <w:sz w:val="22"/>
        </w:rPr>
        <w:t>How to mute and unmute yourself</w:t>
      </w:r>
    </w:p>
    <w:p>
      <w:pPr>
        <w:pStyle w:val="ListParagraph"/>
        <w:numPr>
          <w:ilvl w:val="1"/>
          <w:numId w:val="2"/>
        </w:numPr>
        <w:spacing w:lineRule="auto" w:line="276" w:before="0" w:after="0"/>
        <w:contextualSpacing/>
        <w:rPr/>
      </w:pPr>
      <w:r>
        <w:rPr>
          <w:rFonts w:eastAsia="Open Sans" w:cs="Open Sans" w:ascii="Open Sans" w:hAnsi="Open Sans"/>
          <w:b w:val="false"/>
          <w:sz w:val="22"/>
        </w:rPr>
        <w:t>How to unmute and mute others</w:t>
      </w:r>
    </w:p>
    <w:p>
      <w:pPr>
        <w:pStyle w:val="ListParagraph"/>
        <w:numPr>
          <w:ilvl w:val="0"/>
          <w:numId w:val="2"/>
        </w:numPr>
        <w:spacing w:lineRule="auto" w:line="276" w:before="0" w:after="200"/>
        <w:contextualSpacing/>
        <w:rPr/>
      </w:pPr>
      <w:r>
        <w:rPr>
          <w:rFonts w:eastAsia="Open Sans" w:cs="Open Sans" w:ascii="Open Sans" w:hAnsi="Open Sans"/>
          <w:sz w:val="22"/>
        </w:rPr>
        <w:t>Introduce the concept board</w:t>
      </w:r>
    </w:p>
    <w:p>
      <w:pPr>
        <w:pStyle w:val="ListParagraph"/>
        <w:numPr>
          <w:ilvl w:val="0"/>
          <w:numId w:val="77"/>
        </w:numPr>
        <w:spacing w:lineRule="auto" w:line="276"/>
        <w:rPr/>
      </w:pPr>
      <w:r>
        <w:rPr>
          <w:rFonts w:eastAsia="Open Sans" w:cs="Open Sans" w:ascii="Open Sans" w:hAnsi="Open Sans"/>
          <w:sz w:val="22"/>
        </w:rPr>
        <w:t>Introduce the code of conduct</w:t>
      </w:r>
    </w:p>
    <w:p>
      <w:pPr>
        <w:pStyle w:val="Normal"/>
        <w:numPr>
          <w:ilvl w:val="0"/>
          <w:numId w:val="0"/>
        </w:numPr>
        <w:spacing w:lineRule="auto" w:line="276"/>
        <w:ind w:left="1341" w:hanging="0"/>
        <w:outlineLvl w:val="0"/>
        <w:rPr/>
      </w:pPr>
      <w:r>
        <w:drawing>
          <wp:anchor behindDoc="0" distT="0" distB="0" distL="114935" distR="114935" simplePos="0" locked="0" layoutInCell="0" allowOverlap="1" relativeHeight="89">
            <wp:simplePos x="0" y="0"/>
            <wp:positionH relativeFrom="column">
              <wp:posOffset>163830</wp:posOffset>
            </wp:positionH>
            <wp:positionV relativeFrom="paragraph">
              <wp:posOffset>-58420</wp:posOffset>
            </wp:positionV>
            <wp:extent cx="512445" cy="515620"/>
            <wp:effectExtent l="0" t="0" r="0" b="0"/>
            <wp:wrapSquare wrapText="bothSides"/>
            <wp:docPr id="3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pic:cNvPicPr>
                      <a:picLocks noChangeAspect="1" noChangeArrowheads="1"/>
                    </pic:cNvPicPr>
                  </pic:nvPicPr>
                  <pic:blipFill>
                    <a:blip r:embed="rId37"/>
                    <a:stretch>
                      <a:fillRect/>
                    </a:stretch>
                  </pic:blipFill>
                  <pic:spPr bwMode="auto">
                    <a:xfrm>
                      <a:off x="0" y="0"/>
                      <a:ext cx="512445" cy="515620"/>
                    </a:xfrm>
                    <a:prstGeom prst="rect">
                      <a:avLst/>
                    </a:prstGeom>
                  </pic:spPr>
                </pic:pic>
              </a:graphicData>
            </a:graphic>
          </wp:anchor>
        </w:drawing>
      </w:r>
      <w:r>
        <w:rPr>
          <w:rFonts w:eastAsia="Open Sans" w:cs="Open Sans" w:ascii="Open Sans" w:hAnsi="Open Sans"/>
          <w:b/>
          <w:i/>
          <w:color w:val="F59B0B"/>
          <w:sz w:val="22"/>
        </w:rPr>
        <w:t>Note:</w:t>
      </w:r>
      <w:r>
        <w:rPr>
          <w:rFonts w:eastAsia="Open Sans" w:cs="Open Sans" w:ascii="Open Sans" w:hAnsi="Open Sans"/>
          <w:i/>
          <w:color w:val="F59B0B"/>
          <w:sz w:val="22"/>
        </w:rPr>
        <w:t xml:space="preserve"> not far below the base camp is the disco. Here you can come with the groups after the end of your session to finish the workshop.</w:t>
      </w:r>
    </w:p>
    <w:p>
      <w:pPr>
        <w:pStyle w:val="Heading5"/>
        <w:numPr>
          <w:ilvl w:val="0"/>
          <w:numId w:val="0"/>
        </w:numPr>
        <w:spacing w:lineRule="auto" w:line="276"/>
        <w:ind w:left="0" w:hanging="0"/>
        <w:jc w:val="center"/>
        <w:outlineLvl w:val="0"/>
        <w:rPr>
          <w:rFonts w:ascii="Open Sans" w:hAnsi="Open Sans" w:eastAsia="Open Sans" w:cs="Open Sans"/>
          <w:b w:val="false"/>
          <w:b w:val="false"/>
          <w:i/>
          <w:i/>
          <w:sz w:val="22"/>
        </w:rPr>
      </w:pPr>
      <w:r>
        <w:rPr>
          <w:rFonts w:eastAsia="Open Sans" w:cs="Open Sans"/>
          <w:b w:val="false"/>
          <w:i/>
          <w:sz w:val="22"/>
        </w:rPr>
      </w:r>
    </w:p>
    <w:p>
      <w:pPr>
        <w:pStyle w:val="Normal"/>
        <w:numPr>
          <w:ilvl w:val="0"/>
          <w:numId w:val="0"/>
        </w:numPr>
        <w:spacing w:lineRule="auto" w:line="276"/>
        <w:ind w:left="0" w:hanging="0"/>
        <w:jc w:val="center"/>
        <w:outlineLvl w:val="0"/>
        <w:rPr/>
      </w:pPr>
      <w:r>
        <w:drawing>
          <wp:anchor behindDoc="0" distT="0" distB="0" distL="114935" distR="114935" simplePos="0" locked="0" layoutInCell="0" allowOverlap="1" relativeHeight="107">
            <wp:simplePos x="0" y="0"/>
            <wp:positionH relativeFrom="column">
              <wp:posOffset>2482850</wp:posOffset>
            </wp:positionH>
            <wp:positionV relativeFrom="paragraph">
              <wp:posOffset>250825</wp:posOffset>
            </wp:positionV>
            <wp:extent cx="1335405" cy="881380"/>
            <wp:effectExtent l="0" t="0" r="0" b="0"/>
            <wp:wrapSquare wrapText="bothSides"/>
            <wp:docPr id="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pic:cNvPicPr>
                      <a:picLocks noChangeAspect="1" noChangeArrowheads="1"/>
                    </pic:cNvPicPr>
                  </pic:nvPicPr>
                  <pic:blipFill>
                    <a:blip r:embed="rId38"/>
                    <a:stretch>
                      <a:fillRect/>
                    </a:stretch>
                  </pic:blipFill>
                  <pic:spPr bwMode="auto">
                    <a:xfrm>
                      <a:off x="0" y="0"/>
                      <a:ext cx="1335405" cy="881380"/>
                    </a:xfrm>
                    <a:prstGeom prst="rect">
                      <a:avLst/>
                    </a:prstGeom>
                  </pic:spPr>
                </pic:pic>
              </a:graphicData>
            </a:graphic>
          </wp:anchor>
        </w:drawing>
      </w:r>
      <w:r>
        <w:rPr>
          <w:rStyle w:val="InternetLink"/>
          <w:rFonts w:eastAsia="Open Sans" w:cs="Open Sans" w:ascii="Open Sans" w:hAnsi="Open Sans"/>
          <w:b/>
          <w:i/>
          <w:iCs/>
          <w:color w:val="FFC000" w:themeColor="accent4"/>
          <w:sz w:val="22"/>
          <w:u w:val="none"/>
        </w:rPr>
        <w:t>To Station 1!</w:t>
      </w:r>
      <w:r>
        <w:br w:type="page"/>
      </w:r>
    </w:p>
    <w:p>
      <w:pPr>
        <w:pStyle w:val="Heading2"/>
        <w:numPr>
          <w:ilvl w:val="0"/>
          <w:numId w:val="0"/>
        </w:numPr>
        <w:spacing w:lineRule="auto" w:line="276"/>
        <w:ind w:left="0" w:hanging="0"/>
        <w:jc w:val="left"/>
        <w:outlineLvl w:val="0"/>
        <w:rPr>
          <w:rFonts w:ascii="Open Sans" w:hAnsi="Open Sans" w:eastAsia="Open Sans" w:cs="Open Sans"/>
          <w:b/>
          <w:b/>
          <w:color w:val="006E89"/>
          <w:sz w:val="32"/>
        </w:rPr>
      </w:pPr>
      <w:r>
        <w:rPr>
          <w:rFonts w:eastAsia="Open Sans" w:cs="Open Sans"/>
          <w:b/>
          <w:color w:val="006E89"/>
          <w:sz w:val="32"/>
        </w:rPr>
      </w:r>
    </w:p>
    <w:p>
      <w:pPr>
        <w:pStyle w:val="Heading2"/>
        <w:numPr>
          <w:ilvl w:val="0"/>
          <w:numId w:val="0"/>
        </w:numPr>
        <w:spacing w:lineRule="auto" w:line="276"/>
        <w:ind w:left="0" w:hanging="0"/>
        <w:outlineLvl w:val="0"/>
        <w:rPr/>
      </w:pPr>
      <w:bookmarkStart w:id="14" w:name="_Station_1%25252525253A"/>
      <w:bookmarkEnd w:id="14"/>
      <w:r>
        <w:rPr>
          <w:rFonts w:eastAsia="Open Sans" w:cs="Open Sans"/>
          <w:b/>
          <w:color w:val="006E89"/>
          <w:sz w:val="32"/>
        </w:rPr>
        <w:t>Station 1: Welcome to topia - A JEDI Experience</w:t>
      </w:r>
    </w:p>
    <w:p>
      <w:pPr>
        <w:pStyle w:val="Normal"/>
        <w:spacing w:lineRule="auto" w:line="276"/>
        <w:rPr/>
      </w:pPr>
      <w:r>
        <w:rPr/>
      </w:r>
    </w:p>
    <w:p>
      <w:pPr>
        <w:pStyle w:val="Normal"/>
        <w:spacing w:lineRule="auto" w:line="276"/>
        <w:ind w:left="698" w:hanging="0"/>
        <w:rPr/>
      </w:pPr>
      <w:r>
        <w:drawing>
          <wp:anchor behindDoc="0" distT="0" distB="0" distL="114935" distR="114935" simplePos="0" locked="0" layoutInCell="0" allowOverlap="1" relativeHeight="94">
            <wp:simplePos x="0" y="0"/>
            <wp:positionH relativeFrom="column">
              <wp:posOffset>16510</wp:posOffset>
            </wp:positionH>
            <wp:positionV relativeFrom="paragraph">
              <wp:posOffset>21590</wp:posOffset>
            </wp:positionV>
            <wp:extent cx="292735" cy="292735"/>
            <wp:effectExtent l="0" t="0" r="0" b="0"/>
            <wp:wrapSquare wrapText="bothSides"/>
            <wp:docPr id="3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r>
        <w:rPr>
          <w:rFonts w:eastAsia="Open Sans" w:cs="Open Sans" w:ascii="Open Sans" w:hAnsi="Open Sans"/>
          <w:b/>
          <w:sz w:val="22"/>
        </w:rPr>
        <w:t>Objectives:</w:t>
      </w:r>
      <w:r>
        <w:rPr>
          <w:rFonts w:eastAsia="Open Sans" w:cs="Open Sans" w:ascii="Open Sans" w:hAnsi="Open Sans"/>
          <w:b w:val="false"/>
          <w:sz w:val="22"/>
        </w:rPr>
        <w:t xml:space="preserve"> I</w:t>
      </w:r>
      <w:r>
        <w:rPr>
          <w:rFonts w:eastAsia="Open Sans" w:cs="Open Sans" w:ascii="Open Sans" w:hAnsi="Open Sans"/>
          <w:sz w:val="22"/>
        </w:rPr>
        <w:t>n this first station, participants will gain an overall understanding of JEDI and why it’s important to learn about it for the well-being of their choir group.</w:t>
      </w:r>
    </w:p>
    <w:p>
      <w:pPr>
        <w:pStyle w:val="Normal"/>
        <w:spacing w:lineRule="auto" w:line="276"/>
        <w:ind w:left="698" w:hanging="0"/>
        <w:rPr/>
      </w:pPr>
      <w:r>
        <w:drawing>
          <wp:anchor behindDoc="0" distT="0" distB="0" distL="114935" distR="114935" simplePos="0" locked="0" layoutInCell="0" allowOverlap="1" relativeHeight="100">
            <wp:simplePos x="0" y="0"/>
            <wp:positionH relativeFrom="column">
              <wp:posOffset>17145</wp:posOffset>
            </wp:positionH>
            <wp:positionV relativeFrom="paragraph">
              <wp:posOffset>-78740</wp:posOffset>
            </wp:positionV>
            <wp:extent cx="302260" cy="302260"/>
            <wp:effectExtent l="0" t="0" r="0" b="0"/>
            <wp:wrapSquare wrapText="bothSides"/>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Approximate Time:</w:t>
      </w:r>
      <w:r>
        <w:rPr>
          <w:rFonts w:eastAsia="Open Sans" w:cs="Open Sans" w:ascii="Open Sans" w:hAnsi="Open Sans"/>
          <w:b w:val="false"/>
          <w:sz w:val="22"/>
        </w:rPr>
        <w:t xml:space="preserve"> 90 - 120 minutes</w:t>
      </w:r>
    </w:p>
    <w:p>
      <w:pPr>
        <w:pStyle w:val="Normal"/>
        <w:spacing w:lineRule="auto" w:line="276"/>
        <w:rPr>
          <w:rFonts w:ascii="Open Sans" w:hAnsi="Open Sans" w:eastAsia="Open Sans" w:cs="Open Sans"/>
          <w:sz w:val="22"/>
        </w:rPr>
      </w:pPr>
      <w:r>
        <w:rPr>
          <w:rFonts w:eastAsia="Open Sans" w:cs="Open Sans" w:ascii="Open Sans" w:hAnsi="Open Sans"/>
          <w:sz w:val="22"/>
        </w:rPr>
      </w:r>
    </w:p>
    <w:p>
      <w:pPr>
        <w:pStyle w:val="Heading3"/>
        <w:spacing w:lineRule="auto" w:line="276"/>
        <w:rPr/>
      </w:pPr>
      <w:r>
        <w:drawing>
          <wp:anchor behindDoc="0" distT="0" distB="0" distL="114935" distR="114935" simplePos="0" locked="0" layoutInCell="0" allowOverlap="1" relativeHeight="93">
            <wp:simplePos x="0" y="0"/>
            <wp:positionH relativeFrom="column">
              <wp:posOffset>36195</wp:posOffset>
            </wp:positionH>
            <wp:positionV relativeFrom="paragraph">
              <wp:posOffset>342265</wp:posOffset>
            </wp:positionV>
            <wp:extent cx="292735" cy="292735"/>
            <wp:effectExtent l="0" t="0" r="0" b="0"/>
            <wp:wrapSquare wrapText="bothSides"/>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r>
        <w:rPr/>
        <w:t>(1) Cooperative rock, paper, scissors</w:t>
      </w:r>
    </w:p>
    <w:p>
      <w:pPr>
        <w:pStyle w:val="Normal"/>
        <w:spacing w:lineRule="auto" w:line="276"/>
        <w:ind w:left="709" w:right="0" w:hanging="0"/>
        <w:jc w:val="both"/>
        <w:rPr/>
      </w:pPr>
      <w:r>
        <w:drawing>
          <wp:anchor behindDoc="0" distT="0" distB="0" distL="114935" distR="114935" simplePos="0" locked="0" layoutInCell="0" allowOverlap="1" relativeHeight="99">
            <wp:simplePos x="0" y="0"/>
            <wp:positionH relativeFrom="column">
              <wp:posOffset>0</wp:posOffset>
            </wp:positionH>
            <wp:positionV relativeFrom="paragraph">
              <wp:posOffset>288925</wp:posOffset>
            </wp:positionV>
            <wp:extent cx="302260" cy="302260"/>
            <wp:effectExtent l="0" t="0" r="0" b="0"/>
            <wp:wrapSquare wrapText="bothSides"/>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Objective:</w:t>
      </w:r>
      <w:r>
        <w:rPr>
          <w:rFonts w:eastAsia="Open Sans" w:cs="Open Sans" w:ascii="Open Sans" w:hAnsi="Open Sans"/>
          <w:sz w:val="22"/>
        </w:rPr>
        <w:t xml:space="preserve"> Warm-up and feel comfortable in the topia space. </w:t>
      </w:r>
    </w:p>
    <w:p>
      <w:pPr>
        <w:pStyle w:val="Normal"/>
        <w:spacing w:lineRule="auto" w:line="276"/>
        <w:ind w:left="709" w:right="0" w:hanging="0"/>
        <w:jc w:val="both"/>
        <w:rPr/>
      </w:pPr>
      <w:r>
        <w:drawing>
          <wp:anchor behindDoc="0" distT="0" distB="0" distL="114935" distR="114935" simplePos="0" locked="0" layoutInCell="0" allowOverlap="1" relativeHeight="105">
            <wp:simplePos x="0" y="0"/>
            <wp:positionH relativeFrom="column">
              <wp:posOffset>16510</wp:posOffset>
            </wp:positionH>
            <wp:positionV relativeFrom="paragraph">
              <wp:posOffset>334010</wp:posOffset>
            </wp:positionV>
            <wp:extent cx="269875" cy="269875"/>
            <wp:effectExtent l="0" t="0" r="0" b="0"/>
            <wp:wrapSquare wrapText="bothSides"/>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36"/>
                    <a:stretch>
                      <a:fillRect/>
                    </a:stretch>
                  </pic:blipFill>
                  <pic:spPr bwMode="auto">
                    <a:xfrm>
                      <a:off x="0" y="0"/>
                      <a:ext cx="269875" cy="269875"/>
                    </a:xfrm>
                    <a:prstGeom prst="rect">
                      <a:avLst/>
                    </a:prstGeom>
                  </pic:spPr>
                </pic:pic>
              </a:graphicData>
            </a:graphic>
          </wp:anchor>
        </w:drawing>
      </w:r>
      <w:r>
        <w:rPr>
          <w:rFonts w:eastAsia="Open Sans" w:cs="Open Sans" w:ascii="Open Sans" w:hAnsi="Open Sans"/>
          <w:b/>
          <w:sz w:val="22"/>
        </w:rPr>
        <w:t>Approximate Time:</w:t>
      </w:r>
      <w:r>
        <w:rPr>
          <w:rFonts w:eastAsia="Open Sans" w:cs="Open Sans" w:ascii="Open Sans" w:hAnsi="Open Sans"/>
          <w:b w:val="false"/>
          <w:sz w:val="22"/>
        </w:rPr>
        <w:t xml:space="preserve"> 10-15 minutes</w:t>
      </w:r>
    </w:p>
    <w:p>
      <w:pPr>
        <w:pStyle w:val="Normal"/>
        <w:spacing w:lineRule="auto" w:line="276"/>
        <w:ind w:left="709" w:right="0" w:hanging="0"/>
        <w:jc w:val="both"/>
        <w:rPr/>
      </w:pPr>
      <w:r>
        <w:rPr>
          <w:rFonts w:eastAsia="Open Sans" w:cs="Open Sans" w:ascii="Open Sans" w:hAnsi="Open Sans"/>
          <w:b/>
          <w:sz w:val="22"/>
        </w:rPr>
        <w:t>Facilitator Instructions:</w:t>
      </w:r>
    </w:p>
    <w:p>
      <w:pPr>
        <w:pStyle w:val="ListParagraph"/>
        <w:numPr>
          <w:ilvl w:val="0"/>
          <w:numId w:val="25"/>
        </w:numPr>
        <w:spacing w:lineRule="auto" w:line="276" w:before="0" w:after="0"/>
        <w:contextualSpacing/>
        <w:jc w:val="both"/>
        <w:rPr/>
      </w:pPr>
      <w:r>
        <w:rPr>
          <w:rFonts w:eastAsia="Open Sans" w:cs="Open Sans" w:ascii="Open Sans" w:hAnsi="Open Sans"/>
          <w:sz w:val="22"/>
        </w:rPr>
        <w:t>Ask participants to:</w:t>
      </w:r>
    </w:p>
    <w:p>
      <w:pPr>
        <w:pStyle w:val="ListParagraph"/>
        <w:numPr>
          <w:ilvl w:val="1"/>
          <w:numId w:val="25"/>
        </w:numPr>
        <w:spacing w:lineRule="auto" w:line="276" w:before="0" w:after="0"/>
        <w:contextualSpacing/>
        <w:jc w:val="both"/>
        <w:rPr/>
      </w:pPr>
      <w:r>
        <w:rPr>
          <w:rFonts w:eastAsia="Open Sans" w:cs="Open Sans" w:ascii="Open Sans" w:hAnsi="Open Sans"/>
          <w:sz w:val="22"/>
        </w:rPr>
        <w:t>Team up in pairs and spread out so that they can only see each others video (and the facilitator‘s video; make sure they stay inside the marked area so they can hear the broadcast)</w:t>
      </w:r>
    </w:p>
    <w:p>
      <w:pPr>
        <w:pStyle w:val="ListParagraph"/>
        <w:numPr>
          <w:ilvl w:val="1"/>
          <w:numId w:val="25"/>
        </w:numPr>
        <w:spacing w:lineRule="auto" w:line="276" w:before="0" w:after="0"/>
        <w:contextualSpacing/>
        <w:jc w:val="both"/>
        <w:rPr/>
      </w:pPr>
      <w:r>
        <w:rPr>
          <w:rFonts w:eastAsia="Open Sans" w:cs="Open Sans" w:ascii="Open Sans" w:hAnsi="Open Sans"/>
          <w:sz w:val="22"/>
        </w:rPr>
        <w:t>Have the video cameras on</w:t>
      </w:r>
    </w:p>
    <w:p>
      <w:pPr>
        <w:pStyle w:val="ListParagraph"/>
        <w:numPr>
          <w:ilvl w:val="0"/>
          <w:numId w:val="25"/>
        </w:numPr>
        <w:spacing w:lineRule="auto" w:line="276" w:before="0" w:after="0"/>
        <w:contextualSpacing/>
        <w:jc w:val="both"/>
        <w:rPr/>
      </w:pPr>
      <w:r>
        <w:rPr>
          <w:rFonts w:eastAsia="Open Sans" w:cs="Open Sans" w:ascii="Open Sans" w:hAnsi="Open Sans"/>
          <w:sz w:val="22"/>
        </w:rPr>
        <w:t>Explain the rules of the exercise:</w:t>
      </w:r>
    </w:p>
    <w:p>
      <w:pPr>
        <w:pStyle w:val="ListParagraph"/>
        <w:numPr>
          <w:ilvl w:val="1"/>
          <w:numId w:val="25"/>
        </w:numPr>
        <w:spacing w:lineRule="auto" w:line="276" w:before="0" w:after="0"/>
        <w:contextualSpacing/>
        <w:jc w:val="both"/>
        <w:rPr/>
      </w:pPr>
      <w:r>
        <w:rPr>
          <w:rFonts w:eastAsia="Open Sans" w:cs="Open Sans" w:ascii="Open Sans" w:hAnsi="Open Sans"/>
          <w:sz w:val="22"/>
        </w:rPr>
        <w:t>The game is played like rock, paper, scissors with one exception: Instead of beating your partner, the goal is to match your partner.</w:t>
      </w:r>
    </w:p>
    <w:p>
      <w:pPr>
        <w:pStyle w:val="ListParagraph"/>
        <w:numPr>
          <w:ilvl w:val="1"/>
          <w:numId w:val="25"/>
        </w:numPr>
        <w:spacing w:lineRule="auto" w:line="276" w:before="0" w:after="0"/>
        <w:contextualSpacing/>
        <w:jc w:val="both"/>
        <w:rPr/>
      </w:pPr>
      <w:r>
        <w:rPr>
          <w:rFonts w:eastAsia="Open Sans" w:cs="Open Sans" w:ascii="Open Sans" w:hAnsi="Open Sans"/>
          <w:sz w:val="22"/>
        </w:rPr>
        <w:t>The “rock” sign is a fist, the “paper” sign is your hand open and flat with the palm facing down, and “scissors” is your hand holding a peace sign sideways.</w:t>
      </w:r>
    </w:p>
    <w:p>
      <w:pPr>
        <w:pStyle w:val="ListParagraph"/>
        <w:numPr>
          <w:ilvl w:val="1"/>
          <w:numId w:val="25"/>
        </w:numPr>
        <w:spacing w:lineRule="auto" w:line="276" w:before="0" w:after="0"/>
        <w:contextualSpacing/>
        <w:jc w:val="both"/>
        <w:rPr/>
      </w:pPr>
      <w:r>
        <w:rPr>
          <w:rFonts w:eastAsia="Open Sans" w:cs="Open Sans" w:ascii="Open Sans" w:hAnsi="Open Sans"/>
          <w:sz w:val="22"/>
        </w:rPr>
        <w:t>Participants are not allowed to say what they will “throw”.</w:t>
      </w:r>
    </w:p>
    <w:p>
      <w:pPr>
        <w:pStyle w:val="ListParagraph"/>
        <w:numPr>
          <w:ilvl w:val="0"/>
          <w:numId w:val="25"/>
        </w:numPr>
        <w:spacing w:lineRule="auto" w:line="276" w:before="0" w:after="0"/>
        <w:contextualSpacing/>
        <w:jc w:val="both"/>
        <w:rPr/>
      </w:pPr>
      <w:r>
        <w:rPr>
          <w:rFonts w:eastAsia="Open Sans" w:cs="Open Sans" w:ascii="Open Sans" w:hAnsi="Open Sans"/>
          <w:sz w:val="22"/>
        </w:rPr>
        <w:t>Do some practice rounds:</w:t>
      </w:r>
    </w:p>
    <w:p>
      <w:pPr>
        <w:pStyle w:val="ListParagraph"/>
        <w:numPr>
          <w:ilvl w:val="1"/>
          <w:numId w:val="25"/>
        </w:numPr>
        <w:spacing w:lineRule="auto" w:line="276" w:before="0" w:after="0"/>
        <w:contextualSpacing/>
        <w:jc w:val="both"/>
        <w:rPr/>
      </w:pPr>
      <w:r>
        <w:rPr>
          <w:rFonts w:eastAsia="Open Sans" w:cs="Open Sans" w:ascii="Open Sans" w:hAnsi="Open Sans"/>
          <w:sz w:val="22"/>
        </w:rPr>
        <w:t>Ask the participants to “throw” at three.</w:t>
      </w:r>
    </w:p>
    <w:p>
      <w:pPr>
        <w:pStyle w:val="ListParagraph"/>
        <w:numPr>
          <w:ilvl w:val="1"/>
          <w:numId w:val="25"/>
        </w:numPr>
        <w:spacing w:lineRule="auto" w:line="276" w:before="0" w:after="0"/>
        <w:contextualSpacing/>
        <w:jc w:val="both"/>
        <w:rPr/>
      </w:pPr>
      <w:r>
        <w:rPr>
          <w:rFonts w:eastAsia="Open Sans" w:cs="Open Sans" w:ascii="Open Sans" w:hAnsi="Open Sans"/>
          <w:sz w:val="22"/>
        </w:rPr>
        <w:t xml:space="preserve">Count out loud for the group “one, two, three” </w:t>
      </w:r>
    </w:p>
    <w:p>
      <w:pPr>
        <w:pStyle w:val="ListParagraph"/>
        <w:numPr>
          <w:ilvl w:val="1"/>
          <w:numId w:val="25"/>
        </w:numPr>
        <w:spacing w:lineRule="auto" w:line="276" w:before="0" w:after="0"/>
        <w:contextualSpacing/>
        <w:jc w:val="both"/>
        <w:rPr/>
      </w:pPr>
      <w:r>
        <w:rPr>
          <w:rFonts w:eastAsia="Open Sans" w:cs="Open Sans" w:ascii="Open Sans" w:hAnsi="Open Sans"/>
          <w:sz w:val="22"/>
        </w:rPr>
        <w:t>Repeat</w:t>
      </w:r>
    </w:p>
    <w:p>
      <w:pPr>
        <w:pStyle w:val="ListParagraph"/>
        <w:numPr>
          <w:ilvl w:val="1"/>
          <w:numId w:val="25"/>
        </w:numPr>
        <w:spacing w:lineRule="auto" w:line="276" w:before="0" w:after="0"/>
        <w:contextualSpacing/>
        <w:jc w:val="both"/>
        <w:rPr/>
      </w:pPr>
      <w:r>
        <w:rPr>
          <w:rFonts w:eastAsia="Open Sans" w:cs="Open Sans" w:ascii="Open Sans" w:hAnsi="Open Sans"/>
          <w:sz w:val="22"/>
        </w:rPr>
        <w:t>Ask if there are any questions (non-verbal answer can be dancing).</w:t>
      </w:r>
    </w:p>
    <w:p>
      <w:pPr>
        <w:pStyle w:val="ListParagraph"/>
        <w:numPr>
          <w:ilvl w:val="0"/>
          <w:numId w:val="25"/>
        </w:numPr>
        <w:spacing w:lineRule="auto" w:line="276" w:before="0" w:after="0"/>
        <w:contextualSpacing/>
        <w:jc w:val="both"/>
        <w:rPr/>
      </w:pPr>
      <w:r>
        <w:rPr>
          <w:rFonts w:eastAsia="Open Sans" w:cs="Open Sans" w:ascii="Open Sans" w:hAnsi="Open Sans"/>
          <w:sz w:val="22"/>
        </w:rPr>
        <w:t xml:space="preserve">Set a timer for one minute and ask the participants to play. </w:t>
      </w:r>
    </w:p>
    <w:p>
      <w:pPr>
        <w:pStyle w:val="ListParagraph"/>
        <w:numPr>
          <w:ilvl w:val="0"/>
          <w:numId w:val="25"/>
        </w:numPr>
        <w:spacing w:lineRule="auto" w:line="276" w:before="0" w:after="200"/>
        <w:contextualSpacing/>
        <w:jc w:val="both"/>
        <w:rPr/>
      </w:pPr>
      <w:r>
        <w:rPr>
          <w:rFonts w:eastAsia="Open Sans" w:cs="Open Sans" w:ascii="Open Sans" w:hAnsi="Open Sans"/>
          <w:sz w:val="22"/>
        </w:rPr>
        <w:t>If time allows, switch partners and repeat</w:t>
      </w:r>
    </w:p>
    <w:p>
      <w:pPr>
        <w:pStyle w:val="Normal"/>
        <w:spacing w:lineRule="auto" w:line="276"/>
        <w:ind w:left="0" w:hanging="0"/>
        <w:jc w:val="center"/>
        <w:rPr>
          <w:rFonts w:ascii="Open Sans" w:hAnsi="Open Sans" w:eastAsia="Open Sans" w:cs="Open Sans"/>
          <w:b/>
          <w:b/>
          <w:sz w:val="22"/>
        </w:rPr>
      </w:pPr>
      <w:r>
        <w:rPr>
          <w:rFonts w:eastAsia="Open Sans" w:cs="Open Sans" w:ascii="Open Sans" w:hAnsi="Open Sans"/>
          <w:b/>
          <w:sz w:val="22"/>
        </w:rPr>
      </w:r>
    </w:p>
    <w:p>
      <w:pPr>
        <w:pStyle w:val="Normal"/>
        <w:spacing w:lineRule="auto" w:line="276"/>
        <w:ind w:left="0" w:hanging="0"/>
        <w:jc w:val="center"/>
        <w:rPr/>
      </w:pPr>
      <w:r>
        <w:rPr>
          <w:rFonts w:eastAsia="Open Sans" w:cs="Open Sans" w:ascii="Open Sans" w:hAnsi="Open Sans"/>
          <w:b/>
          <w:i/>
          <w:color w:val="FFC000" w:themeColor="accent4"/>
          <w:sz w:val="22"/>
        </w:rPr>
        <w:t>To the next stop!</w:t>
      </w:r>
    </w:p>
    <w:p>
      <w:pPr>
        <w:pStyle w:val="Normal"/>
        <w:spacing w:lineRule="auto" w:line="276"/>
        <w:rPr/>
      </w:pPr>
      <w:r>
        <w:rPr/>
        <w:drawing>
          <wp:anchor behindDoc="0" distT="0" distB="0" distL="114935" distR="114935" simplePos="0" locked="0" layoutInCell="0" allowOverlap="1" relativeHeight="113">
            <wp:simplePos x="0" y="0"/>
            <wp:positionH relativeFrom="column">
              <wp:posOffset>2265045</wp:posOffset>
            </wp:positionH>
            <wp:positionV relativeFrom="paragraph">
              <wp:posOffset>635</wp:posOffset>
            </wp:positionV>
            <wp:extent cx="590550" cy="305435"/>
            <wp:effectExtent l="0" t="0" r="0" b="0"/>
            <wp:wrapSquare wrapText="bothSides"/>
            <wp:docPr id="4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pic:cNvPicPr>
                      <a:picLocks noChangeAspect="1" noChangeArrowheads="1"/>
                    </pic:cNvPicPr>
                  </pic:nvPicPr>
                  <pic:blipFill>
                    <a:blip r:embed="rId39"/>
                    <a:stretch>
                      <a:fillRect/>
                    </a:stretch>
                  </pic:blipFill>
                  <pic:spPr bwMode="auto">
                    <a:xfrm>
                      <a:off x="0" y="0"/>
                      <a:ext cx="590550" cy="305435"/>
                    </a:xfrm>
                    <a:prstGeom prst="rect">
                      <a:avLst/>
                    </a:prstGeom>
                  </pic:spPr>
                </pic:pic>
              </a:graphicData>
            </a:graphic>
          </wp:anchor>
        </w:drawing>
        <w:drawing>
          <wp:anchor behindDoc="0" distT="0" distB="0" distL="114935" distR="114935" simplePos="0" locked="0" layoutInCell="0" allowOverlap="1" relativeHeight="116">
            <wp:simplePos x="0" y="0"/>
            <wp:positionH relativeFrom="column">
              <wp:posOffset>2889885</wp:posOffset>
            </wp:positionH>
            <wp:positionV relativeFrom="paragraph">
              <wp:posOffset>635</wp:posOffset>
            </wp:positionV>
            <wp:extent cx="590550" cy="305435"/>
            <wp:effectExtent l="0" t="0" r="0" b="0"/>
            <wp:wrapSquare wrapText="bothSides"/>
            <wp:docPr id="4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pic:cNvPicPr>
                      <a:picLocks noChangeAspect="1" noChangeArrowheads="1"/>
                    </pic:cNvPicPr>
                  </pic:nvPicPr>
                  <pic:blipFill>
                    <a:blip r:embed="rId39"/>
                    <a:stretch>
                      <a:fillRect/>
                    </a:stretch>
                  </pic:blipFill>
                  <pic:spPr bwMode="auto">
                    <a:xfrm>
                      <a:off x="0" y="0"/>
                      <a:ext cx="590550" cy="305435"/>
                    </a:xfrm>
                    <a:prstGeom prst="rect">
                      <a:avLst/>
                    </a:prstGeom>
                  </pic:spPr>
                </pic:pic>
              </a:graphicData>
            </a:graphic>
          </wp:anchor>
        </w:drawing>
        <w:drawing>
          <wp:anchor behindDoc="0" distT="0" distB="0" distL="114935" distR="114935" simplePos="0" locked="0" layoutInCell="0" allowOverlap="1" relativeHeight="191">
            <wp:simplePos x="0" y="0"/>
            <wp:positionH relativeFrom="column">
              <wp:posOffset>3528060</wp:posOffset>
            </wp:positionH>
            <wp:positionV relativeFrom="paragraph">
              <wp:posOffset>635</wp:posOffset>
            </wp:positionV>
            <wp:extent cx="590550" cy="305435"/>
            <wp:effectExtent l="0" t="0" r="0" b="0"/>
            <wp:wrapSquare wrapText="bothSides"/>
            <wp:docPr id="4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pic:cNvPicPr>
                      <a:picLocks noChangeAspect="1" noChangeArrowheads="1"/>
                    </pic:cNvPicPr>
                  </pic:nvPicPr>
                  <pic:blipFill>
                    <a:blip r:embed="rId39"/>
                    <a:stretch>
                      <a:fillRect/>
                    </a:stretch>
                  </pic:blipFill>
                  <pic:spPr bwMode="auto">
                    <a:xfrm>
                      <a:off x="0" y="0"/>
                      <a:ext cx="590550" cy="305435"/>
                    </a:xfrm>
                    <a:prstGeom prst="rect">
                      <a:avLst/>
                    </a:prstGeom>
                  </pic:spPr>
                </pic:pic>
              </a:graphicData>
            </a:graphic>
          </wp:anchor>
        </w:drawing>
      </w:r>
    </w:p>
    <w:p>
      <w:pPr>
        <w:pStyle w:val="Normal"/>
        <w:spacing w:lineRule="auto" w:line="276"/>
        <w:ind w:left="0" w:hanging="0"/>
        <w:rPr>
          <w:rFonts w:ascii="Open Sans" w:hAnsi="Open Sans" w:eastAsia="Open Sans" w:cs="Open Sans"/>
          <w:b/>
          <w:b/>
          <w:sz w:val="22"/>
        </w:rPr>
      </w:pPr>
      <w:r>
        <w:rPr>
          <w:rFonts w:eastAsia="Open Sans" w:cs="Open Sans" w:ascii="Open Sans" w:hAnsi="Open Sans"/>
          <w:b/>
          <w:sz w:val="22"/>
        </w:rPr>
      </w:r>
    </w:p>
    <w:p>
      <w:pPr>
        <w:pStyle w:val="Heading3"/>
        <w:spacing w:lineRule="auto" w:line="276"/>
        <w:jc w:val="left"/>
        <w:rPr>
          <w:rFonts w:ascii="Open Sans" w:hAnsi="Open Sans" w:eastAsia="Open Sans" w:cs="Open Sans"/>
          <w:b/>
          <w:b/>
          <w:sz w:val="28"/>
        </w:rPr>
      </w:pPr>
      <w:r>
        <w:rPr>
          <w:rFonts w:eastAsia="Open Sans" w:cs="Open Sans"/>
          <w:b/>
          <w:sz w:val="28"/>
        </w:rPr>
      </w:r>
    </w:p>
    <w:p>
      <w:pPr>
        <w:pStyle w:val="Heading3"/>
        <w:spacing w:lineRule="auto" w:line="276"/>
        <w:jc w:val="left"/>
        <w:rPr>
          <w:rFonts w:ascii="Open Sans" w:hAnsi="Open Sans" w:eastAsia="Open Sans" w:cs="Open Sans"/>
          <w:b/>
          <w:b/>
          <w:sz w:val="28"/>
        </w:rPr>
      </w:pPr>
      <w:r>
        <w:rPr>
          <w:rFonts w:eastAsia="Open Sans" w:cs="Open Sans"/>
          <w:b/>
          <w:sz w:val="28"/>
        </w:rPr>
      </w:r>
    </w:p>
    <w:p>
      <w:pPr>
        <w:pStyle w:val="Heading3"/>
        <w:spacing w:lineRule="auto" w:line="276"/>
        <w:jc w:val="left"/>
        <w:rPr/>
      </w:pPr>
      <w:r>
        <w:rPr>
          <w:rFonts w:eastAsia="Open Sans" w:cs="Open Sans"/>
          <w:b/>
          <w:color w:val="91C1CD"/>
          <w:sz w:val="28"/>
        </w:rPr>
        <w:t xml:space="preserve">(2) Group Activity “Speed dating” </w:t>
      </w:r>
    </w:p>
    <w:p>
      <w:pPr>
        <w:pStyle w:val="Normal"/>
        <w:spacing w:lineRule="auto" w:line="276"/>
        <w:ind w:left="709" w:right="0" w:hanging="0"/>
        <w:rPr/>
      </w:pPr>
      <w:r>
        <w:drawing>
          <wp:anchor behindDoc="0" distT="0" distB="0" distL="114935" distR="114935" simplePos="0" locked="0" layoutInCell="0" allowOverlap="1" relativeHeight="92">
            <wp:simplePos x="0" y="0"/>
            <wp:positionH relativeFrom="column">
              <wp:posOffset>0</wp:posOffset>
            </wp:positionH>
            <wp:positionV relativeFrom="paragraph">
              <wp:posOffset>43815</wp:posOffset>
            </wp:positionV>
            <wp:extent cx="292735" cy="292735"/>
            <wp:effectExtent l="0" t="0" r="0" b="0"/>
            <wp:wrapSquare wrapText="bothSides"/>
            <wp:docPr id="44"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drawing>
          <wp:anchor behindDoc="0" distT="0" distB="0" distL="114935" distR="114935" simplePos="0" locked="0" layoutInCell="0" allowOverlap="1" relativeHeight="98">
            <wp:simplePos x="0" y="0"/>
            <wp:positionH relativeFrom="column">
              <wp:posOffset>-8890</wp:posOffset>
            </wp:positionH>
            <wp:positionV relativeFrom="paragraph">
              <wp:posOffset>487680</wp:posOffset>
            </wp:positionV>
            <wp:extent cx="302260" cy="302260"/>
            <wp:effectExtent l="0" t="0" r="0" b="0"/>
            <wp:wrapSquare wrapText="bothSides"/>
            <wp:docPr id="45"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Objective:</w:t>
      </w:r>
      <w:r>
        <w:rPr>
          <w:rFonts w:eastAsia="Open Sans" w:cs="Open Sans" w:ascii="Open Sans" w:hAnsi="Open Sans"/>
          <w:sz w:val="22"/>
        </w:rPr>
        <w:t xml:space="preserve"> Warm-up and raise awareness for each participant’s individual life circumstances. </w:t>
      </w:r>
    </w:p>
    <w:p>
      <w:pPr>
        <w:pStyle w:val="Normal"/>
        <w:spacing w:lineRule="auto" w:line="276"/>
        <w:ind w:left="709" w:right="0" w:hanging="0"/>
        <w:rPr/>
      </w:pPr>
      <w:r>
        <w:rPr>
          <w:rFonts w:eastAsia="Open Sans" w:cs="Open Sans" w:ascii="Open Sans" w:hAnsi="Open Sans"/>
          <w:b/>
          <w:sz w:val="22"/>
        </w:rPr>
        <w:t>Approximate Time:</w:t>
      </w:r>
      <w:r>
        <w:rPr>
          <w:rFonts w:eastAsia="Open Sans" w:cs="Open Sans" w:ascii="Open Sans" w:hAnsi="Open Sans"/>
          <w:b w:val="false"/>
          <w:sz w:val="22"/>
        </w:rPr>
        <w:t xml:space="preserve"> 10-15 minutes</w:t>
      </w:r>
    </w:p>
    <w:p>
      <w:pPr>
        <w:pStyle w:val="Normal"/>
        <w:spacing w:lineRule="auto" w:line="276"/>
        <w:ind w:left="709" w:right="0" w:hanging="0"/>
        <w:rPr/>
      </w:pPr>
      <w:r>
        <w:drawing>
          <wp:anchor behindDoc="0" distT="0" distB="0" distL="114935" distR="114935" simplePos="0" locked="0" layoutInCell="0" allowOverlap="1" relativeHeight="104">
            <wp:simplePos x="0" y="0"/>
            <wp:positionH relativeFrom="column">
              <wp:posOffset>0</wp:posOffset>
            </wp:positionH>
            <wp:positionV relativeFrom="paragraph">
              <wp:posOffset>635</wp:posOffset>
            </wp:positionV>
            <wp:extent cx="269875" cy="269875"/>
            <wp:effectExtent l="0" t="0" r="0" b="0"/>
            <wp:wrapSquare wrapText="bothSides"/>
            <wp:docPr id="46"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 descr=""/>
                    <pic:cNvPicPr>
                      <a:picLocks noChangeAspect="1" noChangeArrowheads="1"/>
                    </pic:cNvPicPr>
                  </pic:nvPicPr>
                  <pic:blipFill>
                    <a:blip r:embed="rId36"/>
                    <a:stretch>
                      <a:fillRect/>
                    </a:stretch>
                  </pic:blipFill>
                  <pic:spPr bwMode="auto">
                    <a:xfrm>
                      <a:off x="0" y="0"/>
                      <a:ext cx="269875" cy="269875"/>
                    </a:xfrm>
                    <a:prstGeom prst="rect">
                      <a:avLst/>
                    </a:prstGeom>
                  </pic:spPr>
                </pic:pic>
              </a:graphicData>
            </a:graphic>
          </wp:anchor>
        </w:drawing>
      </w:r>
      <w:r>
        <w:rPr>
          <w:rFonts w:eastAsia="Open Sans" w:cs="Open Sans" w:ascii="Open Sans" w:hAnsi="Open Sans"/>
          <w:b/>
          <w:sz w:val="22"/>
        </w:rPr>
        <w:t>Facilitator instructions:</w:t>
      </w:r>
    </w:p>
    <w:p>
      <w:pPr>
        <w:pStyle w:val="ListParagraph"/>
        <w:numPr>
          <w:ilvl w:val="0"/>
          <w:numId w:val="3"/>
        </w:numPr>
        <w:spacing w:lineRule="auto" w:line="276" w:before="0" w:after="0"/>
        <w:contextualSpacing/>
        <w:jc w:val="both"/>
        <w:rPr/>
      </w:pPr>
      <w:r>
        <w:rPr>
          <w:rFonts w:eastAsia="Open Sans" w:cs="Open Sans" w:ascii="Open Sans" w:hAnsi="Open Sans"/>
          <w:sz w:val="22"/>
        </w:rPr>
        <w:t xml:space="preserve">Ask the participants to: </w:t>
      </w:r>
    </w:p>
    <w:p>
      <w:pPr>
        <w:pStyle w:val="ListParagraph"/>
        <w:numPr>
          <w:ilvl w:val="1"/>
          <w:numId w:val="3"/>
        </w:numPr>
        <w:spacing w:lineRule="auto" w:line="276" w:before="0" w:after="0"/>
        <w:contextualSpacing/>
        <w:jc w:val="both"/>
        <w:rPr/>
      </w:pPr>
      <w:r>
        <w:rPr>
          <w:rFonts w:eastAsia="Open Sans" w:cs="Open Sans" w:ascii="Open Sans" w:hAnsi="Open Sans"/>
          <w:sz w:val="22"/>
        </w:rPr>
        <w:t xml:space="preserve">come together in groups of three and stand on the rugs </w:t>
      </w:r>
    </w:p>
    <w:p>
      <w:pPr>
        <w:pStyle w:val="ListParagraph"/>
        <w:numPr>
          <w:ilvl w:val="1"/>
          <w:numId w:val="3"/>
        </w:numPr>
        <w:spacing w:lineRule="auto" w:line="276" w:before="0" w:after="0"/>
        <w:contextualSpacing/>
        <w:jc w:val="both"/>
        <w:rPr/>
      </w:pPr>
      <w:r>
        <w:rPr>
          <w:rFonts w:eastAsia="Open Sans" w:cs="Open Sans" w:ascii="Open Sans" w:hAnsi="Open Sans"/>
          <w:sz w:val="22"/>
        </w:rPr>
        <w:t>share as much or as little as they like about the following questions (one at a time)</w:t>
      </w:r>
    </w:p>
    <w:p>
      <w:pPr>
        <w:pStyle w:val="ListParagraph"/>
        <w:numPr>
          <w:ilvl w:val="1"/>
          <w:numId w:val="3"/>
        </w:numPr>
        <w:spacing w:lineRule="auto" w:line="276" w:before="0" w:after="0"/>
        <w:contextualSpacing/>
        <w:jc w:val="both"/>
        <w:rPr/>
      </w:pPr>
      <w:r>
        <w:rPr>
          <w:rFonts w:eastAsia="Open Sans" w:cs="Open Sans" w:ascii="Open Sans" w:hAnsi="Open Sans"/>
          <w:sz w:val="22"/>
        </w:rPr>
        <w:t>move after each question (one person moves left, one stays, one moves right)</w:t>
      </w:r>
    </w:p>
    <w:p>
      <w:pPr>
        <w:pStyle w:val="ListParagraph"/>
        <w:numPr>
          <w:ilvl w:val="0"/>
          <w:numId w:val="3"/>
        </w:numPr>
        <w:spacing w:lineRule="auto" w:line="276" w:before="0" w:after="0"/>
        <w:contextualSpacing/>
        <w:jc w:val="both"/>
        <w:rPr/>
      </w:pPr>
      <w:r>
        <w:rPr>
          <w:rFonts w:eastAsia="Open Sans" w:cs="Open Sans" w:ascii="Open Sans" w:hAnsi="Open Sans"/>
          <w:sz w:val="22"/>
        </w:rPr>
        <w:t>Set a time limit of three minutes per question.</w:t>
      </w:r>
    </w:p>
    <w:p>
      <w:pPr>
        <w:pStyle w:val="ListParagraph"/>
        <w:numPr>
          <w:ilvl w:val="0"/>
          <w:numId w:val="3"/>
        </w:numPr>
        <w:spacing w:lineRule="auto" w:line="276" w:before="0" w:after="0"/>
        <w:contextualSpacing/>
        <w:jc w:val="both"/>
        <w:rPr/>
      </w:pPr>
      <w:r>
        <w:rPr>
          <w:rFonts w:eastAsia="Open Sans" w:cs="Open Sans" w:ascii="Open Sans" w:hAnsi="Open Sans"/>
          <w:sz w:val="22"/>
        </w:rPr>
        <w:t>Questions:</w:t>
      </w:r>
    </w:p>
    <w:p>
      <w:pPr>
        <w:pStyle w:val="ListParagraph"/>
        <w:numPr>
          <w:ilvl w:val="1"/>
          <w:numId w:val="3"/>
        </w:numPr>
        <w:spacing w:lineRule="auto" w:line="276" w:before="0" w:after="0"/>
        <w:contextualSpacing/>
        <w:jc w:val="both"/>
        <w:rPr/>
      </w:pPr>
      <w:r>
        <w:rPr>
          <w:rFonts w:eastAsia="Open Sans" w:cs="Open Sans" w:ascii="Open Sans" w:hAnsi="Open Sans"/>
          <w:sz w:val="22"/>
        </w:rPr>
        <w:t>What makes you happy?</w:t>
      </w:r>
    </w:p>
    <w:p>
      <w:pPr>
        <w:pStyle w:val="ListParagraph"/>
        <w:numPr>
          <w:ilvl w:val="1"/>
          <w:numId w:val="3"/>
        </w:numPr>
        <w:spacing w:lineRule="auto" w:line="276" w:before="0" w:after="0"/>
        <w:contextualSpacing/>
        <w:jc w:val="both"/>
        <w:rPr/>
      </w:pPr>
      <w:r>
        <w:rPr>
          <w:rFonts w:eastAsia="Open Sans" w:cs="Open Sans" w:ascii="Open Sans" w:hAnsi="Open Sans"/>
          <w:sz w:val="22"/>
        </w:rPr>
        <w:t>What makes you angry?</w:t>
      </w:r>
    </w:p>
    <w:p>
      <w:pPr>
        <w:pStyle w:val="ListParagraph"/>
        <w:numPr>
          <w:ilvl w:val="1"/>
          <w:numId w:val="3"/>
        </w:numPr>
        <w:spacing w:lineRule="auto" w:line="276" w:before="0" w:after="0"/>
        <w:contextualSpacing/>
        <w:jc w:val="both"/>
        <w:rPr/>
      </w:pPr>
      <w:r>
        <w:rPr>
          <w:rFonts w:eastAsia="Open Sans" w:cs="Open Sans" w:ascii="Open Sans" w:hAnsi="Open Sans"/>
          <w:sz w:val="22"/>
        </w:rPr>
        <w:t>What do you believe in?</w:t>
      </w:r>
    </w:p>
    <w:p>
      <w:pPr>
        <w:pStyle w:val="ListParagraph"/>
        <w:numPr>
          <w:ilvl w:val="1"/>
          <w:numId w:val="3"/>
        </w:numPr>
        <w:spacing w:lineRule="auto" w:line="276" w:before="0" w:after="200"/>
        <w:contextualSpacing/>
        <w:jc w:val="both"/>
        <w:rPr/>
      </w:pPr>
      <w:r>
        <w:rPr>
          <w:rFonts w:eastAsia="Open Sans" w:cs="Open Sans" w:ascii="Open Sans" w:hAnsi="Open Sans"/>
          <w:sz w:val="22"/>
        </w:rPr>
        <w:t>What are your dreams?</w:t>
      </w:r>
    </w:p>
    <w:p>
      <w:pPr>
        <w:pStyle w:val="ListParagraph"/>
        <w:numPr>
          <w:ilvl w:val="0"/>
          <w:numId w:val="0"/>
        </w:numPr>
        <w:spacing w:lineRule="auto" w:line="276" w:before="0" w:after="200"/>
        <w:ind w:left="2160" w:hanging="0"/>
        <w:contextualSpacing/>
        <w:jc w:val="both"/>
        <w:rPr>
          <w:rFonts w:ascii="Open Sans" w:hAnsi="Open Sans" w:eastAsia="Open Sans" w:cs="Open Sans"/>
          <w:sz w:val="22"/>
        </w:rPr>
      </w:pPr>
      <w:r>
        <w:rPr/>
      </w:r>
    </w:p>
    <w:p>
      <w:pPr>
        <w:pStyle w:val="Normal"/>
        <w:spacing w:lineRule="auto" w:line="276"/>
        <w:jc w:val="center"/>
        <w:rPr/>
      </w:pPr>
      <w:r>
        <w:rPr>
          <w:rFonts w:eastAsia="Open Sans" w:cs="Open Sans" w:ascii="Open Sans" w:hAnsi="Open Sans"/>
          <w:b/>
          <w:i/>
          <w:color w:val="FFC000" w:themeColor="accent4"/>
          <w:sz w:val="22"/>
        </w:rPr>
        <w:t xml:space="preserve">To the next stop! </w:t>
      </w:r>
    </w:p>
    <w:p>
      <w:pPr>
        <w:pStyle w:val="Normal"/>
        <w:spacing w:lineRule="auto" w:line="276"/>
        <w:rPr/>
      </w:pPr>
      <w:r>
        <w:rPr/>
        <w:drawing>
          <wp:anchor behindDoc="0" distT="0" distB="0" distL="114935" distR="114935" simplePos="0" locked="0" layoutInCell="0" allowOverlap="1" relativeHeight="112">
            <wp:simplePos x="0" y="0"/>
            <wp:positionH relativeFrom="column">
              <wp:posOffset>2265045</wp:posOffset>
            </wp:positionH>
            <wp:positionV relativeFrom="paragraph">
              <wp:posOffset>635</wp:posOffset>
            </wp:positionV>
            <wp:extent cx="590550" cy="305435"/>
            <wp:effectExtent l="0" t="0" r="0" b="0"/>
            <wp:wrapSquare wrapText="bothSides"/>
            <wp:docPr id="47"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descr=""/>
                    <pic:cNvPicPr>
                      <a:picLocks noChangeAspect="1" noChangeArrowheads="1"/>
                    </pic:cNvPicPr>
                  </pic:nvPicPr>
                  <pic:blipFill>
                    <a:blip r:embed="rId39"/>
                    <a:stretch>
                      <a:fillRect/>
                    </a:stretch>
                  </pic:blipFill>
                  <pic:spPr bwMode="auto">
                    <a:xfrm>
                      <a:off x="0" y="0"/>
                      <a:ext cx="590550" cy="305435"/>
                    </a:xfrm>
                    <a:prstGeom prst="rect">
                      <a:avLst/>
                    </a:prstGeom>
                  </pic:spPr>
                </pic:pic>
              </a:graphicData>
            </a:graphic>
          </wp:anchor>
        </w:drawing>
        <w:drawing>
          <wp:anchor behindDoc="0" distT="0" distB="0" distL="114935" distR="114935" simplePos="0" locked="0" layoutInCell="0" allowOverlap="1" relativeHeight="115">
            <wp:simplePos x="0" y="0"/>
            <wp:positionH relativeFrom="column">
              <wp:posOffset>2889885</wp:posOffset>
            </wp:positionH>
            <wp:positionV relativeFrom="paragraph">
              <wp:posOffset>635</wp:posOffset>
            </wp:positionV>
            <wp:extent cx="590550" cy="305435"/>
            <wp:effectExtent l="0" t="0" r="0" b="0"/>
            <wp:wrapSquare wrapText="bothSides"/>
            <wp:docPr id="48"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descr=""/>
                    <pic:cNvPicPr>
                      <a:picLocks noChangeAspect="1" noChangeArrowheads="1"/>
                    </pic:cNvPicPr>
                  </pic:nvPicPr>
                  <pic:blipFill>
                    <a:blip r:embed="rId39"/>
                    <a:stretch>
                      <a:fillRect/>
                    </a:stretch>
                  </pic:blipFill>
                  <pic:spPr bwMode="auto">
                    <a:xfrm>
                      <a:off x="0" y="0"/>
                      <a:ext cx="590550" cy="305435"/>
                    </a:xfrm>
                    <a:prstGeom prst="rect">
                      <a:avLst/>
                    </a:prstGeom>
                  </pic:spPr>
                </pic:pic>
              </a:graphicData>
            </a:graphic>
          </wp:anchor>
        </w:drawing>
        <w:drawing>
          <wp:anchor behindDoc="0" distT="0" distB="0" distL="114935" distR="114935" simplePos="0" locked="0" layoutInCell="0" allowOverlap="1" relativeHeight="118">
            <wp:simplePos x="0" y="0"/>
            <wp:positionH relativeFrom="column">
              <wp:posOffset>3528060</wp:posOffset>
            </wp:positionH>
            <wp:positionV relativeFrom="paragraph">
              <wp:posOffset>635</wp:posOffset>
            </wp:positionV>
            <wp:extent cx="590550" cy="305435"/>
            <wp:effectExtent l="0" t="0" r="0" b="0"/>
            <wp:wrapSquare wrapText="bothSides"/>
            <wp:docPr id="49"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descr=""/>
                    <pic:cNvPicPr>
                      <a:picLocks noChangeAspect="1" noChangeArrowheads="1"/>
                    </pic:cNvPicPr>
                  </pic:nvPicPr>
                  <pic:blipFill>
                    <a:blip r:embed="rId39"/>
                    <a:stretch>
                      <a:fillRect/>
                    </a:stretch>
                  </pic:blipFill>
                  <pic:spPr bwMode="auto">
                    <a:xfrm>
                      <a:off x="0" y="0"/>
                      <a:ext cx="590550" cy="305435"/>
                    </a:xfrm>
                    <a:prstGeom prst="rect">
                      <a:avLst/>
                    </a:prstGeom>
                  </pic:spPr>
                </pic:pic>
              </a:graphicData>
            </a:graphic>
          </wp:anchor>
        </w:drawing>
      </w:r>
    </w:p>
    <w:p>
      <w:pPr>
        <w:pStyle w:val="Normal"/>
        <w:spacing w:lineRule="auto" w:line="276"/>
        <w:ind w:left="0" w:hanging="0"/>
        <w:rPr>
          <w:rFonts w:ascii="Open Sans" w:hAnsi="Open Sans" w:eastAsia="Open Sans" w:cs="Open Sans"/>
          <w:sz w:val="22"/>
        </w:rPr>
      </w:pPr>
      <w:r>
        <w:rPr>
          <w:rFonts w:eastAsia="Open Sans" w:cs="Open Sans" w:ascii="Open Sans" w:hAnsi="Open Sans"/>
          <w:sz w:val="22"/>
        </w:rPr>
      </w:r>
    </w:p>
    <w:p>
      <w:pPr>
        <w:pStyle w:val="Normal"/>
        <w:spacing w:lineRule="auto" w:line="276"/>
        <w:ind w:left="0" w:hanging="0"/>
        <w:rPr>
          <w:rFonts w:ascii="Open Sans" w:hAnsi="Open Sans" w:eastAsia="Open Sans" w:cs="Open Sans"/>
          <w:b/>
          <w:b/>
          <w:color w:val="91C1CD"/>
          <w:sz w:val="28"/>
        </w:rPr>
      </w:pPr>
      <w:r>
        <w:rPr/>
      </w:r>
    </w:p>
    <w:p>
      <w:pPr>
        <w:pStyle w:val="Normal"/>
        <w:spacing w:lineRule="auto" w:line="276"/>
        <w:ind w:left="0" w:hanging="0"/>
        <w:rPr/>
      </w:pPr>
      <w:r>
        <w:drawing>
          <wp:anchor behindDoc="0" distT="0" distB="0" distL="114935" distR="114935" simplePos="0" locked="0" layoutInCell="0" allowOverlap="1" relativeHeight="91">
            <wp:simplePos x="0" y="0"/>
            <wp:positionH relativeFrom="column">
              <wp:posOffset>0</wp:posOffset>
            </wp:positionH>
            <wp:positionV relativeFrom="paragraph">
              <wp:posOffset>361315</wp:posOffset>
            </wp:positionV>
            <wp:extent cx="292735" cy="292735"/>
            <wp:effectExtent l="0" t="0" r="0" b="0"/>
            <wp:wrapSquare wrapText="bothSides"/>
            <wp:docPr id="50"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r>
        <w:rPr>
          <w:rFonts w:eastAsia="Open Sans" w:cs="Open Sans" w:ascii="Open Sans" w:hAnsi="Open Sans"/>
          <w:b/>
          <w:color w:val="91C1CD"/>
          <w:sz w:val="28"/>
        </w:rPr>
        <w:t>(3) Introduction to JEDI content</w:t>
      </w:r>
    </w:p>
    <w:p>
      <w:pPr>
        <w:pStyle w:val="Normal"/>
        <w:spacing w:lineRule="auto" w:line="276"/>
        <w:ind w:left="709" w:right="0" w:hanging="0"/>
        <w:rPr/>
      </w:pPr>
      <w:r>
        <w:drawing>
          <wp:anchor behindDoc="0" distT="0" distB="0" distL="114935" distR="114935" simplePos="0" locked="0" layoutInCell="0" allowOverlap="1" relativeHeight="97">
            <wp:simplePos x="0" y="0"/>
            <wp:positionH relativeFrom="column">
              <wp:posOffset>-16510</wp:posOffset>
            </wp:positionH>
            <wp:positionV relativeFrom="paragraph">
              <wp:posOffset>305435</wp:posOffset>
            </wp:positionV>
            <wp:extent cx="302260" cy="302260"/>
            <wp:effectExtent l="0" t="0" r="0" b="0"/>
            <wp:wrapSquare wrapText="bothSides"/>
            <wp:docPr id="51"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1"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Objective:</w:t>
      </w:r>
      <w:r>
        <w:rPr>
          <w:rFonts w:eastAsia="Open Sans" w:cs="Open Sans" w:ascii="Open Sans" w:hAnsi="Open Sans"/>
          <w:sz w:val="22"/>
        </w:rPr>
        <w:t xml:space="preserve"> Introduction of the subject of this learning journey.</w:t>
      </w:r>
    </w:p>
    <w:p>
      <w:pPr>
        <w:pStyle w:val="Normal"/>
        <w:spacing w:lineRule="auto" w:line="276"/>
        <w:ind w:left="709" w:right="0" w:hanging="0"/>
        <w:rPr/>
      </w:pPr>
      <w:r>
        <w:drawing>
          <wp:anchor behindDoc="0" distT="0" distB="0" distL="114935" distR="114935" simplePos="0" locked="0" layoutInCell="0" allowOverlap="1" relativeHeight="103">
            <wp:simplePos x="0" y="0"/>
            <wp:positionH relativeFrom="column">
              <wp:posOffset>0</wp:posOffset>
            </wp:positionH>
            <wp:positionV relativeFrom="paragraph">
              <wp:posOffset>309245</wp:posOffset>
            </wp:positionV>
            <wp:extent cx="269875" cy="269875"/>
            <wp:effectExtent l="0" t="0" r="0" b="0"/>
            <wp:wrapSquare wrapText="bothSides"/>
            <wp:docPr id="52"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 descr=""/>
                    <pic:cNvPicPr>
                      <a:picLocks noChangeAspect="1" noChangeArrowheads="1"/>
                    </pic:cNvPicPr>
                  </pic:nvPicPr>
                  <pic:blipFill>
                    <a:blip r:embed="rId36"/>
                    <a:stretch>
                      <a:fillRect/>
                    </a:stretch>
                  </pic:blipFill>
                  <pic:spPr bwMode="auto">
                    <a:xfrm>
                      <a:off x="0" y="0"/>
                      <a:ext cx="269875" cy="269875"/>
                    </a:xfrm>
                    <a:prstGeom prst="rect">
                      <a:avLst/>
                    </a:prstGeom>
                  </pic:spPr>
                </pic:pic>
              </a:graphicData>
            </a:graphic>
          </wp:anchor>
        </w:drawing>
      </w:r>
      <w:r>
        <w:rPr>
          <w:rFonts w:eastAsia="Open Sans" w:cs="Open Sans" w:ascii="Open Sans" w:hAnsi="Open Sans"/>
          <w:b/>
          <w:sz w:val="22"/>
        </w:rPr>
        <w:t>Approximate Time:</w:t>
      </w:r>
      <w:r>
        <w:rPr>
          <w:rFonts w:eastAsia="Open Sans" w:cs="Open Sans" w:ascii="Open Sans" w:hAnsi="Open Sans"/>
          <w:b w:val="false"/>
          <w:sz w:val="22"/>
        </w:rPr>
        <w:t xml:space="preserve"> 10 minutes</w:t>
      </w:r>
    </w:p>
    <w:p>
      <w:pPr>
        <w:pStyle w:val="Normal"/>
        <w:spacing w:lineRule="auto" w:line="276"/>
        <w:ind w:left="709" w:right="0" w:hanging="0"/>
        <w:rPr/>
      </w:pPr>
      <w:r>
        <w:rPr>
          <w:rFonts w:eastAsia="Open Sans" w:cs="Open Sans" w:ascii="Open Sans" w:hAnsi="Open Sans"/>
          <w:b/>
          <w:sz w:val="22"/>
        </w:rPr>
        <w:t>Facilitator Instructions:</w:t>
      </w:r>
    </w:p>
    <w:p>
      <w:pPr>
        <w:pStyle w:val="ListParagraph"/>
        <w:numPr>
          <w:ilvl w:val="0"/>
          <w:numId w:val="20"/>
        </w:numPr>
        <w:spacing w:lineRule="auto" w:line="276" w:before="0" w:after="0"/>
        <w:contextualSpacing/>
        <w:jc w:val="both"/>
        <w:rPr/>
      </w:pPr>
      <w:r>
        <w:rPr>
          <w:rFonts w:eastAsia="Open Sans" w:cs="Open Sans" w:ascii="Open Sans" w:hAnsi="Open Sans"/>
          <w:sz w:val="22"/>
        </w:rPr>
        <w:t xml:space="preserve">Ask participants to </w:t>
      </w:r>
    </w:p>
    <w:p>
      <w:pPr>
        <w:pStyle w:val="ListParagraph"/>
        <w:numPr>
          <w:ilvl w:val="1"/>
          <w:numId w:val="20"/>
        </w:numPr>
        <w:spacing w:lineRule="auto" w:line="276" w:before="0" w:after="0"/>
        <w:contextualSpacing/>
        <w:jc w:val="both"/>
        <w:rPr/>
      </w:pPr>
      <w:r>
        <w:rPr>
          <w:rFonts w:eastAsia="Open Sans" w:cs="Open Sans" w:ascii="Open Sans" w:hAnsi="Open Sans"/>
          <w:sz w:val="22"/>
        </w:rPr>
        <w:t xml:space="preserve">sit down on the pillows in front of the screen </w:t>
      </w:r>
    </w:p>
    <w:p>
      <w:pPr>
        <w:pStyle w:val="ListParagraph"/>
        <w:numPr>
          <w:ilvl w:val="1"/>
          <w:numId w:val="20"/>
        </w:numPr>
        <w:spacing w:lineRule="auto" w:line="276" w:before="0" w:after="0"/>
        <w:contextualSpacing/>
        <w:jc w:val="both"/>
        <w:rPr/>
      </w:pPr>
      <w:r>
        <w:rPr>
          <w:rFonts w:eastAsia="Open Sans" w:cs="Open Sans" w:ascii="Open Sans" w:hAnsi="Open Sans"/>
          <w:sz w:val="22"/>
        </w:rPr>
        <w:t>“</w:t>
      </w:r>
      <w:r>
        <w:rPr>
          <w:rFonts w:eastAsia="Open Sans" w:cs="Open Sans" w:ascii="Open Sans" w:hAnsi="Open Sans"/>
          <w:sz w:val="22"/>
        </w:rPr>
        <w:t>mute” themselves</w:t>
      </w:r>
    </w:p>
    <w:p>
      <w:pPr>
        <w:pStyle w:val="ListParagraph"/>
        <w:numPr>
          <w:ilvl w:val="1"/>
          <w:numId w:val="20"/>
        </w:numPr>
        <w:spacing w:lineRule="auto" w:line="276" w:before="0" w:after="0"/>
        <w:contextualSpacing/>
        <w:jc w:val="both"/>
        <w:rPr/>
      </w:pPr>
      <w:r>
        <w:rPr>
          <w:rFonts w:eastAsia="Open Sans" w:cs="Open Sans" w:ascii="Open Sans" w:hAnsi="Open Sans"/>
          <w:sz w:val="22"/>
        </w:rPr>
        <w:t>click on the screen. A personal video will pop up for each student to watch individually. </w:t>
      </w:r>
    </w:p>
    <w:p>
      <w:pPr>
        <w:pStyle w:val="ListParagraph"/>
        <w:numPr>
          <w:ilvl w:val="1"/>
          <w:numId w:val="20"/>
        </w:numPr>
        <w:spacing w:lineRule="auto" w:line="276" w:before="0" w:after="200"/>
        <w:contextualSpacing/>
        <w:jc w:val="both"/>
        <w:rPr/>
      </w:pPr>
      <w:r>
        <w:rPr>
          <w:rFonts w:eastAsia="Open Sans" w:cs="Open Sans" w:ascii="Open Sans" w:hAnsi="Open Sans"/>
          <w:sz w:val="22"/>
        </w:rPr>
        <w:t>stand up once they have finished watching the video</w:t>
      </w:r>
    </w:p>
    <w:p>
      <w:pPr>
        <w:pStyle w:val="Normal"/>
        <w:spacing w:lineRule="auto" w:line="276"/>
        <w:rPr/>
      </w:pPr>
      <w:r>
        <w:rPr/>
      </w:r>
    </w:p>
    <w:p>
      <w:pPr>
        <w:pStyle w:val="Normal"/>
        <w:spacing w:lineRule="auto" w:line="276"/>
        <w:ind w:left="1341" w:right="0" w:hanging="0"/>
        <w:jc w:val="both"/>
        <w:rPr/>
      </w:pPr>
      <w:r>
        <w:drawing>
          <wp:anchor behindDoc="0" distT="0" distB="0" distL="114935" distR="114935" simplePos="0" locked="0" layoutInCell="0" allowOverlap="1" relativeHeight="88">
            <wp:simplePos x="0" y="0"/>
            <wp:positionH relativeFrom="column">
              <wp:posOffset>222885</wp:posOffset>
            </wp:positionH>
            <wp:positionV relativeFrom="paragraph">
              <wp:posOffset>-73025</wp:posOffset>
            </wp:positionV>
            <wp:extent cx="472440" cy="477520"/>
            <wp:effectExtent l="0" t="0" r="0" b="0"/>
            <wp:wrapSquare wrapText="bothSides"/>
            <wp:docPr id="53"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3" descr=""/>
                    <pic:cNvPicPr>
                      <a:picLocks noChangeAspect="1" noChangeArrowheads="1"/>
                    </pic:cNvPicPr>
                  </pic:nvPicPr>
                  <pic:blipFill>
                    <a:blip r:embed="rId37"/>
                    <a:stretch>
                      <a:fillRect/>
                    </a:stretch>
                  </pic:blipFill>
                  <pic:spPr bwMode="auto">
                    <a:xfrm>
                      <a:off x="0" y="0"/>
                      <a:ext cx="472440" cy="477520"/>
                    </a:xfrm>
                    <a:prstGeom prst="rect">
                      <a:avLst/>
                    </a:prstGeom>
                  </pic:spPr>
                </pic:pic>
              </a:graphicData>
            </a:graphic>
          </wp:anchor>
        </w:drawing>
      </w:r>
      <w:r>
        <w:rPr>
          <w:rFonts w:eastAsia="Open Sans" w:cs="Open Sans" w:ascii="Open Sans" w:hAnsi="Open Sans"/>
          <w:b/>
          <w:i/>
          <w:color w:val="F59B0B"/>
          <w:sz w:val="22"/>
        </w:rPr>
        <w:t>Note:</w:t>
      </w:r>
      <w:r>
        <w:rPr>
          <w:rFonts w:eastAsia="Open Sans" w:cs="Open Sans" w:ascii="Open Sans" w:hAnsi="Open Sans"/>
          <w:i/>
          <w:color w:val="F59B0B"/>
          <w:sz w:val="22"/>
        </w:rPr>
        <w:t xml:space="preserve"> The video does not start at the same time for everyone, it will start when the participant clicks on the icon.</w:t>
      </w:r>
    </w:p>
    <w:p>
      <w:pPr>
        <w:pStyle w:val="Normal"/>
        <w:spacing w:lineRule="auto" w:line="276"/>
        <w:ind w:left="1134" w:right="0" w:hanging="0"/>
        <w:jc w:val="both"/>
        <w:rPr>
          <w:rFonts w:ascii="Open Sans" w:hAnsi="Open Sans" w:eastAsia="Open Sans" w:cs="Open Sans"/>
          <w:color w:val="F59B0B"/>
          <w:sz w:val="22"/>
        </w:rPr>
      </w:pPr>
      <w:r>
        <w:rPr>
          <w:rFonts w:eastAsia="Open Sans" w:cs="Open Sans" w:ascii="Open Sans" w:hAnsi="Open Sans"/>
          <w:color w:val="F59B0B"/>
          <w:sz w:val="22"/>
        </w:rPr>
      </w:r>
    </w:p>
    <w:p>
      <w:pPr>
        <w:pStyle w:val="ListParagraph"/>
        <w:numPr>
          <w:ilvl w:val="0"/>
          <w:numId w:val="4"/>
        </w:numPr>
        <w:spacing w:lineRule="auto" w:line="276" w:before="0" w:after="0"/>
        <w:contextualSpacing/>
        <w:jc w:val="both"/>
        <w:rPr/>
      </w:pPr>
      <w:r>
        <w:rPr/>
        <w:drawing>
          <wp:inline distT="0" distB="0" distL="0" distR="0">
            <wp:extent cx="178435" cy="178435"/>
            <wp:effectExtent l="0" t="0" r="0" b="0"/>
            <wp:docPr id="54"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4" descr=""/>
                    <pic:cNvPicPr>
                      <a:picLocks noChangeAspect="1" noChangeArrowheads="1"/>
                    </pic:cNvPicPr>
                  </pic:nvPicPr>
                  <pic:blipFill>
                    <a:blip r:embed="rId27"/>
                    <a:stretch>
                      <a:fillRect/>
                    </a:stretch>
                  </pic:blipFill>
                  <pic:spPr bwMode="auto">
                    <a:xfrm>
                      <a:off x="0" y="0"/>
                      <a:ext cx="178435" cy="178435"/>
                    </a:xfrm>
                    <a:prstGeom prst="rect">
                      <a:avLst/>
                    </a:prstGeom>
                  </pic:spPr>
                </pic:pic>
              </a:graphicData>
            </a:graphic>
          </wp:inline>
        </w:drawing>
      </w:r>
      <w:r>
        <w:rPr>
          <w:rFonts w:eastAsia="Open Sans" w:cs="Open Sans" w:ascii="Open Sans" w:hAnsi="Open Sans"/>
          <w:b/>
          <w:sz w:val="22"/>
        </w:rPr>
        <w:t xml:space="preserve">  </w:t>
      </w:r>
      <w:r>
        <w:rPr>
          <w:rFonts w:eastAsia="Open Sans" w:cs="Open Sans" w:ascii="Open Sans" w:hAnsi="Open Sans"/>
          <w:b/>
          <w:sz w:val="22"/>
        </w:rPr>
        <w:t>Video:</w:t>
      </w:r>
      <w:r>
        <w:rPr>
          <w:rFonts w:eastAsia="Open Sans" w:cs="Open Sans" w:ascii="Open Sans" w:hAnsi="Open Sans"/>
          <w:sz w:val="22"/>
        </w:rPr>
        <w:t xml:space="preserve"> “Welcome to your JEDI Learning Journey” </w:t>
      </w:r>
    </w:p>
    <w:p>
      <w:pPr>
        <w:pStyle w:val="ListParagraph"/>
        <w:numPr>
          <w:ilvl w:val="0"/>
          <w:numId w:val="4"/>
        </w:numPr>
        <w:spacing w:lineRule="auto" w:line="276" w:before="0" w:after="0"/>
        <w:contextualSpacing/>
        <w:jc w:val="both"/>
        <w:rPr/>
      </w:pPr>
      <w:r>
        <w:rPr>
          <w:rFonts w:eastAsia="Open Sans" w:cs="Open Sans" w:ascii="Open Sans" w:hAnsi="Open Sans"/>
          <w:sz w:val="22"/>
        </w:rPr>
        <w:t>Ask the participants to stand up once they have finished watching the video. </w:t>
      </w:r>
    </w:p>
    <w:p>
      <w:pPr>
        <w:pStyle w:val="ListParagraph"/>
        <w:numPr>
          <w:ilvl w:val="0"/>
          <w:numId w:val="4"/>
        </w:numPr>
        <w:spacing w:lineRule="auto" w:line="276" w:before="0" w:after="200"/>
        <w:contextualSpacing/>
        <w:jc w:val="both"/>
        <w:rPr/>
      </w:pPr>
      <w:r>
        <w:rPr>
          <w:rFonts w:eastAsia="Open Sans" w:cs="Open Sans" w:ascii="Open Sans" w:hAnsi="Open Sans"/>
          <w:sz w:val="22"/>
        </w:rPr>
        <w:t>Check if there are any questions. Don‘t allow discussions about the content at this point.</w:t>
      </w:r>
    </w:p>
    <w:p>
      <w:pPr>
        <w:pStyle w:val="ListParagraph"/>
        <w:numPr>
          <w:ilvl w:val="0"/>
          <w:numId w:val="0"/>
        </w:numPr>
        <w:spacing w:lineRule="auto" w:line="276" w:before="0" w:after="200"/>
        <w:ind w:left="1429" w:hanging="0"/>
        <w:contextualSpacing/>
        <w:jc w:val="both"/>
        <w:rPr>
          <w:rFonts w:ascii="Open Sans" w:hAnsi="Open Sans" w:eastAsia="Open Sans" w:cs="Open Sans"/>
          <w:sz w:val="22"/>
        </w:rPr>
      </w:pPr>
      <w:r>
        <w:rPr/>
      </w:r>
    </w:p>
    <w:p>
      <w:pPr>
        <w:pStyle w:val="Normal"/>
        <w:spacing w:lineRule="auto" w:line="276"/>
        <w:jc w:val="center"/>
        <w:rPr/>
      </w:pPr>
      <w:r>
        <w:rPr>
          <w:rFonts w:eastAsia="Open Sans" w:cs="Open Sans" w:ascii="Open Sans" w:hAnsi="Open Sans"/>
          <w:b/>
          <w:i/>
          <w:color w:val="F5AA3B"/>
          <w:sz w:val="22"/>
        </w:rPr>
        <w:t xml:space="preserve">To the next stop! </w:t>
      </w:r>
    </w:p>
    <w:p>
      <w:pPr>
        <w:pStyle w:val="Normal"/>
        <w:spacing w:lineRule="auto" w:line="276"/>
        <w:jc w:val="center"/>
        <w:rPr/>
      </w:pPr>
      <w:r>
        <w:rPr/>
        <w:drawing>
          <wp:anchor behindDoc="0" distT="0" distB="0" distL="114935" distR="114935" simplePos="0" locked="0" layoutInCell="0" allowOverlap="1" relativeHeight="108">
            <wp:simplePos x="0" y="0"/>
            <wp:positionH relativeFrom="column">
              <wp:posOffset>2265045</wp:posOffset>
            </wp:positionH>
            <wp:positionV relativeFrom="paragraph">
              <wp:posOffset>635</wp:posOffset>
            </wp:positionV>
            <wp:extent cx="590550" cy="305435"/>
            <wp:effectExtent l="0" t="0" r="0" b="0"/>
            <wp:wrapSquare wrapText="bothSides"/>
            <wp:docPr id="55"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61" descr=""/>
                    <pic:cNvPicPr>
                      <a:picLocks noChangeAspect="1" noChangeArrowheads="1"/>
                    </pic:cNvPicPr>
                  </pic:nvPicPr>
                  <pic:blipFill>
                    <a:blip r:embed="rId39"/>
                    <a:stretch>
                      <a:fillRect/>
                    </a:stretch>
                  </pic:blipFill>
                  <pic:spPr bwMode="auto">
                    <a:xfrm>
                      <a:off x="0" y="0"/>
                      <a:ext cx="590550" cy="305435"/>
                    </a:xfrm>
                    <a:prstGeom prst="rect">
                      <a:avLst/>
                    </a:prstGeom>
                  </pic:spPr>
                </pic:pic>
              </a:graphicData>
            </a:graphic>
          </wp:anchor>
        </w:drawing>
        <w:drawing>
          <wp:anchor behindDoc="0" distT="0" distB="0" distL="114935" distR="114935" simplePos="0" locked="0" layoutInCell="0" allowOverlap="1" relativeHeight="109">
            <wp:simplePos x="0" y="0"/>
            <wp:positionH relativeFrom="column">
              <wp:posOffset>3528060</wp:posOffset>
            </wp:positionH>
            <wp:positionV relativeFrom="paragraph">
              <wp:posOffset>635</wp:posOffset>
            </wp:positionV>
            <wp:extent cx="590550" cy="305435"/>
            <wp:effectExtent l="0" t="0" r="0" b="0"/>
            <wp:wrapSquare wrapText="bothSides"/>
            <wp:docPr id="56"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2" descr=""/>
                    <pic:cNvPicPr>
                      <a:picLocks noChangeAspect="1" noChangeArrowheads="1"/>
                    </pic:cNvPicPr>
                  </pic:nvPicPr>
                  <pic:blipFill>
                    <a:blip r:embed="rId39"/>
                    <a:stretch>
                      <a:fillRect/>
                    </a:stretch>
                  </pic:blipFill>
                  <pic:spPr bwMode="auto">
                    <a:xfrm>
                      <a:off x="0" y="0"/>
                      <a:ext cx="590550" cy="305435"/>
                    </a:xfrm>
                    <a:prstGeom prst="rect">
                      <a:avLst/>
                    </a:prstGeom>
                  </pic:spPr>
                </pic:pic>
              </a:graphicData>
            </a:graphic>
          </wp:anchor>
        </w:drawing>
        <w:drawing>
          <wp:anchor behindDoc="0" distT="0" distB="0" distL="114935" distR="114935" simplePos="0" locked="0" layoutInCell="0" allowOverlap="1" relativeHeight="110">
            <wp:simplePos x="0" y="0"/>
            <wp:positionH relativeFrom="column">
              <wp:posOffset>2889885</wp:posOffset>
            </wp:positionH>
            <wp:positionV relativeFrom="paragraph">
              <wp:posOffset>635</wp:posOffset>
            </wp:positionV>
            <wp:extent cx="590550" cy="305435"/>
            <wp:effectExtent l="0" t="0" r="0" b="0"/>
            <wp:wrapSquare wrapText="bothSides"/>
            <wp:docPr id="57"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63" descr=""/>
                    <pic:cNvPicPr>
                      <a:picLocks noChangeAspect="1" noChangeArrowheads="1"/>
                    </pic:cNvPicPr>
                  </pic:nvPicPr>
                  <pic:blipFill>
                    <a:blip r:embed="rId39"/>
                    <a:stretch>
                      <a:fillRect/>
                    </a:stretch>
                  </pic:blipFill>
                  <pic:spPr bwMode="auto">
                    <a:xfrm>
                      <a:off x="0" y="0"/>
                      <a:ext cx="590550" cy="305435"/>
                    </a:xfrm>
                    <a:prstGeom prst="rect">
                      <a:avLst/>
                    </a:prstGeom>
                  </pic:spPr>
                </pic:pic>
              </a:graphicData>
            </a:graphic>
          </wp:anchor>
        </w:drawing>
        <w:drawing>
          <wp:anchor behindDoc="0" distT="0" distB="0" distL="114935" distR="114935" simplePos="0" locked="0" layoutInCell="0" allowOverlap="1" relativeHeight="111">
            <wp:simplePos x="0" y="0"/>
            <wp:positionH relativeFrom="column">
              <wp:posOffset>2265045</wp:posOffset>
            </wp:positionH>
            <wp:positionV relativeFrom="paragraph">
              <wp:posOffset>635</wp:posOffset>
            </wp:positionV>
            <wp:extent cx="590550" cy="305435"/>
            <wp:effectExtent l="0" t="0" r="0" b="0"/>
            <wp:wrapSquare wrapText="bothSides"/>
            <wp:docPr id="58"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0" descr=""/>
                    <pic:cNvPicPr>
                      <a:picLocks noChangeAspect="1" noChangeArrowheads="1"/>
                    </pic:cNvPicPr>
                  </pic:nvPicPr>
                  <pic:blipFill>
                    <a:blip r:embed="rId39"/>
                    <a:stretch>
                      <a:fillRect/>
                    </a:stretch>
                  </pic:blipFill>
                  <pic:spPr bwMode="auto">
                    <a:xfrm>
                      <a:off x="0" y="0"/>
                      <a:ext cx="590550" cy="305435"/>
                    </a:xfrm>
                    <a:prstGeom prst="rect">
                      <a:avLst/>
                    </a:prstGeom>
                  </pic:spPr>
                </pic:pic>
              </a:graphicData>
            </a:graphic>
          </wp:anchor>
        </w:drawing>
        <w:drawing>
          <wp:anchor behindDoc="0" distT="0" distB="0" distL="114935" distR="114935" simplePos="0" locked="0" layoutInCell="0" allowOverlap="1" relativeHeight="114">
            <wp:simplePos x="0" y="0"/>
            <wp:positionH relativeFrom="column">
              <wp:posOffset>2889885</wp:posOffset>
            </wp:positionH>
            <wp:positionV relativeFrom="paragraph">
              <wp:posOffset>635</wp:posOffset>
            </wp:positionV>
            <wp:extent cx="590550" cy="305435"/>
            <wp:effectExtent l="0" t="0" r="0" b="0"/>
            <wp:wrapSquare wrapText="bothSides"/>
            <wp:docPr id="59"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9" descr=""/>
                    <pic:cNvPicPr>
                      <a:picLocks noChangeAspect="1" noChangeArrowheads="1"/>
                    </pic:cNvPicPr>
                  </pic:nvPicPr>
                  <pic:blipFill>
                    <a:blip r:embed="rId39"/>
                    <a:stretch>
                      <a:fillRect/>
                    </a:stretch>
                  </pic:blipFill>
                  <pic:spPr bwMode="auto">
                    <a:xfrm>
                      <a:off x="0" y="0"/>
                      <a:ext cx="590550" cy="305435"/>
                    </a:xfrm>
                    <a:prstGeom prst="rect">
                      <a:avLst/>
                    </a:prstGeom>
                  </pic:spPr>
                </pic:pic>
              </a:graphicData>
            </a:graphic>
          </wp:anchor>
        </w:drawing>
        <w:drawing>
          <wp:anchor behindDoc="0" distT="0" distB="0" distL="114935" distR="114935" simplePos="0" locked="0" layoutInCell="0" allowOverlap="1" relativeHeight="117">
            <wp:simplePos x="0" y="0"/>
            <wp:positionH relativeFrom="column">
              <wp:posOffset>3528060</wp:posOffset>
            </wp:positionH>
            <wp:positionV relativeFrom="paragraph">
              <wp:posOffset>635</wp:posOffset>
            </wp:positionV>
            <wp:extent cx="590550" cy="305435"/>
            <wp:effectExtent l="0" t="0" r="0" b="0"/>
            <wp:wrapSquare wrapText="bothSides"/>
            <wp:docPr id="60"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8" descr=""/>
                    <pic:cNvPicPr>
                      <a:picLocks noChangeAspect="1" noChangeArrowheads="1"/>
                    </pic:cNvPicPr>
                  </pic:nvPicPr>
                  <pic:blipFill>
                    <a:blip r:embed="rId39"/>
                    <a:stretch>
                      <a:fillRect/>
                    </a:stretch>
                  </pic:blipFill>
                  <pic:spPr bwMode="auto">
                    <a:xfrm>
                      <a:off x="0" y="0"/>
                      <a:ext cx="590550" cy="305435"/>
                    </a:xfrm>
                    <a:prstGeom prst="rect">
                      <a:avLst/>
                    </a:prstGeom>
                  </pic:spPr>
                </pic:pic>
              </a:graphicData>
            </a:graphic>
          </wp:anchor>
        </w:drawing>
        <w:drawing>
          <wp:anchor behindDoc="0" distT="0" distB="0" distL="114935" distR="114935" simplePos="0" locked="0" layoutInCell="0" allowOverlap="1" relativeHeight="120">
            <wp:simplePos x="0" y="0"/>
            <wp:positionH relativeFrom="column">
              <wp:posOffset>3528060</wp:posOffset>
            </wp:positionH>
            <wp:positionV relativeFrom="paragraph">
              <wp:posOffset>635</wp:posOffset>
            </wp:positionV>
            <wp:extent cx="590550" cy="305435"/>
            <wp:effectExtent l="0" t="0" r="0" b="0"/>
            <wp:wrapSquare wrapText="bothSides"/>
            <wp:docPr id="61"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7" descr=""/>
                    <pic:cNvPicPr>
                      <a:picLocks noChangeAspect="1" noChangeArrowheads="1"/>
                    </pic:cNvPicPr>
                  </pic:nvPicPr>
                  <pic:blipFill>
                    <a:blip r:embed="rId39"/>
                    <a:stretch>
                      <a:fillRect/>
                    </a:stretch>
                  </pic:blipFill>
                  <pic:spPr bwMode="auto">
                    <a:xfrm>
                      <a:off x="0" y="0"/>
                      <a:ext cx="590550" cy="305435"/>
                    </a:xfrm>
                    <a:prstGeom prst="rect">
                      <a:avLst/>
                    </a:prstGeom>
                  </pic:spPr>
                </pic:pic>
              </a:graphicData>
            </a:graphic>
          </wp:anchor>
        </w:drawing>
        <w:drawing>
          <wp:anchor behindDoc="0" distT="0" distB="0" distL="114935" distR="114935" simplePos="0" locked="0" layoutInCell="0" allowOverlap="1" relativeHeight="121">
            <wp:simplePos x="0" y="0"/>
            <wp:positionH relativeFrom="column">
              <wp:posOffset>2889885</wp:posOffset>
            </wp:positionH>
            <wp:positionV relativeFrom="paragraph">
              <wp:posOffset>635</wp:posOffset>
            </wp:positionV>
            <wp:extent cx="590550" cy="305435"/>
            <wp:effectExtent l="0" t="0" r="0" b="0"/>
            <wp:wrapSquare wrapText="bothSides"/>
            <wp:docPr id="62"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6" descr=""/>
                    <pic:cNvPicPr>
                      <a:picLocks noChangeAspect="1" noChangeArrowheads="1"/>
                    </pic:cNvPicPr>
                  </pic:nvPicPr>
                  <pic:blipFill>
                    <a:blip r:embed="rId39"/>
                    <a:stretch>
                      <a:fillRect/>
                    </a:stretch>
                  </pic:blipFill>
                  <pic:spPr bwMode="auto">
                    <a:xfrm>
                      <a:off x="0" y="0"/>
                      <a:ext cx="590550" cy="305435"/>
                    </a:xfrm>
                    <a:prstGeom prst="rect">
                      <a:avLst/>
                    </a:prstGeom>
                  </pic:spPr>
                </pic:pic>
              </a:graphicData>
            </a:graphic>
          </wp:anchor>
        </w:drawing>
        <w:drawing>
          <wp:anchor behindDoc="0" distT="0" distB="0" distL="114935" distR="114935" simplePos="0" locked="0" layoutInCell="0" allowOverlap="1" relativeHeight="122">
            <wp:simplePos x="0" y="0"/>
            <wp:positionH relativeFrom="column">
              <wp:posOffset>2265045</wp:posOffset>
            </wp:positionH>
            <wp:positionV relativeFrom="paragraph">
              <wp:posOffset>635</wp:posOffset>
            </wp:positionV>
            <wp:extent cx="590550" cy="305435"/>
            <wp:effectExtent l="0" t="0" r="0" b="0"/>
            <wp:wrapSquare wrapText="bothSides"/>
            <wp:docPr id="63"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5" descr=""/>
                    <pic:cNvPicPr>
                      <a:picLocks noChangeAspect="1" noChangeArrowheads="1"/>
                    </pic:cNvPicPr>
                  </pic:nvPicPr>
                  <pic:blipFill>
                    <a:blip r:embed="rId39"/>
                    <a:stretch>
                      <a:fillRect/>
                    </a:stretch>
                  </pic:blipFill>
                  <pic:spPr bwMode="auto">
                    <a:xfrm>
                      <a:off x="0" y="0"/>
                      <a:ext cx="590550" cy="305435"/>
                    </a:xfrm>
                    <a:prstGeom prst="rect">
                      <a:avLst/>
                    </a:prstGeom>
                  </pic:spPr>
                </pic:pic>
              </a:graphicData>
            </a:graphic>
          </wp:anchor>
        </w:drawing>
      </w:r>
    </w:p>
    <w:p>
      <w:pPr>
        <w:pStyle w:val="Normal"/>
        <w:spacing w:lineRule="auto" w:line="276"/>
        <w:ind w:left="0" w:hanging="0"/>
        <w:rPr>
          <w:rFonts w:ascii="Open Sans" w:hAnsi="Open Sans" w:eastAsia="Open Sans" w:cs="Open Sans"/>
          <w:b/>
          <w:b/>
          <w:sz w:val="22"/>
        </w:rPr>
      </w:pPr>
      <w:r>
        <w:rPr>
          <w:rFonts w:eastAsia="Open Sans" w:cs="Open Sans" w:ascii="Open Sans" w:hAnsi="Open Sans"/>
          <w:b/>
          <w:sz w:val="22"/>
        </w:rPr>
      </w:r>
    </w:p>
    <w:p>
      <w:pPr>
        <w:pStyle w:val="Normal"/>
        <w:spacing w:lineRule="auto" w:line="276"/>
        <w:ind w:left="0" w:hanging="0"/>
        <w:rPr/>
      </w:pPr>
      <w:r>
        <w:drawing>
          <wp:anchor behindDoc="0" distT="0" distB="0" distL="114935" distR="114935" simplePos="0" locked="0" layoutInCell="0" allowOverlap="1" relativeHeight="90">
            <wp:simplePos x="0" y="0"/>
            <wp:positionH relativeFrom="column">
              <wp:posOffset>57150</wp:posOffset>
            </wp:positionH>
            <wp:positionV relativeFrom="paragraph">
              <wp:posOffset>332740</wp:posOffset>
            </wp:positionV>
            <wp:extent cx="252095" cy="252730"/>
            <wp:effectExtent l="0" t="0" r="0" b="0"/>
            <wp:wrapSquare wrapText="bothSides"/>
            <wp:docPr id="64"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4" descr=""/>
                    <pic:cNvPicPr>
                      <a:picLocks noChangeAspect="1" noChangeArrowheads="1"/>
                    </pic:cNvPicPr>
                  </pic:nvPicPr>
                  <pic:blipFill>
                    <a:blip r:embed="rId34"/>
                    <a:stretch>
                      <a:fillRect/>
                    </a:stretch>
                  </pic:blipFill>
                  <pic:spPr bwMode="auto">
                    <a:xfrm>
                      <a:off x="0" y="0"/>
                      <a:ext cx="252095" cy="252730"/>
                    </a:xfrm>
                    <a:prstGeom prst="rect">
                      <a:avLst/>
                    </a:prstGeom>
                  </pic:spPr>
                </pic:pic>
              </a:graphicData>
            </a:graphic>
          </wp:anchor>
        </w:drawing>
      </w:r>
      <w:r>
        <w:rPr>
          <w:rFonts w:eastAsia="Open Sans" w:cs="Open Sans" w:ascii="Open Sans" w:hAnsi="Open Sans"/>
          <w:b/>
          <w:color w:val="91C1CD"/>
          <w:sz w:val="28"/>
        </w:rPr>
        <w:t>(4) Polarization activity</w:t>
      </w:r>
    </w:p>
    <w:p>
      <w:pPr>
        <w:pStyle w:val="Normal"/>
        <w:spacing w:lineRule="auto" w:line="276"/>
        <w:ind w:left="713" w:right="0" w:hanging="0"/>
        <w:rPr/>
      </w:pPr>
      <w:r>
        <w:rPr>
          <w:rFonts w:eastAsia="Open Sans" w:cs="Open Sans" w:ascii="Open Sans" w:hAnsi="Open Sans"/>
          <w:b/>
          <w:sz w:val="22"/>
        </w:rPr>
        <w:t xml:space="preserve">Objectives: </w:t>
      </w:r>
    </w:p>
    <w:p>
      <w:pPr>
        <w:pStyle w:val="ListParagraph"/>
        <w:numPr>
          <w:ilvl w:val="0"/>
          <w:numId w:val="47"/>
        </w:numPr>
        <w:spacing w:lineRule="auto" w:line="276" w:before="0" w:after="0"/>
        <w:contextualSpacing/>
        <w:jc w:val="both"/>
        <w:rPr/>
      </w:pPr>
      <w:r>
        <w:rPr>
          <w:rFonts w:eastAsia="Open Sans" w:cs="Open Sans" w:ascii="Open Sans" w:hAnsi="Open Sans"/>
          <w:sz w:val="22"/>
        </w:rPr>
        <w:t>Raise awareness of personal physical reactions towards positive and negative situations.</w:t>
      </w:r>
    </w:p>
    <w:p>
      <w:pPr>
        <w:pStyle w:val="ListParagraph"/>
        <w:numPr>
          <w:ilvl w:val="0"/>
          <w:numId w:val="47"/>
        </w:numPr>
        <w:spacing w:lineRule="auto" w:line="276" w:before="0" w:after="200"/>
        <w:contextualSpacing/>
        <w:jc w:val="both"/>
        <w:rPr/>
      </w:pPr>
      <w:r>
        <w:rPr>
          <w:rFonts w:eastAsia="Open Sans" w:cs="Open Sans" w:ascii="Open Sans" w:hAnsi="Open Sans"/>
          <w:sz w:val="22"/>
        </w:rPr>
        <w:t>Identify resources and challenges within the choir.</w:t>
      </w:r>
    </w:p>
    <w:p>
      <w:pPr>
        <w:pStyle w:val="Normal"/>
        <w:spacing w:lineRule="auto" w:line="276"/>
        <w:ind w:left="742" w:right="0" w:hanging="14"/>
        <w:jc w:val="both"/>
        <w:rPr/>
      </w:pPr>
      <w:r>
        <w:drawing>
          <wp:anchor behindDoc="0" distT="0" distB="0" distL="114935" distR="114935" simplePos="0" locked="0" layoutInCell="0" allowOverlap="1" relativeHeight="96">
            <wp:simplePos x="0" y="0"/>
            <wp:positionH relativeFrom="column">
              <wp:posOffset>48260</wp:posOffset>
            </wp:positionH>
            <wp:positionV relativeFrom="paragraph">
              <wp:posOffset>-74930</wp:posOffset>
            </wp:positionV>
            <wp:extent cx="302260" cy="302260"/>
            <wp:effectExtent l="0" t="0" r="0" b="0"/>
            <wp:wrapSquare wrapText="bothSides"/>
            <wp:docPr id="65"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5"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 xml:space="preserve">Approximate Time: </w:t>
      </w:r>
      <w:r>
        <w:rPr>
          <w:rFonts w:eastAsia="Open Sans" w:cs="Open Sans" w:ascii="Open Sans" w:hAnsi="Open Sans"/>
          <w:b w:val="false"/>
          <w:sz w:val="22"/>
        </w:rPr>
        <w:t>45 minutes</w:t>
      </w:r>
    </w:p>
    <w:p>
      <w:pPr>
        <w:pStyle w:val="Normal"/>
        <w:spacing w:lineRule="auto" w:line="276"/>
        <w:ind w:left="709" w:right="0" w:hanging="0"/>
        <w:jc w:val="both"/>
        <w:rPr/>
      </w:pPr>
      <w:r>
        <w:drawing>
          <wp:anchor behindDoc="0" distT="0" distB="0" distL="114935" distR="114935" simplePos="0" locked="0" layoutInCell="0" allowOverlap="1" relativeHeight="102">
            <wp:simplePos x="0" y="0"/>
            <wp:positionH relativeFrom="column">
              <wp:posOffset>59055</wp:posOffset>
            </wp:positionH>
            <wp:positionV relativeFrom="paragraph">
              <wp:posOffset>-42545</wp:posOffset>
            </wp:positionV>
            <wp:extent cx="269875" cy="269875"/>
            <wp:effectExtent l="0" t="0" r="0" b="0"/>
            <wp:wrapSquare wrapText="bothSides"/>
            <wp:docPr id="66"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6" descr=""/>
                    <pic:cNvPicPr>
                      <a:picLocks noChangeAspect="1" noChangeArrowheads="1"/>
                    </pic:cNvPicPr>
                  </pic:nvPicPr>
                  <pic:blipFill>
                    <a:blip r:embed="rId36"/>
                    <a:stretch>
                      <a:fillRect/>
                    </a:stretch>
                  </pic:blipFill>
                  <pic:spPr bwMode="auto">
                    <a:xfrm>
                      <a:off x="0" y="0"/>
                      <a:ext cx="269875" cy="269875"/>
                    </a:xfrm>
                    <a:prstGeom prst="rect">
                      <a:avLst/>
                    </a:prstGeom>
                  </pic:spPr>
                </pic:pic>
              </a:graphicData>
            </a:graphic>
          </wp:anchor>
        </w:drawing>
      </w:r>
      <w:r>
        <w:rPr>
          <w:rFonts w:eastAsia="Open Sans" w:cs="Open Sans" w:ascii="Open Sans" w:hAnsi="Open Sans"/>
          <w:b/>
          <w:sz w:val="22"/>
        </w:rPr>
        <w:t>Facilitator Instructions: </w:t>
      </w:r>
    </w:p>
    <w:p>
      <w:pPr>
        <w:pStyle w:val="ListParagraph"/>
        <w:numPr>
          <w:ilvl w:val="0"/>
          <w:numId w:val="5"/>
        </w:numPr>
        <w:spacing w:lineRule="auto" w:line="276"/>
        <w:jc w:val="both"/>
        <w:rPr/>
      </w:pPr>
      <w:r>
        <w:rPr>
          <w:rFonts w:eastAsia="Open Sans" w:cs="Open Sans" w:ascii="Open Sans" w:hAnsi="Open Sans"/>
          <w:sz w:val="22"/>
        </w:rPr>
        <w:t>Ask participants to get together in small groups of max. four people.</w:t>
      </w:r>
    </w:p>
    <w:p>
      <w:pPr>
        <w:pStyle w:val="Normal"/>
        <w:spacing w:lineRule="auto" w:line="276"/>
        <w:ind w:left="0" w:hanging="0"/>
        <w:jc w:val="both"/>
        <w:rPr>
          <w:rFonts w:ascii="Open Sans" w:hAnsi="Open Sans" w:eastAsia="Open Sans" w:cs="Open Sans"/>
          <w:i/>
          <w:i/>
          <w:sz w:val="22"/>
        </w:rPr>
      </w:pPr>
      <w:r>
        <w:rPr>
          <w:rFonts w:eastAsia="Open Sans" w:cs="Open Sans" w:ascii="Open Sans" w:hAnsi="Open Sans"/>
          <w:i/>
          <w:sz w:val="22"/>
        </w:rPr>
      </w:r>
    </w:p>
    <w:p>
      <w:pPr>
        <w:pStyle w:val="Normal"/>
        <w:spacing w:lineRule="auto" w:line="276"/>
        <w:ind w:left="0" w:hanging="0"/>
        <w:jc w:val="both"/>
        <w:rPr/>
      </w:pPr>
      <w:r>
        <w:rPr>
          <w:rFonts w:eastAsia="Open Sans" w:cs="Open Sans" w:ascii="Open Sans" w:hAnsi="Open Sans"/>
          <w:i/>
          <w:color w:val="91C1CD"/>
          <w:sz w:val="24"/>
        </w:rPr>
        <w:t>Phase 1: Imagining</w:t>
      </w:r>
    </w:p>
    <w:p>
      <w:pPr>
        <w:pStyle w:val="ListParagraph"/>
        <w:numPr>
          <w:ilvl w:val="0"/>
          <w:numId w:val="5"/>
        </w:numPr>
        <w:spacing w:lineRule="auto" w:line="276" w:before="0" w:after="0"/>
        <w:contextualSpacing/>
        <w:jc w:val="both"/>
        <w:rPr/>
      </w:pPr>
      <w:r>
        <w:rPr>
          <w:rFonts w:eastAsia="Open Sans" w:cs="Open Sans" w:ascii="Open Sans" w:hAnsi="Open Sans"/>
          <w:sz w:val="22"/>
        </w:rPr>
        <w:t>Ask participants to</w:t>
      </w:r>
    </w:p>
    <w:p>
      <w:pPr>
        <w:pStyle w:val="ListParagraph"/>
        <w:numPr>
          <w:ilvl w:val="1"/>
          <w:numId w:val="5"/>
        </w:numPr>
        <w:spacing w:lineRule="auto" w:line="276" w:before="0" w:after="0"/>
        <w:contextualSpacing/>
        <w:jc w:val="both"/>
        <w:rPr/>
      </w:pPr>
      <w:r>
        <w:rPr>
          <w:rFonts w:eastAsia="Open Sans" w:cs="Open Sans" w:ascii="Open Sans" w:hAnsi="Open Sans"/>
          <w:sz w:val="22"/>
        </w:rPr>
        <w:t>Spread out in the space and sit down (the topi) where they like</w:t>
      </w:r>
    </w:p>
    <w:p>
      <w:pPr>
        <w:pStyle w:val="ListParagraph"/>
        <w:numPr>
          <w:ilvl w:val="1"/>
          <w:numId w:val="5"/>
        </w:numPr>
        <w:spacing w:lineRule="auto" w:line="276" w:before="0" w:after="0"/>
        <w:contextualSpacing/>
        <w:jc w:val="both"/>
        <w:rPr/>
      </w:pPr>
      <w:r>
        <w:rPr>
          <w:rFonts w:eastAsia="Open Sans" w:cs="Open Sans" w:ascii="Open Sans" w:hAnsi="Open Sans"/>
          <w:sz w:val="22"/>
        </w:rPr>
        <w:t>Close their eyes (the participants)</w:t>
      </w:r>
    </w:p>
    <w:p>
      <w:pPr>
        <w:pStyle w:val="ListParagraph"/>
        <w:numPr>
          <w:ilvl w:val="1"/>
          <w:numId w:val="5"/>
        </w:numPr>
        <w:spacing w:lineRule="auto" w:line="276" w:before="0" w:after="0"/>
        <w:contextualSpacing/>
        <w:jc w:val="both"/>
        <w:rPr/>
      </w:pPr>
      <w:r>
        <w:rPr>
          <w:rFonts w:eastAsia="Open Sans" w:cs="Open Sans" w:ascii="Open Sans" w:hAnsi="Open Sans"/>
          <w:sz w:val="22"/>
        </w:rPr>
        <w:t>If they feel more comfortable they might switch their camera off.</w:t>
      </w:r>
    </w:p>
    <w:p>
      <w:pPr>
        <w:pStyle w:val="ListParagraph"/>
        <w:numPr>
          <w:ilvl w:val="0"/>
          <w:numId w:val="5"/>
        </w:numPr>
        <w:spacing w:lineRule="auto" w:line="276" w:before="0" w:after="0"/>
        <w:contextualSpacing/>
        <w:jc w:val="both"/>
        <w:rPr/>
      </w:pPr>
      <w:r>
        <w:rPr>
          <w:rFonts w:eastAsia="Open Sans" w:cs="Open Sans" w:ascii="Open Sans" w:hAnsi="Open Sans"/>
          <w:sz w:val="22"/>
        </w:rPr>
        <w:t>Guide them through the first part of the imagining exercise:</w:t>
      </w:r>
    </w:p>
    <w:p>
      <w:pPr>
        <w:pStyle w:val="ListParagraph"/>
        <w:numPr>
          <w:ilvl w:val="1"/>
          <w:numId w:val="5"/>
        </w:numPr>
        <w:spacing w:lineRule="auto" w:line="276" w:before="0" w:after="0"/>
        <w:contextualSpacing/>
        <w:jc w:val="both"/>
        <w:rPr/>
      </w:pPr>
      <w:r>
        <w:rPr>
          <w:rFonts w:eastAsia="Open Sans" w:cs="Open Sans" w:ascii="Open Sans" w:hAnsi="Open Sans"/>
          <w:sz w:val="22"/>
        </w:rPr>
        <w:t>„</w:t>
      </w:r>
      <w:r>
        <w:rPr>
          <w:rFonts w:eastAsia="Open Sans" w:cs="Open Sans" w:ascii="Open Sans" w:hAnsi="Open Sans"/>
          <w:sz w:val="22"/>
        </w:rPr>
        <w:t>Think of a moment when you felt fully appreciated and seen for who you are.“</w:t>
      </w:r>
    </w:p>
    <w:p>
      <w:pPr>
        <w:pStyle w:val="ListParagraph"/>
        <w:numPr>
          <w:ilvl w:val="1"/>
          <w:numId w:val="5"/>
        </w:numPr>
        <w:spacing w:lineRule="auto" w:line="276" w:before="0" w:after="0"/>
        <w:contextualSpacing/>
        <w:jc w:val="both"/>
        <w:rPr/>
      </w:pPr>
      <w:r>
        <w:rPr>
          <w:rFonts w:eastAsia="Open Sans" w:cs="Open Sans" w:ascii="Open Sans" w:hAnsi="Open Sans"/>
          <w:sz w:val="22"/>
        </w:rPr>
        <w:t>„</w:t>
      </w:r>
      <w:r>
        <w:rPr>
          <w:rFonts w:eastAsia="Open Sans" w:cs="Open Sans" w:ascii="Open Sans" w:hAnsi="Open Sans"/>
          <w:sz w:val="22"/>
        </w:rPr>
        <w:t>Get fully present to how this moment feels for you emotionally and physically.“</w:t>
      </w:r>
    </w:p>
    <w:p>
      <w:pPr>
        <w:pStyle w:val="ListParagraph"/>
        <w:numPr>
          <w:ilvl w:val="0"/>
          <w:numId w:val="5"/>
        </w:numPr>
        <w:spacing w:lineRule="auto" w:line="276" w:before="0" w:after="200"/>
        <w:contextualSpacing/>
        <w:jc w:val="both"/>
        <w:rPr/>
      </w:pPr>
      <w:r>
        <w:rPr>
          <w:rFonts w:eastAsia="Open Sans" w:cs="Open Sans" w:ascii="Open Sans" w:hAnsi="Open Sans"/>
          <w:sz w:val="22"/>
        </w:rPr>
        <w:t>Give them a minute or two to really notice what feelings and body sensations are present.</w:t>
      </w:r>
    </w:p>
    <w:p>
      <w:pPr>
        <w:pStyle w:val="Normal"/>
        <w:spacing w:lineRule="auto" w:line="276"/>
        <w:ind w:left="709" w:hanging="0"/>
        <w:jc w:val="both"/>
        <w:rPr>
          <w:rFonts w:ascii="Open Sans" w:hAnsi="Open Sans" w:eastAsia="Open Sans" w:cs="Open Sans"/>
          <w:sz w:val="22"/>
        </w:rPr>
      </w:pPr>
      <w:r>
        <w:rPr>
          <w:rFonts w:eastAsia="Open Sans" w:cs="Open Sans" w:ascii="Open Sans" w:hAnsi="Open Sans"/>
          <w:sz w:val="22"/>
        </w:rPr>
      </w:r>
    </w:p>
    <w:p>
      <w:pPr>
        <w:pStyle w:val="ListParagraph"/>
        <w:numPr>
          <w:ilvl w:val="0"/>
          <w:numId w:val="26"/>
        </w:numPr>
        <w:spacing w:lineRule="auto" w:line="276"/>
        <w:jc w:val="both"/>
        <w:rPr/>
      </w:pPr>
      <w:r>
        <w:rPr>
          <w:rFonts w:eastAsia="Open Sans" w:cs="Open Sans" w:ascii="Open Sans" w:hAnsi="Open Sans"/>
          <w:sz w:val="22"/>
        </w:rPr>
        <w:t>Guide them through the second part of the imagining exercise:</w:t>
      </w:r>
    </w:p>
    <w:p>
      <w:pPr>
        <w:pStyle w:val="ListParagraph"/>
        <w:numPr>
          <w:ilvl w:val="1"/>
          <w:numId w:val="5"/>
        </w:numPr>
        <w:spacing w:lineRule="auto" w:line="276" w:before="0" w:after="0"/>
        <w:contextualSpacing/>
        <w:jc w:val="both"/>
        <w:rPr/>
      </w:pPr>
      <w:r>
        <w:rPr>
          <w:rFonts w:eastAsia="Open Sans" w:cs="Open Sans" w:ascii="Open Sans" w:hAnsi="Open Sans"/>
          <w:sz w:val="22"/>
        </w:rPr>
        <w:t>„</w:t>
      </w:r>
      <w:r>
        <w:rPr>
          <w:rFonts w:eastAsia="Open Sans" w:cs="Open Sans" w:ascii="Open Sans" w:hAnsi="Open Sans"/>
          <w:sz w:val="22"/>
        </w:rPr>
        <w:t>Think of a moment where you felt judged, misunderstood, and not seen.“</w:t>
      </w:r>
    </w:p>
    <w:p>
      <w:pPr>
        <w:pStyle w:val="ListParagraph"/>
        <w:numPr>
          <w:ilvl w:val="1"/>
          <w:numId w:val="5"/>
        </w:numPr>
        <w:spacing w:lineRule="auto" w:line="276" w:before="0" w:after="0"/>
        <w:contextualSpacing/>
        <w:jc w:val="both"/>
        <w:rPr/>
      </w:pPr>
      <w:r>
        <w:rPr>
          <w:rFonts w:eastAsia="Open Sans" w:cs="Open Sans" w:ascii="Open Sans" w:hAnsi="Open Sans"/>
          <w:sz w:val="22"/>
        </w:rPr>
        <w:t>„</w:t>
      </w:r>
      <w:r>
        <w:rPr>
          <w:rFonts w:eastAsia="Open Sans" w:cs="Open Sans" w:ascii="Open Sans" w:hAnsi="Open Sans"/>
          <w:sz w:val="22"/>
        </w:rPr>
        <w:t>Get fully present to how this moment feels for you emotionally and physically.“</w:t>
      </w:r>
    </w:p>
    <w:p>
      <w:pPr>
        <w:pStyle w:val="ListParagraph"/>
        <w:numPr>
          <w:ilvl w:val="0"/>
          <w:numId w:val="5"/>
        </w:numPr>
        <w:spacing w:lineRule="auto" w:line="276" w:before="0" w:after="200"/>
        <w:contextualSpacing/>
        <w:jc w:val="both"/>
        <w:rPr/>
      </w:pPr>
      <w:r>
        <w:rPr>
          <w:rFonts w:eastAsia="Open Sans" w:cs="Open Sans" w:ascii="Open Sans" w:hAnsi="Open Sans"/>
          <w:sz w:val="22"/>
        </w:rPr>
        <w:t>Again give them a minute or two.</w:t>
      </w:r>
    </w:p>
    <w:p>
      <w:pPr>
        <w:pStyle w:val="Normal"/>
        <w:spacing w:lineRule="auto" w:line="276"/>
        <w:ind w:left="709" w:hanging="0"/>
        <w:jc w:val="both"/>
        <w:rPr>
          <w:rFonts w:ascii="Open Sans" w:hAnsi="Open Sans" w:eastAsia="Open Sans" w:cs="Open Sans"/>
          <w:sz w:val="22"/>
        </w:rPr>
      </w:pPr>
      <w:r>
        <w:rPr>
          <w:rFonts w:eastAsia="Open Sans" w:cs="Open Sans" w:ascii="Open Sans" w:hAnsi="Open Sans"/>
          <w:sz w:val="22"/>
        </w:rPr>
      </w:r>
    </w:p>
    <w:p>
      <w:pPr>
        <w:pStyle w:val="Normal"/>
        <w:spacing w:lineRule="auto" w:line="276"/>
        <w:ind w:left="709" w:hanging="0"/>
        <w:jc w:val="both"/>
        <w:rPr>
          <w:rFonts w:ascii="Open Sans" w:hAnsi="Open Sans" w:eastAsia="Open Sans" w:cs="Open Sans"/>
          <w:sz w:val="22"/>
        </w:rPr>
      </w:pPr>
      <w:r>
        <w:rPr>
          <w:rFonts w:eastAsia="Open Sans" w:cs="Open Sans" w:ascii="Open Sans" w:hAnsi="Open Sans"/>
          <w:sz w:val="22"/>
        </w:rPr>
      </w:r>
    </w:p>
    <w:p>
      <w:pPr>
        <w:pStyle w:val="Normal"/>
        <w:spacing w:lineRule="auto" w:line="276"/>
        <w:ind w:left="0" w:hanging="0"/>
        <w:jc w:val="both"/>
        <w:rPr/>
      </w:pPr>
      <w:r>
        <w:rPr>
          <w:rFonts w:eastAsia="Open Sans" w:cs="Open Sans" w:ascii="Open Sans" w:hAnsi="Open Sans"/>
          <w:i/>
          <w:color w:val="91C1CD"/>
          <w:sz w:val="24"/>
        </w:rPr>
        <w:t>Phase 2: Sharing in small groups</w:t>
      </w:r>
    </w:p>
    <w:p>
      <w:pPr>
        <w:pStyle w:val="ListParagraph"/>
        <w:numPr>
          <w:ilvl w:val="0"/>
          <w:numId w:val="5"/>
        </w:numPr>
        <w:spacing w:lineRule="auto" w:line="276" w:before="0" w:after="0"/>
        <w:contextualSpacing/>
        <w:jc w:val="both"/>
        <w:rPr/>
      </w:pPr>
      <w:r>
        <w:rPr>
          <w:rFonts w:eastAsia="Open Sans" w:cs="Open Sans" w:ascii="Open Sans" w:hAnsi="Open Sans"/>
          <w:sz w:val="22"/>
        </w:rPr>
        <w:t xml:space="preserve">Ask participants to </w:t>
      </w:r>
    </w:p>
    <w:p>
      <w:pPr>
        <w:pStyle w:val="ListParagraph"/>
        <w:numPr>
          <w:ilvl w:val="1"/>
          <w:numId w:val="5"/>
        </w:numPr>
        <w:spacing w:lineRule="auto" w:line="276" w:before="0" w:after="0"/>
        <w:contextualSpacing/>
        <w:jc w:val="both"/>
        <w:rPr/>
      </w:pPr>
      <w:r>
        <w:rPr>
          <w:rFonts w:eastAsia="Open Sans" w:cs="Open Sans" w:ascii="Open Sans" w:hAnsi="Open Sans"/>
          <w:sz w:val="22"/>
        </w:rPr>
        <w:t xml:space="preserve">Get together in small groups of max. four people. </w:t>
      </w:r>
    </w:p>
    <w:p>
      <w:pPr>
        <w:pStyle w:val="ListParagraph"/>
        <w:numPr>
          <w:ilvl w:val="1"/>
          <w:numId w:val="5"/>
        </w:numPr>
        <w:spacing w:lineRule="auto" w:line="276" w:before="0" w:after="0"/>
        <w:contextualSpacing/>
        <w:jc w:val="both"/>
        <w:rPr/>
      </w:pPr>
      <w:r>
        <w:rPr>
          <w:rFonts w:eastAsia="Open Sans" w:cs="Open Sans" w:ascii="Open Sans" w:hAnsi="Open Sans"/>
          <w:sz w:val="22"/>
        </w:rPr>
        <w:t>Share their experiences as much or as little as you like</w:t>
      </w:r>
    </w:p>
    <w:p>
      <w:pPr>
        <w:pStyle w:val="ListParagraph"/>
        <w:numPr>
          <w:ilvl w:val="0"/>
          <w:numId w:val="5"/>
        </w:numPr>
        <w:spacing w:lineRule="auto" w:line="276" w:before="0" w:after="0"/>
        <w:contextualSpacing/>
        <w:jc w:val="both"/>
        <w:rPr/>
      </w:pPr>
      <w:r>
        <w:rPr>
          <w:rFonts w:eastAsia="Open Sans" w:cs="Open Sans" w:ascii="Open Sans" w:hAnsi="Open Sans"/>
          <w:sz w:val="22"/>
        </w:rPr>
        <w:t xml:space="preserve">Set a time limit of five minutes for the question: </w:t>
      </w:r>
    </w:p>
    <w:p>
      <w:pPr>
        <w:pStyle w:val="ListParagraph"/>
        <w:numPr>
          <w:ilvl w:val="1"/>
          <w:numId w:val="5"/>
        </w:numPr>
        <w:spacing w:lineRule="auto" w:line="276" w:before="0" w:after="200"/>
        <w:contextualSpacing/>
        <w:jc w:val="both"/>
        <w:rPr/>
      </w:pPr>
      <w:r>
        <w:rPr>
          <w:rFonts w:eastAsia="Open Sans" w:cs="Open Sans" w:ascii="Open Sans" w:hAnsi="Open Sans"/>
          <w:sz w:val="22"/>
        </w:rPr>
        <w:t>What did you notice physically? If you want, give examples of situations.</w:t>
      </w:r>
    </w:p>
    <w:p>
      <w:pPr>
        <w:pStyle w:val="Normal"/>
        <w:spacing w:lineRule="auto" w:line="276"/>
        <w:ind w:left="0" w:hanging="0"/>
        <w:jc w:val="both"/>
        <w:rPr>
          <w:rFonts w:ascii="Open Sans" w:hAnsi="Open Sans" w:eastAsia="Open Sans" w:cs="Open Sans"/>
          <w:sz w:val="22"/>
          <w:highlight w:val="white"/>
        </w:rPr>
      </w:pPr>
      <w:r>
        <w:rPr>
          <w:rFonts w:eastAsia="Open Sans" w:cs="Open Sans" w:ascii="Open Sans" w:hAnsi="Open Sans"/>
          <w:sz w:val="22"/>
          <w:highlight w:val="white"/>
        </w:rPr>
      </w:r>
    </w:p>
    <w:p>
      <w:pPr>
        <w:pStyle w:val="Normal"/>
        <w:spacing w:lineRule="auto" w:line="276"/>
        <w:ind w:left="0" w:hanging="0"/>
        <w:jc w:val="both"/>
        <w:rPr/>
      </w:pPr>
      <w:r>
        <w:rPr>
          <w:rFonts w:eastAsia="Open Sans" w:cs="Open Sans" w:ascii="Open Sans" w:hAnsi="Open Sans"/>
          <w:b w:val="false"/>
          <w:i/>
          <w:color w:val="91C1CD"/>
          <w:sz w:val="24"/>
        </w:rPr>
        <w:t>Phase 3: Action planning</w:t>
      </w:r>
    </w:p>
    <w:p>
      <w:pPr>
        <w:pStyle w:val="ListParagraph"/>
        <w:numPr>
          <w:ilvl w:val="0"/>
          <w:numId w:val="28"/>
        </w:numPr>
        <w:spacing w:lineRule="auto" w:line="276" w:before="0" w:after="0"/>
        <w:contextualSpacing/>
        <w:jc w:val="both"/>
        <w:rPr/>
      </w:pPr>
      <w:r>
        <w:rPr>
          <w:rFonts w:eastAsia="Open Sans" w:cs="Open Sans" w:ascii="Open Sans" w:hAnsi="Open Sans"/>
          <w:sz w:val="22"/>
        </w:rPr>
        <w:t>Participants stay in their groups.</w:t>
      </w:r>
    </w:p>
    <w:p>
      <w:pPr>
        <w:pStyle w:val="ListParagraph"/>
        <w:numPr>
          <w:ilvl w:val="0"/>
          <w:numId w:val="28"/>
        </w:numPr>
        <w:spacing w:lineRule="auto" w:line="276" w:before="0" w:after="0"/>
        <w:contextualSpacing/>
        <w:jc w:val="both"/>
        <w:rPr/>
      </w:pPr>
      <w:r>
        <w:drawing>
          <wp:anchor behindDoc="0" distT="0" distB="0" distL="114935" distR="114935" simplePos="0" locked="0" layoutInCell="0" allowOverlap="1" relativeHeight="119">
            <wp:simplePos x="0" y="0"/>
            <wp:positionH relativeFrom="column">
              <wp:posOffset>5266690</wp:posOffset>
            </wp:positionH>
            <wp:positionV relativeFrom="paragraph">
              <wp:posOffset>120015</wp:posOffset>
            </wp:positionV>
            <wp:extent cx="695960" cy="612140"/>
            <wp:effectExtent l="0" t="0" r="0" b="0"/>
            <wp:wrapSquare wrapText="bothSides"/>
            <wp:docPr id="67"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7" descr=""/>
                    <pic:cNvPicPr>
                      <a:picLocks noChangeAspect="1" noChangeArrowheads="1"/>
                    </pic:cNvPicPr>
                  </pic:nvPicPr>
                  <pic:blipFill>
                    <a:blip r:embed="rId40"/>
                    <a:stretch>
                      <a:fillRect/>
                    </a:stretch>
                  </pic:blipFill>
                  <pic:spPr bwMode="auto">
                    <a:xfrm>
                      <a:off x="0" y="0"/>
                      <a:ext cx="695960" cy="612140"/>
                    </a:xfrm>
                    <a:prstGeom prst="rect">
                      <a:avLst/>
                    </a:prstGeom>
                  </pic:spPr>
                </pic:pic>
              </a:graphicData>
            </a:graphic>
          </wp:anchor>
        </w:drawing>
      </w:r>
      <w:r>
        <w:rPr>
          <w:rFonts w:eastAsia="Open Sans" w:cs="Open Sans" w:ascii="Open Sans" w:hAnsi="Open Sans"/>
          <w:sz w:val="22"/>
        </w:rPr>
        <w:t xml:space="preserve">Ask them to </w:t>
      </w:r>
    </w:p>
    <w:p>
      <w:pPr>
        <w:pStyle w:val="ListParagraph"/>
        <w:numPr>
          <w:ilvl w:val="1"/>
          <w:numId w:val="28"/>
        </w:numPr>
        <w:spacing w:lineRule="auto" w:line="276" w:before="0" w:after="200"/>
        <w:contextualSpacing/>
        <w:jc w:val="both"/>
        <w:rPr/>
      </w:pPr>
      <w:r>
        <w:rPr>
          <w:rFonts w:eastAsia="Open Sans" w:cs="Open Sans" w:ascii="Open Sans" w:hAnsi="Open Sans"/>
          <w:sz w:val="22"/>
        </w:rPr>
        <w:t xml:space="preserve">Open the concept board by clicking on </w:t>
      </w:r>
      <w:r>
        <w:rPr/>
        <w:t>the whiteboard asset</w:t>
      </w:r>
    </w:p>
    <w:p>
      <w:pPr>
        <w:pStyle w:val="Normal"/>
        <w:spacing w:lineRule="auto" w:line="276"/>
        <w:ind w:left="708" w:firstLine="708"/>
        <w:jc w:val="both"/>
        <w:rPr/>
      </w:pPr>
      <w:r>
        <w:rPr>
          <w:color w:val="F59B0B"/>
          <w:u w:val="single"/>
        </w:rPr>
        <w:t>(https://app.conceptboard.com/board/gi0p-i4tr-t0uo-2sr5-fn7o)</w:t>
      </w:r>
    </w:p>
    <w:p>
      <w:pPr>
        <w:pStyle w:val="ListParagraph"/>
        <w:numPr>
          <w:ilvl w:val="1"/>
          <w:numId w:val="28"/>
        </w:numPr>
        <w:spacing w:lineRule="auto" w:line="276"/>
        <w:jc w:val="both"/>
        <w:rPr/>
      </w:pPr>
      <w:r>
        <w:rPr>
          <w:color w:val="000000" w:themeColor="text1"/>
        </w:rPr>
        <w:t>Go to section 1 on the board by zooming in on the section "1: Situations in our choir" in the menu on the left.</w:t>
      </w:r>
    </w:p>
    <w:p>
      <w:pPr>
        <w:pStyle w:val="Normal"/>
        <w:spacing w:lineRule="auto" w:line="276"/>
        <w:jc w:val="center"/>
        <w:rPr/>
      </w:pPr>
      <w:r>
        <w:rPr/>
        <w:drawing>
          <wp:inline distT="0" distB="0" distL="0" distR="0">
            <wp:extent cx="3397885" cy="2265045"/>
            <wp:effectExtent l="0" t="0" r="0" b="0"/>
            <wp:docPr id="68"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9" descr=""/>
                    <pic:cNvPicPr>
                      <a:picLocks noChangeAspect="1" noChangeArrowheads="1"/>
                    </pic:cNvPicPr>
                  </pic:nvPicPr>
                  <pic:blipFill>
                    <a:blip r:embed="rId41"/>
                    <a:stretch>
                      <a:fillRect/>
                    </a:stretch>
                  </pic:blipFill>
                  <pic:spPr bwMode="auto">
                    <a:xfrm>
                      <a:off x="0" y="0"/>
                      <a:ext cx="3397885" cy="2265045"/>
                    </a:xfrm>
                    <a:prstGeom prst="rect">
                      <a:avLst/>
                    </a:prstGeom>
                  </pic:spPr>
                </pic:pic>
              </a:graphicData>
            </a:graphic>
          </wp:inline>
        </w:drawing>
      </w:r>
    </w:p>
    <w:p>
      <w:pPr>
        <w:pStyle w:val="Normal"/>
        <w:spacing w:lineRule="auto" w:line="276"/>
        <w:ind w:left="1580" w:right="0" w:firstLine="14"/>
        <w:jc w:val="both"/>
        <w:rPr/>
      </w:pPr>
      <w:r>
        <w:drawing>
          <wp:anchor behindDoc="0" distT="0" distB="0" distL="114935" distR="114935" simplePos="0" locked="0" layoutInCell="0" allowOverlap="1" relativeHeight="87">
            <wp:simplePos x="0" y="0"/>
            <wp:positionH relativeFrom="column">
              <wp:posOffset>452120</wp:posOffset>
            </wp:positionH>
            <wp:positionV relativeFrom="paragraph">
              <wp:posOffset>-72390</wp:posOffset>
            </wp:positionV>
            <wp:extent cx="433705" cy="431800"/>
            <wp:effectExtent l="0" t="0" r="0" b="0"/>
            <wp:wrapSquare wrapText="bothSides"/>
            <wp:docPr id="69"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8" descr=""/>
                    <pic:cNvPicPr>
                      <a:picLocks noChangeAspect="1" noChangeArrowheads="1"/>
                    </pic:cNvPicPr>
                  </pic:nvPicPr>
                  <pic:blipFill>
                    <a:blip r:embed="rId37"/>
                    <a:stretch>
                      <a:fillRect/>
                    </a:stretch>
                  </pic:blipFill>
                  <pic:spPr bwMode="auto">
                    <a:xfrm>
                      <a:off x="0" y="0"/>
                      <a:ext cx="433705" cy="431800"/>
                    </a:xfrm>
                    <a:prstGeom prst="rect">
                      <a:avLst/>
                    </a:prstGeom>
                  </pic:spPr>
                </pic:pic>
              </a:graphicData>
            </a:graphic>
          </wp:anchor>
        </w:drawing>
      </w:r>
      <w:r>
        <w:rPr>
          <w:rFonts w:eastAsia="Open Sans" w:cs="Open Sans" w:ascii="Open Sans" w:hAnsi="Open Sans"/>
          <w:b/>
          <w:i/>
          <w:color w:val="F5AA3B"/>
          <w:sz w:val="22"/>
        </w:rPr>
        <w:t xml:space="preserve">Note: </w:t>
      </w:r>
      <w:r>
        <w:rPr>
          <w:rFonts w:eastAsia="Open Sans" w:cs="Open Sans" w:ascii="Open Sans" w:hAnsi="Open Sans"/>
          <w:i/>
          <w:color w:val="F5AA3B"/>
          <w:sz w:val="22"/>
        </w:rPr>
        <w:t>If not yet done, please explain the functions of the concept board, especially how to use Post-Its.</w:t>
      </w:r>
    </w:p>
    <w:p>
      <w:pPr>
        <w:pStyle w:val="ListParagraph"/>
        <w:numPr>
          <w:ilvl w:val="0"/>
          <w:numId w:val="28"/>
        </w:numPr>
        <w:spacing w:lineRule="auto" w:line="276" w:before="0" w:after="0"/>
        <w:contextualSpacing/>
        <w:jc w:val="both"/>
        <w:rPr/>
      </w:pPr>
      <w:r>
        <w:rPr>
          <w:rFonts w:eastAsia="Open Sans" w:cs="Open Sans" w:ascii="Open Sans" w:hAnsi="Open Sans"/>
          <w:i w:val="false"/>
          <w:sz w:val="22"/>
        </w:rPr>
        <w:t>Set a time limit of 10 minutes for the next task:</w:t>
      </w:r>
    </w:p>
    <w:p>
      <w:pPr>
        <w:pStyle w:val="ListParagraph"/>
        <w:numPr>
          <w:ilvl w:val="1"/>
          <w:numId w:val="28"/>
        </w:numPr>
        <w:spacing w:lineRule="auto" w:line="276" w:before="0" w:after="0"/>
        <w:contextualSpacing/>
        <w:jc w:val="both"/>
        <w:rPr/>
      </w:pPr>
      <w:r>
        <w:rPr>
          <w:rFonts w:eastAsia="Open Sans" w:cs="Open Sans" w:ascii="Open Sans" w:hAnsi="Open Sans"/>
          <w:i w:val="false"/>
          <w:sz w:val="22"/>
        </w:rPr>
        <w:t xml:space="preserve">Reflect about </w:t>
      </w:r>
      <w:r>
        <w:rPr>
          <w:rFonts w:eastAsia="Open Sans" w:cs="Open Sans" w:ascii="Open Sans" w:hAnsi="Open Sans"/>
          <w:sz w:val="22"/>
        </w:rPr>
        <w:t>the atmosphere and culture in the choir</w:t>
      </w:r>
      <w:r>
        <w:rPr>
          <w:rFonts w:eastAsia="Open Sans" w:cs="Open Sans" w:ascii="Open Sans" w:hAnsi="Open Sans"/>
          <w:i w:val="false"/>
          <w:sz w:val="22"/>
        </w:rPr>
        <w:t>. Collect situations, which...</w:t>
      </w:r>
    </w:p>
    <w:p>
      <w:pPr>
        <w:pStyle w:val="ListParagraph"/>
        <w:numPr>
          <w:ilvl w:val="2"/>
          <w:numId w:val="28"/>
        </w:numPr>
        <w:spacing w:lineRule="auto" w:line="276" w:before="0" w:after="0"/>
        <w:contextualSpacing/>
        <w:jc w:val="both"/>
        <w:rPr/>
      </w:pPr>
      <w:r>
        <w:rPr>
          <w:rFonts w:eastAsia="Open Sans" w:cs="Open Sans" w:ascii="Open Sans" w:hAnsi="Open Sans"/>
          <w:i w:val="false"/>
          <w:sz w:val="22"/>
        </w:rPr>
        <w:t xml:space="preserve">...are difficult or stressful </w:t>
      </w:r>
      <w:r>
        <w:rPr>
          <w:rFonts w:eastAsia="Open Sans" w:cs="Open Sans" w:ascii="Open Sans" w:hAnsi="Open Sans"/>
          <w:b/>
          <w:i w:val="false"/>
          <w:color w:val="FF0000"/>
          <w:sz w:val="22"/>
        </w:rPr>
        <w:t>&lt;red Post-Its&gt;</w:t>
      </w:r>
    </w:p>
    <w:p>
      <w:pPr>
        <w:pStyle w:val="ListParagraph"/>
        <w:numPr>
          <w:ilvl w:val="2"/>
          <w:numId w:val="28"/>
        </w:numPr>
        <w:spacing w:lineRule="auto" w:line="276" w:before="0" w:after="200"/>
        <w:contextualSpacing/>
        <w:jc w:val="both"/>
        <w:rPr/>
      </w:pPr>
      <w:r>
        <w:rPr>
          <w:rFonts w:eastAsia="Open Sans" w:cs="Open Sans" w:ascii="Open Sans" w:hAnsi="Open Sans"/>
          <w:i w:val="false"/>
          <w:sz w:val="22"/>
        </w:rPr>
        <w:t xml:space="preserve">... are supportive and empowering </w:t>
      </w:r>
      <w:r>
        <w:rPr>
          <w:rFonts w:eastAsia="Open Sans" w:cs="Open Sans" w:ascii="Open Sans" w:hAnsi="Open Sans"/>
          <w:b/>
          <w:i w:val="false"/>
          <w:color w:val="92D050"/>
          <w:sz w:val="22"/>
        </w:rPr>
        <w:t>&lt;green Post-Its&gt;</w:t>
      </w:r>
    </w:p>
    <w:p>
      <w:pPr>
        <w:pStyle w:val="Normal"/>
        <w:spacing w:lineRule="auto" w:line="276"/>
        <w:ind w:left="709" w:hanging="0"/>
        <w:jc w:val="both"/>
        <w:rPr>
          <w:rFonts w:ascii="Open Sans" w:hAnsi="Open Sans" w:eastAsia="Open Sans" w:cs="Open Sans"/>
          <w:sz w:val="22"/>
          <w:highlight w:val="white"/>
        </w:rPr>
      </w:pPr>
      <w:r>
        <w:rPr>
          <w:rFonts w:eastAsia="Open Sans" w:cs="Open Sans" w:ascii="Open Sans" w:hAnsi="Open Sans"/>
          <w:sz w:val="22"/>
          <w:highlight w:val="white"/>
        </w:rPr>
      </w:r>
    </w:p>
    <w:p>
      <w:pPr>
        <w:pStyle w:val="ListParagraph"/>
        <w:numPr>
          <w:ilvl w:val="0"/>
          <w:numId w:val="27"/>
        </w:numPr>
        <w:spacing w:lineRule="auto" w:line="276" w:before="0" w:after="0"/>
        <w:contextualSpacing/>
        <w:jc w:val="both"/>
        <w:rPr/>
      </w:pPr>
      <w:r>
        <w:rPr>
          <w:rFonts w:eastAsia="Open Sans" w:cs="Open Sans" w:ascii="Open Sans" w:hAnsi="Open Sans"/>
          <w:sz w:val="22"/>
        </w:rPr>
        <w:t>Now ask the participants to read the notes of the other groups and comment on them (on yellow Post-Its), if they want. Set a time limit of 5 minutes.</w:t>
      </w:r>
    </w:p>
    <w:p>
      <w:pPr>
        <w:pStyle w:val="ListParagraph"/>
        <w:numPr>
          <w:ilvl w:val="0"/>
          <w:numId w:val="27"/>
        </w:numPr>
        <w:spacing w:lineRule="auto" w:line="276" w:before="0" w:after="0"/>
        <w:contextualSpacing/>
        <w:jc w:val="both"/>
        <w:rPr/>
      </w:pPr>
      <w:r>
        <w:rPr>
          <w:rFonts w:eastAsia="Open Sans" w:cs="Open Sans" w:ascii="Open Sans" w:hAnsi="Open Sans"/>
          <w:sz w:val="22"/>
        </w:rPr>
        <w:t xml:space="preserve">Ask the participants </w:t>
      </w:r>
    </w:p>
    <w:p>
      <w:pPr>
        <w:pStyle w:val="ListParagraph"/>
        <w:numPr>
          <w:ilvl w:val="1"/>
          <w:numId w:val="27"/>
        </w:numPr>
        <w:spacing w:lineRule="auto" w:line="276" w:before="0" w:after="0"/>
        <w:contextualSpacing/>
        <w:jc w:val="both"/>
        <w:rPr/>
      </w:pPr>
      <w:r>
        <w:rPr>
          <w:rFonts w:eastAsia="Open Sans" w:cs="Open Sans" w:ascii="Open Sans" w:hAnsi="Open Sans"/>
          <w:sz w:val="22"/>
        </w:rPr>
        <w:t>if they have any questions.</w:t>
      </w:r>
    </w:p>
    <w:p>
      <w:pPr>
        <w:pStyle w:val="ListParagraph"/>
        <w:numPr>
          <w:ilvl w:val="1"/>
          <w:numId w:val="27"/>
        </w:numPr>
        <w:spacing w:lineRule="auto" w:line="276" w:before="0" w:after="200"/>
        <w:contextualSpacing/>
        <w:jc w:val="both"/>
        <w:rPr/>
      </w:pPr>
      <w:r>
        <w:rPr>
          <w:rFonts w:eastAsia="Open Sans" w:cs="Open Sans" w:ascii="Open Sans" w:hAnsi="Open Sans"/>
          <w:sz w:val="22"/>
        </w:rPr>
        <w:t>to share conclusions or observations they have made.</w:t>
      </w:r>
    </w:p>
    <w:p>
      <w:pPr>
        <w:pStyle w:val="Normal"/>
        <w:spacing w:lineRule="auto" w:line="276"/>
        <w:jc w:val="both"/>
        <w:rPr>
          <w:rFonts w:ascii="Open Sans" w:hAnsi="Open Sans" w:eastAsia="Open Sans" w:cs="Open Sans"/>
          <w:sz w:val="22"/>
        </w:rPr>
      </w:pPr>
      <w:r>
        <w:rPr>
          <w:rFonts w:eastAsia="Open Sans" w:cs="Open Sans" w:ascii="Open Sans" w:hAnsi="Open Sans"/>
          <w:sz w:val="22"/>
        </w:rPr>
      </w:r>
    </w:p>
    <w:p>
      <w:pPr>
        <w:pStyle w:val="Normal"/>
        <w:spacing w:lineRule="auto" w:line="276"/>
        <w:jc w:val="both"/>
        <w:rPr>
          <w:rFonts w:ascii="Open Sans" w:hAnsi="Open Sans" w:eastAsia="Open Sans" w:cs="Open Sans"/>
          <w:sz w:val="22"/>
        </w:rPr>
      </w:pPr>
      <w:r>
        <w:rPr>
          <w:rFonts w:eastAsia="Open Sans" w:cs="Open Sans" w:ascii="Open Sans" w:hAnsi="Open Sans"/>
          <w:sz w:val="22"/>
        </w:rPr>
      </w:r>
    </w:p>
    <w:p>
      <w:pPr>
        <w:pStyle w:val="Normal"/>
        <w:spacing w:lineRule="auto" w:line="276"/>
        <w:jc w:val="both"/>
        <w:rPr>
          <w:rFonts w:ascii="Open Sans" w:hAnsi="Open Sans" w:eastAsia="Open Sans" w:cs="Open Sans"/>
          <w:sz w:val="22"/>
        </w:rPr>
      </w:pPr>
      <w:r>
        <w:rPr>
          <w:rFonts w:eastAsia="Open Sans" w:cs="Open Sans" w:ascii="Open Sans" w:hAnsi="Open Sans"/>
          <w:sz w:val="22"/>
        </w:rPr>
      </w:r>
    </w:p>
    <w:p>
      <w:pPr>
        <w:pStyle w:val="Normal"/>
        <w:spacing w:lineRule="auto" w:line="276"/>
        <w:jc w:val="both"/>
        <w:rPr/>
      </w:pPr>
      <w:r>
        <w:rPr>
          <w:rFonts w:eastAsia="Open Sans" w:cs="Open Sans" w:ascii="Open Sans" w:hAnsi="Open Sans"/>
          <w:b w:val="false"/>
          <w:i/>
          <w:color w:val="91C1CD"/>
          <w:sz w:val="24"/>
        </w:rPr>
        <w:t>Phase 4: Closing</w:t>
      </w:r>
    </w:p>
    <w:p>
      <w:pPr>
        <w:pStyle w:val="ListParagraph"/>
        <w:numPr>
          <w:ilvl w:val="0"/>
          <w:numId w:val="29"/>
        </w:numPr>
        <w:spacing w:lineRule="auto" w:line="276" w:before="0" w:after="0"/>
        <w:contextualSpacing/>
        <w:jc w:val="both"/>
        <w:rPr/>
      </w:pPr>
      <w:r>
        <w:rPr>
          <w:rFonts w:eastAsia="Open Sans" w:cs="Open Sans" w:ascii="Open Sans" w:hAnsi="Open Sans"/>
          <w:sz w:val="22"/>
        </w:rPr>
        <w:t>Explain</w:t>
      </w:r>
    </w:p>
    <w:p>
      <w:pPr>
        <w:pStyle w:val="ListParagraph"/>
        <w:numPr>
          <w:ilvl w:val="1"/>
          <w:numId w:val="29"/>
        </w:numPr>
        <w:spacing w:lineRule="auto" w:line="276" w:before="0" w:after="0"/>
        <w:contextualSpacing/>
        <w:jc w:val="both"/>
        <w:rPr/>
      </w:pPr>
      <w:r>
        <w:rPr>
          <w:rFonts w:eastAsia="Open Sans" w:cs="Open Sans" w:ascii="Open Sans" w:hAnsi="Open Sans"/>
          <w:sz w:val="22"/>
        </w:rPr>
        <w:t>that it‘s natural for every group to have both positive and challenging situations and patterns. And that it is important to see the positive ones as a resource to deal with internal challenges.</w:t>
      </w:r>
    </w:p>
    <w:p>
      <w:pPr>
        <w:pStyle w:val="ListParagraph"/>
        <w:numPr>
          <w:ilvl w:val="1"/>
          <w:numId w:val="29"/>
        </w:numPr>
        <w:spacing w:lineRule="auto" w:line="276" w:before="0" w:after="200"/>
        <w:contextualSpacing/>
        <w:jc w:val="both"/>
        <w:rPr/>
      </w:pPr>
      <w:r>
        <w:rPr>
          <w:rFonts w:eastAsia="Open Sans" w:cs="Open Sans" w:ascii="Open Sans" w:hAnsi="Open Sans"/>
          <w:sz w:val="22"/>
        </w:rPr>
        <w:t>that the idea of the workshop is to understand the origin of the problems, work on them, and find solutions.</w:t>
      </w:r>
    </w:p>
    <w:p>
      <w:pPr>
        <w:pStyle w:val="Normal"/>
        <w:spacing w:lineRule="auto" w:line="276"/>
        <w:rPr/>
      </w:pPr>
      <w:r>
        <w:rPr/>
        <w:drawing>
          <wp:anchor behindDoc="0" distT="0" distB="0" distL="114935" distR="114935" simplePos="0" locked="0" layoutInCell="0" allowOverlap="1" relativeHeight="86">
            <wp:simplePos x="0" y="0"/>
            <wp:positionH relativeFrom="column">
              <wp:posOffset>207645</wp:posOffset>
            </wp:positionH>
            <wp:positionV relativeFrom="paragraph">
              <wp:posOffset>146685</wp:posOffset>
            </wp:positionV>
            <wp:extent cx="419100" cy="418465"/>
            <wp:effectExtent l="0" t="0" r="0" b="0"/>
            <wp:wrapSquare wrapText="bothSides"/>
            <wp:docPr id="70"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0" descr=""/>
                    <pic:cNvPicPr>
                      <a:picLocks noChangeAspect="1" noChangeArrowheads="1"/>
                    </pic:cNvPicPr>
                  </pic:nvPicPr>
                  <pic:blipFill>
                    <a:blip r:embed="rId37"/>
                    <a:stretch>
                      <a:fillRect/>
                    </a:stretch>
                  </pic:blipFill>
                  <pic:spPr bwMode="auto">
                    <a:xfrm>
                      <a:off x="0" y="0"/>
                      <a:ext cx="419100" cy="418465"/>
                    </a:xfrm>
                    <a:prstGeom prst="rect">
                      <a:avLst/>
                    </a:prstGeom>
                  </pic:spPr>
                </pic:pic>
              </a:graphicData>
            </a:graphic>
          </wp:anchor>
        </w:drawing>
      </w:r>
    </w:p>
    <w:p>
      <w:pPr>
        <w:pStyle w:val="Normal"/>
        <w:spacing w:lineRule="auto" w:line="276"/>
        <w:ind w:left="1206" w:right="0" w:hanging="14"/>
        <w:jc w:val="both"/>
        <w:rPr/>
      </w:pPr>
      <w:r>
        <w:rPr>
          <w:rFonts w:eastAsia="Open Sans" w:cs="Open Sans" w:ascii="Open Sans" w:hAnsi="Open Sans"/>
          <w:b/>
          <w:i/>
          <w:color w:val="F59B0B"/>
          <w:sz w:val="22"/>
        </w:rPr>
        <w:t>If you are ending the session:</w:t>
      </w:r>
    </w:p>
    <w:p>
      <w:pPr>
        <w:pStyle w:val="ListParagraph"/>
        <w:numPr>
          <w:ilvl w:val="0"/>
          <w:numId w:val="30"/>
        </w:numPr>
        <w:spacing w:lineRule="auto" w:line="276" w:before="0" w:after="0"/>
        <w:contextualSpacing/>
        <w:jc w:val="both"/>
        <w:rPr/>
      </w:pPr>
      <w:r>
        <w:rPr>
          <w:rFonts w:eastAsia="Open Sans" w:cs="Open Sans" w:ascii="Open Sans" w:hAnsi="Open Sans"/>
          <w:sz w:val="22"/>
        </w:rPr>
        <w:t>Feel free to ask the participants to do some homework until the next session:</w:t>
      </w:r>
    </w:p>
    <w:p>
      <w:pPr>
        <w:pStyle w:val="ListParagraph"/>
        <w:numPr>
          <w:ilvl w:val="1"/>
          <w:numId w:val="30"/>
        </w:numPr>
        <w:spacing w:lineRule="auto" w:line="276" w:before="0" w:after="0"/>
        <w:contextualSpacing/>
        <w:jc w:val="both"/>
        <w:rPr/>
      </w:pPr>
      <w:r>
        <w:rPr>
          <w:rFonts w:eastAsia="Open Sans" w:cs="Open Sans" w:ascii="Open Sans" w:hAnsi="Open Sans"/>
          <w:sz w:val="22"/>
        </w:rPr>
        <w:t>Look at the board and see if there is something you set out to do? Please write it down for yourself and remember it in your everyday life.</w:t>
      </w:r>
    </w:p>
    <w:p>
      <w:pPr>
        <w:pStyle w:val="ListParagraph"/>
        <w:numPr>
          <w:ilvl w:val="1"/>
          <w:numId w:val="30"/>
        </w:numPr>
        <w:spacing w:lineRule="auto" w:line="276" w:before="0" w:after="200"/>
        <w:contextualSpacing/>
        <w:jc w:val="both"/>
        <w:rPr/>
      </w:pPr>
      <w:r>
        <w:rPr>
          <w:rFonts w:eastAsia="Open Sans" w:cs="Open Sans" w:ascii="Open Sans" w:hAnsi="Open Sans"/>
          <w:sz w:val="22"/>
        </w:rPr>
        <w:t>Pay attention to your feelings and physical reactions in everyday life situations and encounters. If you like, write them down.</w:t>
      </w:r>
    </w:p>
    <w:p>
      <w:pPr>
        <w:pStyle w:val="Normal"/>
        <w:spacing w:lineRule="auto" w:line="276"/>
        <w:ind w:left="709" w:hanging="0"/>
        <w:jc w:val="both"/>
        <w:rPr>
          <w:rFonts w:ascii="Open Sans" w:hAnsi="Open Sans" w:eastAsia="Open Sans" w:cs="Open Sans"/>
          <w:sz w:val="22"/>
        </w:rPr>
      </w:pPr>
      <w:r>
        <w:rPr>
          <w:rFonts w:eastAsia="Open Sans" w:cs="Open Sans" w:ascii="Open Sans" w:hAnsi="Open Sans"/>
          <w:sz w:val="22"/>
        </w:rPr>
      </w:r>
    </w:p>
    <w:p>
      <w:pPr>
        <w:pStyle w:val="Normal"/>
        <w:spacing w:lineRule="auto" w:line="276"/>
        <w:ind w:left="0" w:hanging="0"/>
        <w:jc w:val="center"/>
        <w:rPr/>
      </w:pPr>
      <w:r>
        <w:rPr/>
        <w:drawing>
          <wp:inline distT="0" distB="0" distL="0" distR="0">
            <wp:extent cx="1292225" cy="879475"/>
            <wp:effectExtent l="0" t="0" r="0" b="0"/>
            <wp:docPr id="71"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71" descr=""/>
                    <pic:cNvPicPr>
                      <a:picLocks noChangeAspect="1" noChangeArrowheads="1"/>
                    </pic:cNvPicPr>
                  </pic:nvPicPr>
                  <pic:blipFill>
                    <a:blip r:embed="rId25"/>
                    <a:stretch>
                      <a:fillRect/>
                    </a:stretch>
                  </pic:blipFill>
                  <pic:spPr bwMode="auto">
                    <a:xfrm>
                      <a:off x="0" y="0"/>
                      <a:ext cx="1292225" cy="879475"/>
                    </a:xfrm>
                    <a:prstGeom prst="rect">
                      <a:avLst/>
                    </a:prstGeom>
                  </pic:spPr>
                </pic:pic>
              </a:graphicData>
            </a:graphic>
          </wp:inline>
        </w:drawing>
      </w:r>
    </w:p>
    <w:p>
      <w:pPr>
        <w:pStyle w:val="Normal"/>
        <w:spacing w:lineRule="auto" w:line="276"/>
        <w:ind w:left="0" w:hanging="0"/>
        <w:jc w:val="center"/>
        <w:rPr/>
      </w:pPr>
      <w:r>
        <w:rPr>
          <w:rFonts w:eastAsia="Open Sans" w:cs="Open Sans" w:ascii="Open Sans" w:hAnsi="Open Sans"/>
          <w:b/>
          <w:i/>
          <w:color w:val="ADDAFF"/>
          <w:sz w:val="22"/>
        </w:rPr>
        <w:t>Find the portal to the next station! Behind the billboard you will see a “Blue circle”, this is the teleportation loophole to the next station. Ask participants to click on the blue circle.</w:t>
      </w:r>
    </w:p>
    <w:p>
      <w:pPr>
        <w:pStyle w:val="Normal"/>
        <w:spacing w:lineRule="auto" w:line="276"/>
        <w:ind w:left="0" w:hanging="0"/>
        <w:jc w:val="center"/>
        <w:rPr>
          <w:rFonts w:ascii="Open Sans" w:hAnsi="Open Sans" w:eastAsia="Open Sans" w:cs="Open Sans"/>
          <w:b/>
          <w:b/>
          <w:sz w:val="22"/>
        </w:rPr>
      </w:pPr>
      <w:r>
        <w:rPr>
          <w:rFonts w:eastAsia="Open Sans" w:cs="Open Sans" w:ascii="Open Sans" w:hAnsi="Open Sans"/>
          <w:b/>
          <w:sz w:val="22"/>
        </w:rPr>
      </w:r>
    </w:p>
    <w:p>
      <w:pPr>
        <w:pStyle w:val="Normal"/>
        <w:spacing w:lineRule="auto" w:line="276"/>
        <w:ind w:left="0" w:hanging="0"/>
        <w:jc w:val="both"/>
        <w:rPr>
          <w:rFonts w:ascii="Open Sans" w:hAnsi="Open Sans" w:eastAsia="Open Sans" w:cs="Open Sans"/>
          <w:b w:val="false"/>
          <w:b w:val="false"/>
          <w:i/>
          <w:i/>
          <w:sz w:val="22"/>
        </w:rPr>
      </w:pPr>
      <w:r>
        <w:rPr>
          <w:rFonts w:eastAsia="Open Sans" w:cs="Open Sans" w:ascii="Open Sans" w:hAnsi="Open Sans"/>
          <w:b w:val="false"/>
          <w:i/>
          <w:sz w:val="22"/>
        </w:rPr>
      </w:r>
    </w:p>
    <w:p>
      <w:pPr>
        <w:pStyle w:val="Normal"/>
        <w:spacing w:lineRule="auto" w:line="276"/>
        <w:ind w:left="0" w:hanging="0"/>
        <w:jc w:val="center"/>
        <w:rPr>
          <w:rFonts w:ascii="Open Sans" w:hAnsi="Open Sans" w:eastAsia="Open Sans" w:cs="Open Sans"/>
          <w:b/>
          <w:b/>
          <w:sz w:val="22"/>
        </w:rPr>
      </w:pPr>
      <w:r>
        <w:rPr>
          <w:rFonts w:eastAsia="Open Sans" w:cs="Open Sans" w:ascii="Open Sans" w:hAnsi="Open Sans"/>
          <w:b/>
          <w:sz w:val="22"/>
        </w:rPr>
      </w:r>
      <w:r>
        <w:br w:type="page"/>
      </w:r>
    </w:p>
    <w:p>
      <w:pPr>
        <w:pStyle w:val="Heading2"/>
        <w:numPr>
          <w:ilvl w:val="0"/>
          <w:numId w:val="0"/>
        </w:numPr>
        <w:spacing w:lineRule="auto" w:line="276"/>
        <w:ind w:left="0" w:hanging="0"/>
        <w:outlineLvl w:val="0"/>
        <w:rPr/>
      </w:pPr>
      <w:bookmarkStart w:id="15" w:name="_Station_2%25252525253A"/>
      <w:bookmarkEnd w:id="15"/>
      <w:r>
        <w:rPr>
          <w:rFonts w:eastAsia="Open Sans" w:cs="Open Sans"/>
          <w:b/>
          <w:color w:val="006E89"/>
          <w:sz w:val="32"/>
        </w:rPr>
        <w:t>Station 2: Celebrating at the Intersections </w:t>
      </w:r>
    </w:p>
    <w:p>
      <w:pPr>
        <w:pStyle w:val="Normal"/>
        <w:spacing w:lineRule="auto" w:line="276"/>
        <w:rPr/>
      </w:pPr>
      <w:r>
        <w:rPr/>
        <w:drawing>
          <wp:anchor behindDoc="0" distT="0" distB="0" distL="114935" distR="114935" simplePos="0" locked="0" layoutInCell="0" allowOverlap="1" relativeHeight="142">
            <wp:simplePos x="0" y="0"/>
            <wp:positionH relativeFrom="column">
              <wp:posOffset>29210</wp:posOffset>
            </wp:positionH>
            <wp:positionV relativeFrom="paragraph">
              <wp:posOffset>250825</wp:posOffset>
            </wp:positionV>
            <wp:extent cx="292735" cy="292735"/>
            <wp:effectExtent l="0" t="0" r="0" b="0"/>
            <wp:wrapSquare wrapText="bothSides"/>
            <wp:docPr id="72"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2"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p>
    <w:p>
      <w:pPr>
        <w:pStyle w:val="Normal"/>
        <w:spacing w:lineRule="auto" w:line="276"/>
        <w:ind w:left="713" w:hanging="0"/>
        <w:jc w:val="both"/>
        <w:rPr/>
      </w:pPr>
      <w:r>
        <w:rPr>
          <w:rFonts w:eastAsia="Open Sans" w:cs="Open Sans" w:ascii="Open Sans" w:hAnsi="Open Sans"/>
          <w:b/>
          <w:sz w:val="22"/>
        </w:rPr>
        <w:t>Objectives:</w:t>
      </w:r>
      <w:r>
        <w:rPr>
          <w:rFonts w:eastAsia="Open Sans" w:cs="Open Sans" w:ascii="Open Sans" w:hAnsi="Open Sans"/>
          <w:b w:val="false"/>
          <w:sz w:val="22"/>
        </w:rPr>
        <w:t xml:space="preserve"> </w:t>
      </w:r>
      <w:r>
        <w:rPr>
          <w:rFonts w:eastAsia="Open Sans" w:cs="Open Sans" w:ascii="Open Sans" w:hAnsi="Open Sans"/>
          <w:sz w:val="22"/>
        </w:rPr>
        <w:t>Raise awareness for...</w:t>
      </w:r>
    </w:p>
    <w:p>
      <w:pPr>
        <w:pStyle w:val="ListParagraph"/>
        <w:numPr>
          <w:ilvl w:val="0"/>
          <w:numId w:val="48"/>
        </w:numPr>
        <w:spacing w:lineRule="auto" w:line="276" w:before="0" w:after="0"/>
        <w:contextualSpacing/>
        <w:jc w:val="both"/>
        <w:rPr/>
      </w:pPr>
      <w:r>
        <w:rPr>
          <w:rFonts w:eastAsia="Open Sans" w:cs="Open Sans" w:ascii="Open Sans" w:hAnsi="Open Sans"/>
          <w:sz w:val="22"/>
        </w:rPr>
        <w:t>the interconnected nature of social categorizations such as race, class, and gender.</w:t>
      </w:r>
    </w:p>
    <w:p>
      <w:pPr>
        <w:pStyle w:val="ListParagraph"/>
        <w:numPr>
          <w:ilvl w:val="0"/>
          <w:numId w:val="48"/>
        </w:numPr>
        <w:spacing w:lineRule="auto" w:line="276" w:before="0" w:after="0"/>
        <w:contextualSpacing/>
        <w:jc w:val="both"/>
        <w:rPr/>
      </w:pPr>
      <w:r>
        <w:rPr>
          <w:rFonts w:eastAsia="Open Sans" w:cs="Open Sans" w:ascii="Open Sans" w:hAnsi="Open Sans"/>
          <w:sz w:val="22"/>
          <w:highlight w:val="white"/>
        </w:rPr>
        <w:t>how intersectionality can enrich the diversity of thoughts and perspectives</w:t>
      </w:r>
    </w:p>
    <w:p>
      <w:pPr>
        <w:pStyle w:val="ListParagraph"/>
        <w:numPr>
          <w:ilvl w:val="0"/>
          <w:numId w:val="48"/>
        </w:numPr>
        <w:spacing w:lineRule="auto" w:line="276" w:before="0" w:after="200"/>
        <w:contextualSpacing/>
        <w:jc w:val="both"/>
        <w:rPr/>
      </w:pPr>
      <w:r>
        <w:rPr>
          <w:rFonts w:eastAsia="Open Sans" w:cs="Open Sans" w:ascii="Open Sans" w:hAnsi="Open Sans"/>
          <w:sz w:val="22"/>
          <w:highlight w:val="white"/>
        </w:rPr>
        <w:t>how the, at times overlapping and interdependent, systems of discrimination or disadvantage also apply to intersectionality.</w:t>
      </w:r>
    </w:p>
    <w:p>
      <w:pPr>
        <w:pStyle w:val="Normal"/>
        <w:spacing w:lineRule="auto" w:line="276"/>
        <w:ind w:left="727" w:hanging="0"/>
        <w:jc w:val="both"/>
        <w:rPr/>
      </w:pPr>
      <w:r>
        <w:drawing>
          <wp:anchor behindDoc="0" distT="0" distB="0" distL="114935" distR="114935" simplePos="0" locked="0" layoutInCell="0" allowOverlap="1" relativeHeight="190">
            <wp:simplePos x="0" y="0"/>
            <wp:positionH relativeFrom="column">
              <wp:posOffset>0</wp:posOffset>
            </wp:positionH>
            <wp:positionV relativeFrom="paragraph">
              <wp:posOffset>-99060</wp:posOffset>
            </wp:positionV>
            <wp:extent cx="302260" cy="302260"/>
            <wp:effectExtent l="0" t="0" r="0" b="0"/>
            <wp:wrapSquare wrapText="bothSides"/>
            <wp:docPr id="73"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3"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Estimated Time:</w:t>
      </w:r>
      <w:r>
        <w:rPr>
          <w:rFonts w:eastAsia="Open Sans" w:cs="Open Sans" w:ascii="Open Sans" w:hAnsi="Open Sans"/>
          <w:b w:val="false"/>
          <w:sz w:val="22"/>
        </w:rPr>
        <w:t xml:space="preserve"> 90 - 120 minutes</w:t>
      </w:r>
    </w:p>
    <w:p>
      <w:pPr>
        <w:pStyle w:val="Normal"/>
        <w:spacing w:lineRule="auto" w:line="276"/>
        <w:jc w:val="both"/>
        <w:rPr>
          <w:rFonts w:ascii="Open Sans" w:hAnsi="Open Sans" w:eastAsia="Open Sans" w:cs="Open Sans"/>
          <w:sz w:val="22"/>
        </w:rPr>
      </w:pPr>
      <w:r>
        <w:rPr>
          <w:rFonts w:eastAsia="Open Sans" w:cs="Open Sans" w:ascii="Open Sans" w:hAnsi="Open Sans"/>
          <w:sz w:val="22"/>
        </w:rPr>
      </w:r>
    </w:p>
    <w:p>
      <w:pPr>
        <w:pStyle w:val="Normal"/>
        <w:spacing w:lineRule="auto" w:line="276"/>
        <w:ind w:left="0" w:hanging="0"/>
        <w:jc w:val="both"/>
        <w:rPr/>
      </w:pPr>
      <w:r>
        <w:rPr>
          <w:rFonts w:eastAsia="Open Sans" w:cs="Open Sans" w:ascii="Open Sans" w:hAnsi="Open Sans"/>
          <w:b/>
          <w:color w:val="91C1CD"/>
          <w:sz w:val="28"/>
          <w:highlight w:val="white"/>
        </w:rPr>
        <w:t>(1) “Hand Fold</w:t>
      </w:r>
      <w:r>
        <w:rPr>
          <w:rFonts w:eastAsia="Open Sans" w:cs="Open Sans" w:ascii="Open Sans" w:hAnsi="Open Sans"/>
          <w:b/>
          <w:color w:val="91C1CD"/>
          <w:sz w:val="28"/>
        </w:rPr>
        <w:t>”  Activity</w:t>
      </w:r>
    </w:p>
    <w:p>
      <w:pPr>
        <w:pStyle w:val="Normal"/>
        <w:spacing w:lineRule="auto" w:line="276"/>
        <w:ind w:left="0" w:hanging="0"/>
        <w:jc w:val="both"/>
        <w:rPr/>
      </w:pPr>
      <w:r>
        <w:drawing>
          <wp:anchor behindDoc="0" distT="0" distB="0" distL="114935" distR="114935" simplePos="0" locked="0" layoutInCell="0" allowOverlap="1" relativeHeight="141">
            <wp:simplePos x="0" y="0"/>
            <wp:positionH relativeFrom="column">
              <wp:posOffset>29210</wp:posOffset>
            </wp:positionH>
            <wp:positionV relativeFrom="paragraph">
              <wp:posOffset>-72390</wp:posOffset>
            </wp:positionV>
            <wp:extent cx="292735" cy="292735"/>
            <wp:effectExtent l="0" t="0" r="0" b="0"/>
            <wp:wrapSquare wrapText="bothSides"/>
            <wp:docPr id="74"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4"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r>
        <w:rPr>
          <w:rFonts w:eastAsia="Open Sans" w:cs="Open Sans" w:ascii="Open Sans" w:hAnsi="Open Sans"/>
          <w:b/>
          <w:sz w:val="22"/>
        </w:rPr>
        <w:t>Objectives:</w:t>
      </w:r>
    </w:p>
    <w:p>
      <w:pPr>
        <w:pStyle w:val="ListParagraph"/>
        <w:numPr>
          <w:ilvl w:val="0"/>
          <w:numId w:val="56"/>
        </w:numPr>
        <w:spacing w:lineRule="auto" w:line="276" w:before="0" w:after="0"/>
        <w:contextualSpacing/>
        <w:jc w:val="both"/>
        <w:rPr/>
      </w:pPr>
      <w:r>
        <w:rPr>
          <w:rFonts w:eastAsia="Open Sans" w:cs="Open Sans" w:ascii="Open Sans" w:hAnsi="Open Sans"/>
          <w:sz w:val="22"/>
        </w:rPr>
        <w:t>Warm-up</w:t>
      </w:r>
    </w:p>
    <w:p>
      <w:pPr>
        <w:pStyle w:val="ListParagraph"/>
        <w:numPr>
          <w:ilvl w:val="0"/>
          <w:numId w:val="56"/>
        </w:numPr>
        <w:spacing w:lineRule="auto" w:line="276" w:before="0" w:after="200"/>
        <w:contextualSpacing/>
        <w:jc w:val="both"/>
        <w:rPr/>
      </w:pPr>
      <w:r>
        <w:drawing>
          <wp:anchor behindDoc="0" distT="0" distB="0" distL="114935" distR="114935" simplePos="0" locked="0" layoutInCell="0" allowOverlap="1" relativeHeight="161">
            <wp:simplePos x="0" y="0"/>
            <wp:positionH relativeFrom="column">
              <wp:posOffset>0</wp:posOffset>
            </wp:positionH>
            <wp:positionV relativeFrom="paragraph">
              <wp:posOffset>246380</wp:posOffset>
            </wp:positionV>
            <wp:extent cx="302260" cy="302260"/>
            <wp:effectExtent l="0" t="0" r="0" b="0"/>
            <wp:wrapSquare wrapText="bothSides"/>
            <wp:docPr id="75"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75"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sz w:val="22"/>
        </w:rPr>
        <w:t>Raise awareness of how our habits influence our perception of well-being.</w:t>
      </w:r>
    </w:p>
    <w:p>
      <w:pPr>
        <w:pStyle w:val="Normal"/>
        <w:spacing w:lineRule="auto" w:line="276"/>
        <w:jc w:val="both"/>
        <w:rPr/>
      </w:pPr>
      <w:r>
        <w:drawing>
          <wp:anchor behindDoc="0" distT="0" distB="0" distL="114935" distR="114935" simplePos="0" locked="0" layoutInCell="0" allowOverlap="1" relativeHeight="189">
            <wp:simplePos x="0" y="0"/>
            <wp:positionH relativeFrom="column">
              <wp:posOffset>0</wp:posOffset>
            </wp:positionH>
            <wp:positionV relativeFrom="paragraph">
              <wp:posOffset>308610</wp:posOffset>
            </wp:positionV>
            <wp:extent cx="269875" cy="269875"/>
            <wp:effectExtent l="0" t="0" r="0" b="0"/>
            <wp:wrapSquare wrapText="bothSides"/>
            <wp:docPr id="76"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6" descr=""/>
                    <pic:cNvPicPr>
                      <a:picLocks noChangeAspect="1" noChangeArrowheads="1"/>
                    </pic:cNvPicPr>
                  </pic:nvPicPr>
                  <pic:blipFill>
                    <a:blip r:embed="rId36"/>
                    <a:stretch>
                      <a:fillRect/>
                    </a:stretch>
                  </pic:blipFill>
                  <pic:spPr bwMode="auto">
                    <a:xfrm>
                      <a:off x="0" y="0"/>
                      <a:ext cx="269875" cy="269875"/>
                    </a:xfrm>
                    <a:prstGeom prst="rect">
                      <a:avLst/>
                    </a:prstGeom>
                  </pic:spPr>
                </pic:pic>
              </a:graphicData>
            </a:graphic>
          </wp:anchor>
        </w:drawing>
      </w:r>
      <w:r>
        <w:rPr>
          <w:rFonts w:eastAsia="Open Sans" w:cs="Open Sans" w:ascii="Open Sans" w:hAnsi="Open Sans"/>
          <w:b/>
          <w:sz w:val="22"/>
        </w:rPr>
        <w:t xml:space="preserve">Estimated Time: </w:t>
      </w:r>
      <w:r>
        <w:rPr>
          <w:rFonts w:eastAsia="Open Sans" w:cs="Open Sans" w:ascii="Open Sans" w:hAnsi="Open Sans"/>
          <w:b w:val="false"/>
          <w:sz w:val="22"/>
        </w:rPr>
        <w:t>10 minutes</w:t>
      </w:r>
    </w:p>
    <w:p>
      <w:pPr>
        <w:pStyle w:val="Normal"/>
        <w:spacing w:lineRule="auto" w:line="276"/>
        <w:ind w:left="683" w:hanging="0"/>
        <w:jc w:val="both"/>
        <w:rPr/>
      </w:pPr>
      <w:r>
        <w:rPr>
          <w:rFonts w:eastAsia="Open Sans" w:cs="Open Sans" w:ascii="Open Sans" w:hAnsi="Open Sans"/>
          <w:b/>
          <w:sz w:val="22"/>
        </w:rPr>
        <w:t>Facilitator Instructions:</w:t>
      </w:r>
    </w:p>
    <w:p>
      <w:pPr>
        <w:pStyle w:val="ListParagraph"/>
        <w:numPr>
          <w:ilvl w:val="0"/>
          <w:numId w:val="31"/>
        </w:numPr>
        <w:spacing w:lineRule="auto" w:line="276" w:before="0" w:after="0"/>
        <w:contextualSpacing/>
        <w:jc w:val="both"/>
        <w:rPr/>
      </w:pPr>
      <w:r>
        <w:rPr>
          <w:rFonts w:eastAsia="Open Sans" w:cs="Open Sans" w:ascii="Open Sans" w:hAnsi="Open Sans"/>
          <w:sz w:val="22"/>
        </w:rPr>
        <w:t xml:space="preserve">Ask participants to </w:t>
      </w:r>
    </w:p>
    <w:p>
      <w:pPr>
        <w:pStyle w:val="ListParagraph"/>
        <w:numPr>
          <w:ilvl w:val="1"/>
          <w:numId w:val="31"/>
        </w:numPr>
        <w:spacing w:lineRule="auto" w:line="276" w:before="0" w:after="0"/>
        <w:contextualSpacing/>
        <w:jc w:val="both"/>
        <w:rPr/>
      </w:pPr>
      <w:r>
        <w:rPr>
          <w:rFonts w:eastAsia="Open Sans" w:cs="Open Sans" w:ascii="Open Sans" w:hAnsi="Open Sans"/>
          <w:sz w:val="22"/>
        </w:rPr>
        <w:t xml:space="preserve">Sit down on the pillows in front of the screen.  </w:t>
      </w:r>
    </w:p>
    <w:p>
      <w:pPr>
        <w:pStyle w:val="ListParagraph"/>
        <w:numPr>
          <w:ilvl w:val="1"/>
          <w:numId w:val="31"/>
        </w:numPr>
        <w:spacing w:lineRule="auto" w:line="276" w:before="0" w:after="200"/>
        <w:contextualSpacing/>
        <w:jc w:val="both"/>
        <w:rPr/>
      </w:pPr>
      <w:r>
        <w:rPr>
          <w:rFonts w:eastAsia="Open Sans" w:cs="Open Sans" w:ascii="Open Sans" w:hAnsi="Open Sans"/>
          <w:sz w:val="22"/>
        </w:rPr>
        <w:t>“</w:t>
      </w:r>
      <w:r>
        <w:rPr>
          <w:rFonts w:eastAsia="Open Sans" w:cs="Open Sans" w:ascii="Open Sans" w:hAnsi="Open Sans"/>
          <w:sz w:val="22"/>
        </w:rPr>
        <w:t>mute” themselves.</w:t>
      </w:r>
    </w:p>
    <w:p>
      <w:pPr>
        <w:pStyle w:val="ListParagraph"/>
        <w:numPr>
          <w:ilvl w:val="1"/>
          <w:numId w:val="32"/>
        </w:numPr>
        <w:spacing w:lineRule="auto" w:line="276"/>
        <w:jc w:val="both"/>
        <w:rPr/>
      </w:pPr>
      <w:r>
        <w:rPr/>
        <w:drawing>
          <wp:inline distT="0" distB="0" distL="0" distR="0">
            <wp:extent cx="178435" cy="178435"/>
            <wp:effectExtent l="0" t="0" r="0" b="0"/>
            <wp:docPr id="77"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7" descr=""/>
                    <pic:cNvPicPr>
                      <a:picLocks noChangeAspect="1" noChangeArrowheads="1"/>
                    </pic:cNvPicPr>
                  </pic:nvPicPr>
                  <pic:blipFill>
                    <a:blip r:embed="rId27"/>
                    <a:stretch>
                      <a:fillRect/>
                    </a:stretch>
                  </pic:blipFill>
                  <pic:spPr bwMode="auto">
                    <a:xfrm>
                      <a:off x="0" y="0"/>
                      <a:ext cx="178435" cy="178435"/>
                    </a:xfrm>
                    <a:prstGeom prst="rect">
                      <a:avLst/>
                    </a:prstGeom>
                  </pic:spPr>
                </pic:pic>
              </a:graphicData>
            </a:graphic>
          </wp:inline>
        </w:drawing>
      </w:r>
      <w:r>
        <w:rPr/>
        <w:t xml:space="preserve">  </w:t>
      </w:r>
      <w:r>
        <w:rPr>
          <w:rFonts w:eastAsia="Open Sans" w:cs="Open Sans" w:ascii="Open Sans" w:hAnsi="Open Sans"/>
          <w:sz w:val="22"/>
        </w:rPr>
        <w:t xml:space="preserve">Follow the instructions in the video: Hand Folding Activity </w:t>
      </w:r>
    </w:p>
    <w:p>
      <w:pPr>
        <w:pStyle w:val="ListParagraph"/>
        <w:numPr>
          <w:ilvl w:val="0"/>
          <w:numId w:val="31"/>
        </w:numPr>
        <w:spacing w:lineRule="auto" w:line="276"/>
        <w:jc w:val="both"/>
        <w:rPr/>
      </w:pPr>
      <w:r>
        <w:rPr>
          <w:rFonts w:eastAsia="Open Sans" w:cs="Open Sans" w:ascii="Open Sans" w:hAnsi="Open Sans"/>
          <w:sz w:val="22"/>
        </w:rPr>
        <w:t>Click on the screen. A personal video will pop up for each student to watch individually. </w:t>
      </w:r>
    </w:p>
    <w:p>
      <w:pPr>
        <w:pStyle w:val="Normal"/>
        <w:spacing w:lineRule="auto" w:line="276"/>
        <w:ind w:left="1490" w:hanging="0"/>
        <w:jc w:val="both"/>
        <w:rPr/>
      </w:pPr>
      <w:r>
        <w:drawing>
          <wp:anchor behindDoc="0" distT="0" distB="0" distL="114935" distR="114935" simplePos="0" locked="0" layoutInCell="0" allowOverlap="1" relativeHeight="85">
            <wp:simplePos x="0" y="0"/>
            <wp:positionH relativeFrom="column">
              <wp:posOffset>408305</wp:posOffset>
            </wp:positionH>
            <wp:positionV relativeFrom="paragraph">
              <wp:posOffset>-43815</wp:posOffset>
            </wp:positionV>
            <wp:extent cx="416560" cy="413385"/>
            <wp:effectExtent l="0" t="0" r="0" b="0"/>
            <wp:wrapSquare wrapText="bothSides"/>
            <wp:docPr id="78"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8" descr=""/>
                    <pic:cNvPicPr>
                      <a:picLocks noChangeAspect="1" noChangeArrowheads="1"/>
                    </pic:cNvPicPr>
                  </pic:nvPicPr>
                  <pic:blipFill>
                    <a:blip r:embed="rId37"/>
                    <a:stretch>
                      <a:fillRect/>
                    </a:stretch>
                  </pic:blipFill>
                  <pic:spPr bwMode="auto">
                    <a:xfrm>
                      <a:off x="0" y="0"/>
                      <a:ext cx="416560" cy="413385"/>
                    </a:xfrm>
                    <a:prstGeom prst="rect">
                      <a:avLst/>
                    </a:prstGeom>
                  </pic:spPr>
                </pic:pic>
              </a:graphicData>
            </a:graphic>
          </wp:anchor>
        </w:drawing>
      </w:r>
      <w:r>
        <w:rPr>
          <w:rFonts w:eastAsia="Open Sans" w:cs="Open Sans" w:ascii="Open Sans" w:hAnsi="Open Sans"/>
          <w:b/>
          <w:i/>
          <w:color w:val="F59B0B"/>
          <w:sz w:val="22"/>
        </w:rPr>
        <w:t>Tech Note:</w:t>
      </w:r>
      <w:r>
        <w:rPr>
          <w:rFonts w:eastAsia="Open Sans" w:cs="Open Sans" w:ascii="Open Sans" w:hAnsi="Open Sans"/>
          <w:i/>
          <w:color w:val="F59B0B"/>
          <w:sz w:val="22"/>
        </w:rPr>
        <w:t xml:space="preserve"> The video does not start at the same time for everyone, it will start when the participant clicks on the icon.</w:t>
      </w:r>
    </w:p>
    <w:p>
      <w:pPr>
        <w:pStyle w:val="ListParagraph"/>
        <w:numPr>
          <w:ilvl w:val="0"/>
          <w:numId w:val="33"/>
        </w:numPr>
        <w:spacing w:lineRule="auto" w:line="276" w:before="0" w:after="0"/>
        <w:contextualSpacing/>
        <w:jc w:val="both"/>
        <w:rPr/>
      </w:pPr>
      <w:r>
        <w:rPr>
          <w:rFonts w:eastAsia="Open Sans" w:cs="Open Sans" w:ascii="Open Sans" w:hAnsi="Open Sans"/>
          <w:sz w:val="22"/>
        </w:rPr>
        <w:t xml:space="preserve">Ask the participants to </w:t>
      </w:r>
    </w:p>
    <w:p>
      <w:pPr>
        <w:pStyle w:val="ListParagraph"/>
        <w:numPr>
          <w:ilvl w:val="1"/>
          <w:numId w:val="33"/>
        </w:numPr>
        <w:spacing w:lineRule="auto" w:line="276" w:before="0" w:after="0"/>
        <w:contextualSpacing/>
        <w:jc w:val="both"/>
        <w:rPr/>
      </w:pPr>
      <w:r>
        <w:rPr>
          <w:rFonts w:eastAsia="Open Sans" w:cs="Open Sans" w:ascii="Open Sans" w:hAnsi="Open Sans"/>
          <w:sz w:val="22"/>
        </w:rPr>
        <w:t>Come together in pairs.</w:t>
      </w:r>
    </w:p>
    <w:p>
      <w:pPr>
        <w:pStyle w:val="ListParagraph"/>
        <w:numPr>
          <w:ilvl w:val="1"/>
          <w:numId w:val="33"/>
        </w:numPr>
        <w:spacing w:lineRule="auto" w:line="276" w:before="0" w:after="0"/>
        <w:contextualSpacing/>
        <w:jc w:val="both"/>
        <w:rPr/>
      </w:pPr>
      <w:r>
        <w:rPr>
          <w:rFonts w:eastAsia="Open Sans" w:cs="Open Sans" w:ascii="Open Sans" w:hAnsi="Open Sans"/>
          <w:sz w:val="22"/>
        </w:rPr>
        <w:t xml:space="preserve">Discuss the following question, set a time limit of 3 minutes: </w:t>
      </w:r>
    </w:p>
    <w:p>
      <w:pPr>
        <w:pStyle w:val="ListParagraph"/>
        <w:numPr>
          <w:ilvl w:val="2"/>
          <w:numId w:val="33"/>
        </w:numPr>
        <w:spacing w:lineRule="auto" w:line="276" w:before="0" w:after="200"/>
        <w:contextualSpacing/>
        <w:jc w:val="both"/>
        <w:rPr/>
      </w:pPr>
      <w:r>
        <w:rPr>
          <w:rFonts w:eastAsia="Open Sans" w:cs="Open Sans" w:ascii="Open Sans" w:hAnsi="Open Sans"/>
          <w:sz w:val="22"/>
        </w:rPr>
        <w:t>What does this exercise tell you?</w:t>
      </w:r>
    </w:p>
    <w:p>
      <w:pPr>
        <w:pStyle w:val="ListParagraph"/>
        <w:numPr>
          <w:ilvl w:val="0"/>
          <w:numId w:val="34"/>
        </w:numPr>
        <w:spacing w:lineRule="auto" w:line="276"/>
        <w:jc w:val="both"/>
        <w:rPr/>
      </w:pPr>
      <w:r>
        <w:rPr>
          <w:rFonts w:eastAsia="Open Sans" w:cs="Open Sans" w:ascii="Open Sans" w:hAnsi="Open Sans"/>
          <w:sz w:val="22"/>
        </w:rPr>
        <w:t>Invite the participants to share their thoughts with the larger group.</w:t>
      </w:r>
    </w:p>
    <w:p>
      <w:pPr>
        <w:pStyle w:val="Normal"/>
        <w:spacing w:lineRule="auto" w:line="276"/>
        <w:ind w:left="709" w:hanging="0"/>
        <w:jc w:val="both"/>
        <w:rPr>
          <w:rFonts w:ascii="Open Sans" w:hAnsi="Open Sans" w:eastAsia="Open Sans" w:cs="Open Sans"/>
        </w:rPr>
      </w:pPr>
      <w:r>
        <w:rPr>
          <w:rFonts w:eastAsia="Open Sans" w:cs="Open Sans" w:ascii="Open Sans" w:hAnsi="Open Sans"/>
        </w:rPr>
      </w:r>
    </w:p>
    <w:p>
      <w:pPr>
        <w:pStyle w:val="Normal"/>
        <w:spacing w:lineRule="auto" w:line="276"/>
        <w:jc w:val="center"/>
        <w:rPr/>
      </w:pPr>
      <w:r>
        <w:rPr>
          <w:rFonts w:eastAsia="Open Sans" w:cs="Open Sans" w:ascii="Open Sans" w:hAnsi="Open Sans"/>
          <w:b/>
          <w:i/>
          <w:color w:val="ADDAFF"/>
          <w:sz w:val="22"/>
        </w:rPr>
        <w:t>To the next Stop!</w:t>
      </w:r>
    </w:p>
    <w:p>
      <w:pPr>
        <w:pStyle w:val="Normal"/>
        <w:spacing w:lineRule="auto" w:line="276"/>
        <w:ind w:left="0" w:right="0" w:hanging="0"/>
        <w:jc w:val="center"/>
        <w:rPr/>
      </w:pPr>
      <w:r>
        <w:rPr/>
        <w:drawing>
          <wp:inline distT="0" distB="0" distL="0" distR="0">
            <wp:extent cx="770255" cy="394335"/>
            <wp:effectExtent l="0" t="0" r="0" b="0"/>
            <wp:docPr id="79"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79" descr=""/>
                    <pic:cNvPicPr>
                      <a:picLocks noChangeAspect="1" noChangeArrowheads="1"/>
                    </pic:cNvPicPr>
                  </pic:nvPicPr>
                  <pic:blipFill>
                    <a:blip r:embed="rId42"/>
                    <a:stretch>
                      <a:fillRect/>
                    </a:stretch>
                  </pic:blipFill>
                  <pic:spPr bwMode="auto">
                    <a:xfrm>
                      <a:off x="0" y="0"/>
                      <a:ext cx="770255" cy="394335"/>
                    </a:xfrm>
                    <a:prstGeom prst="rect">
                      <a:avLst/>
                    </a:prstGeom>
                  </pic:spPr>
                </pic:pic>
              </a:graphicData>
            </a:graphic>
          </wp:inline>
        </w:drawing>
      </w:r>
      <w:r>
        <w:rPr/>
        <w:drawing>
          <wp:inline distT="0" distB="0" distL="0" distR="0">
            <wp:extent cx="770255" cy="394335"/>
            <wp:effectExtent l="0" t="0" r="0" b="0"/>
            <wp:docPr id="80"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0" descr=""/>
                    <pic:cNvPicPr>
                      <a:picLocks noChangeAspect="1" noChangeArrowheads="1"/>
                    </pic:cNvPicPr>
                  </pic:nvPicPr>
                  <pic:blipFill>
                    <a:blip r:embed="rId42"/>
                    <a:stretch>
                      <a:fillRect/>
                    </a:stretch>
                  </pic:blipFill>
                  <pic:spPr bwMode="auto">
                    <a:xfrm>
                      <a:off x="0" y="0"/>
                      <a:ext cx="770255" cy="394335"/>
                    </a:xfrm>
                    <a:prstGeom prst="rect">
                      <a:avLst/>
                    </a:prstGeom>
                  </pic:spPr>
                </pic:pic>
              </a:graphicData>
            </a:graphic>
          </wp:inline>
        </w:drawing>
      </w:r>
      <w:r>
        <w:rPr/>
        <w:drawing>
          <wp:inline distT="0" distB="0" distL="0" distR="0">
            <wp:extent cx="770255" cy="394335"/>
            <wp:effectExtent l="0" t="0" r="0" b="0"/>
            <wp:docPr id="81"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81" descr=""/>
                    <pic:cNvPicPr>
                      <a:picLocks noChangeAspect="1" noChangeArrowheads="1"/>
                    </pic:cNvPicPr>
                  </pic:nvPicPr>
                  <pic:blipFill>
                    <a:blip r:embed="rId42"/>
                    <a:stretch>
                      <a:fillRect/>
                    </a:stretch>
                  </pic:blipFill>
                  <pic:spPr bwMode="auto">
                    <a:xfrm>
                      <a:off x="0" y="0"/>
                      <a:ext cx="770255" cy="394335"/>
                    </a:xfrm>
                    <a:prstGeom prst="rect">
                      <a:avLst/>
                    </a:prstGeom>
                  </pic:spPr>
                </pic:pic>
              </a:graphicData>
            </a:graphic>
          </wp:inline>
        </w:drawing>
      </w:r>
    </w:p>
    <w:p>
      <w:pPr>
        <w:pStyle w:val="Normal"/>
        <w:spacing w:lineRule="auto" w:line="276"/>
        <w:ind w:left="0" w:hanging="0"/>
        <w:jc w:val="left"/>
        <w:rPr>
          <w:rFonts w:ascii="Open Sans" w:hAnsi="Open Sans" w:eastAsia="Open Sans" w:cs="Open Sans"/>
          <w:sz w:val="22"/>
        </w:rPr>
      </w:pPr>
      <w:r>
        <w:rPr>
          <w:rFonts w:eastAsia="Open Sans" w:cs="Open Sans" w:ascii="Open Sans" w:hAnsi="Open Sans"/>
          <w:sz w:val="22"/>
        </w:rPr>
      </w:r>
    </w:p>
    <w:p>
      <w:pPr>
        <w:pStyle w:val="Normal"/>
        <w:spacing w:lineRule="auto" w:line="276"/>
        <w:ind w:left="0" w:hanging="0"/>
        <w:jc w:val="left"/>
        <w:rPr>
          <w:rFonts w:ascii="Open Sans" w:hAnsi="Open Sans" w:eastAsia="Open Sans" w:cs="Open Sans"/>
          <w:sz w:val="22"/>
        </w:rPr>
      </w:pPr>
      <w:r>
        <w:rPr>
          <w:rFonts w:eastAsia="Open Sans" w:cs="Open Sans" w:ascii="Open Sans" w:hAnsi="Open Sans"/>
          <w:sz w:val="22"/>
        </w:rPr>
      </w:r>
    </w:p>
    <w:p>
      <w:pPr>
        <w:pStyle w:val="Normal"/>
        <w:spacing w:lineRule="auto" w:line="276"/>
        <w:ind w:left="0" w:hanging="0"/>
        <w:jc w:val="both"/>
        <w:rPr/>
      </w:pPr>
      <w:r>
        <w:drawing>
          <wp:anchor behindDoc="0" distT="0" distB="0" distL="114935" distR="114935" simplePos="0" locked="0" layoutInCell="0" allowOverlap="1" relativeHeight="140">
            <wp:simplePos x="0" y="0"/>
            <wp:positionH relativeFrom="column">
              <wp:posOffset>29210</wp:posOffset>
            </wp:positionH>
            <wp:positionV relativeFrom="paragraph">
              <wp:posOffset>339725</wp:posOffset>
            </wp:positionV>
            <wp:extent cx="292735" cy="292735"/>
            <wp:effectExtent l="0" t="0" r="0" b="0"/>
            <wp:wrapSquare wrapText="bothSides"/>
            <wp:docPr id="82"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2"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r>
        <w:rPr>
          <w:rFonts w:eastAsia="Open Sans" w:cs="Open Sans" w:ascii="Open Sans" w:hAnsi="Open Sans"/>
          <w:b/>
          <w:color w:val="91C1CD"/>
          <w:sz w:val="28"/>
        </w:rPr>
        <w:t>(2) Introduction to content</w:t>
      </w:r>
    </w:p>
    <w:p>
      <w:pPr>
        <w:pStyle w:val="Normal"/>
        <w:spacing w:lineRule="auto" w:line="276"/>
        <w:ind w:left="713" w:hanging="0"/>
        <w:jc w:val="both"/>
        <w:rPr/>
      </w:pPr>
      <w:r>
        <w:rPr>
          <w:rFonts w:eastAsia="Open Sans" w:cs="Open Sans" w:ascii="Open Sans" w:hAnsi="Open Sans"/>
          <w:b/>
          <w:sz w:val="22"/>
        </w:rPr>
        <w:t xml:space="preserve">Objective:  </w:t>
      </w:r>
      <w:r>
        <w:rPr>
          <w:rFonts w:eastAsia="Open Sans" w:cs="Open Sans" w:ascii="Open Sans" w:hAnsi="Open Sans"/>
          <w:b w:val="false"/>
          <w:sz w:val="22"/>
        </w:rPr>
        <w:t xml:space="preserve">Participants will be.... </w:t>
      </w:r>
    </w:p>
    <w:p>
      <w:pPr>
        <w:pStyle w:val="ListParagraph"/>
        <w:numPr>
          <w:ilvl w:val="0"/>
          <w:numId w:val="101"/>
        </w:numPr>
        <w:spacing w:lineRule="auto" w:line="276" w:before="0" w:after="0"/>
        <w:contextualSpacing/>
        <w:jc w:val="both"/>
        <w:rPr/>
      </w:pPr>
      <w:r>
        <w:rPr>
          <w:rFonts w:eastAsia="Open Sans" w:cs="Open Sans" w:ascii="Open Sans" w:hAnsi="Open Sans"/>
          <w:b w:val="false"/>
          <w:sz w:val="22"/>
        </w:rPr>
        <w:t>familiarized with the basic concept of intersectionality.</w:t>
      </w:r>
    </w:p>
    <w:p>
      <w:pPr>
        <w:pStyle w:val="ListParagraph"/>
        <w:numPr>
          <w:ilvl w:val="0"/>
          <w:numId w:val="101"/>
        </w:numPr>
        <w:spacing w:lineRule="auto" w:line="276" w:before="0" w:after="200"/>
        <w:contextualSpacing/>
        <w:jc w:val="both"/>
        <w:rPr/>
      </w:pPr>
      <w:r>
        <w:rPr>
          <w:rFonts w:eastAsia="Open Sans" w:cs="Open Sans" w:ascii="Open Sans" w:hAnsi="Open Sans"/>
          <w:b w:val="false"/>
          <w:sz w:val="22"/>
        </w:rPr>
        <w:t>Introduced to different terminologies relevant to this context.</w:t>
      </w:r>
    </w:p>
    <w:p>
      <w:pPr>
        <w:pStyle w:val="Normal"/>
        <w:spacing w:lineRule="auto" w:line="276"/>
        <w:ind w:left="727" w:hanging="0"/>
        <w:jc w:val="both"/>
        <w:rPr/>
      </w:pPr>
      <w:r>
        <w:drawing>
          <wp:anchor behindDoc="0" distT="0" distB="0" distL="114935" distR="114935" simplePos="0" locked="0" layoutInCell="0" allowOverlap="1" relativeHeight="160">
            <wp:simplePos x="0" y="0"/>
            <wp:positionH relativeFrom="column">
              <wp:posOffset>0</wp:posOffset>
            </wp:positionH>
            <wp:positionV relativeFrom="paragraph">
              <wp:posOffset>-76835</wp:posOffset>
            </wp:positionV>
            <wp:extent cx="302260" cy="302260"/>
            <wp:effectExtent l="0" t="0" r="0" b="0"/>
            <wp:wrapSquare wrapText="bothSides"/>
            <wp:docPr id="83"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83"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drawing>
          <wp:anchor behindDoc="0" distT="0" distB="0" distL="114935" distR="114935" simplePos="0" locked="0" layoutInCell="0" allowOverlap="1" relativeHeight="188">
            <wp:simplePos x="0" y="0"/>
            <wp:positionH relativeFrom="column">
              <wp:posOffset>16510</wp:posOffset>
            </wp:positionH>
            <wp:positionV relativeFrom="paragraph">
              <wp:posOffset>314960</wp:posOffset>
            </wp:positionV>
            <wp:extent cx="269875" cy="269875"/>
            <wp:effectExtent l="0" t="0" r="0" b="0"/>
            <wp:wrapSquare wrapText="bothSides"/>
            <wp:docPr id="84"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4" descr=""/>
                    <pic:cNvPicPr>
                      <a:picLocks noChangeAspect="1" noChangeArrowheads="1"/>
                    </pic:cNvPicPr>
                  </pic:nvPicPr>
                  <pic:blipFill>
                    <a:blip r:embed="rId36"/>
                    <a:stretch>
                      <a:fillRect/>
                    </a:stretch>
                  </pic:blipFill>
                  <pic:spPr bwMode="auto">
                    <a:xfrm>
                      <a:off x="0" y="0"/>
                      <a:ext cx="269875" cy="269875"/>
                    </a:xfrm>
                    <a:prstGeom prst="rect">
                      <a:avLst/>
                    </a:prstGeom>
                  </pic:spPr>
                </pic:pic>
              </a:graphicData>
            </a:graphic>
          </wp:anchor>
        </w:drawing>
      </w:r>
      <w:r>
        <w:rPr>
          <w:rFonts w:eastAsia="Open Sans" w:cs="Open Sans" w:ascii="Open Sans" w:hAnsi="Open Sans"/>
          <w:b/>
          <w:sz w:val="22"/>
        </w:rPr>
        <w:t>Estimated time:</w:t>
      </w:r>
      <w:r>
        <w:rPr>
          <w:rFonts w:eastAsia="Open Sans" w:cs="Open Sans" w:ascii="Open Sans" w:hAnsi="Open Sans"/>
          <w:b w:val="false"/>
          <w:sz w:val="22"/>
        </w:rPr>
        <w:t xml:space="preserve"> 10 minutes</w:t>
      </w:r>
    </w:p>
    <w:p>
      <w:pPr>
        <w:pStyle w:val="Normal"/>
        <w:spacing w:lineRule="auto" w:line="276"/>
        <w:ind w:left="742" w:hanging="0"/>
        <w:jc w:val="both"/>
        <w:rPr/>
      </w:pPr>
      <w:r>
        <w:rPr>
          <w:rFonts w:eastAsia="Open Sans" w:cs="Open Sans" w:ascii="Open Sans" w:hAnsi="Open Sans"/>
          <w:b/>
          <w:sz w:val="22"/>
        </w:rPr>
        <w:t>Facilitator instructions:</w:t>
      </w:r>
    </w:p>
    <w:p>
      <w:pPr>
        <w:pStyle w:val="ListParagraph"/>
        <w:numPr>
          <w:ilvl w:val="0"/>
          <w:numId w:val="6"/>
        </w:numPr>
        <w:spacing w:lineRule="auto" w:line="276" w:before="0" w:after="0"/>
        <w:contextualSpacing/>
        <w:jc w:val="both"/>
        <w:rPr/>
      </w:pPr>
      <w:r>
        <w:rPr>
          <w:rFonts w:eastAsia="Open Sans" w:cs="Open Sans" w:ascii="Open Sans" w:hAnsi="Open Sans"/>
          <w:sz w:val="22"/>
        </w:rPr>
        <w:t xml:space="preserve">Ask participants to </w:t>
      </w:r>
    </w:p>
    <w:p>
      <w:pPr>
        <w:pStyle w:val="ListParagraph"/>
        <w:numPr>
          <w:ilvl w:val="1"/>
          <w:numId w:val="6"/>
        </w:numPr>
        <w:spacing w:lineRule="auto" w:line="276" w:before="0" w:after="0"/>
        <w:contextualSpacing/>
        <w:jc w:val="both"/>
        <w:rPr/>
      </w:pPr>
      <w:r>
        <w:rPr>
          <w:rFonts w:eastAsia="Open Sans" w:cs="Open Sans" w:ascii="Open Sans" w:hAnsi="Open Sans"/>
          <w:sz w:val="22"/>
        </w:rPr>
        <w:t>sit down on the pillows in front of the screen.</w:t>
      </w:r>
    </w:p>
    <w:p>
      <w:pPr>
        <w:pStyle w:val="ListParagraph"/>
        <w:numPr>
          <w:ilvl w:val="1"/>
          <w:numId w:val="6"/>
        </w:numPr>
        <w:spacing w:lineRule="auto" w:line="276" w:before="0" w:after="0"/>
        <w:contextualSpacing/>
        <w:jc w:val="both"/>
        <w:rPr/>
      </w:pPr>
      <w:r>
        <w:rPr>
          <w:rFonts w:eastAsia="Open Sans" w:cs="Open Sans" w:ascii="Open Sans" w:hAnsi="Open Sans"/>
          <w:sz w:val="22"/>
        </w:rPr>
        <w:t>“</w:t>
      </w:r>
      <w:r>
        <w:rPr>
          <w:rFonts w:eastAsia="Open Sans" w:cs="Open Sans" w:ascii="Open Sans" w:hAnsi="Open Sans"/>
          <w:sz w:val="22"/>
        </w:rPr>
        <w:t>mute” themselves.</w:t>
      </w:r>
    </w:p>
    <w:p>
      <w:pPr>
        <w:pStyle w:val="ListParagraph"/>
        <w:numPr>
          <w:ilvl w:val="0"/>
          <w:numId w:val="6"/>
        </w:numPr>
        <w:spacing w:lineRule="auto" w:line="276" w:before="0" w:after="0"/>
        <w:contextualSpacing/>
        <w:jc w:val="both"/>
        <w:rPr/>
      </w:pPr>
      <w:r>
        <w:rPr/>
        <w:drawing>
          <wp:inline distT="0" distB="0" distL="0" distR="0">
            <wp:extent cx="178435" cy="178435"/>
            <wp:effectExtent l="0" t="0" r="0" b="0"/>
            <wp:docPr id="85"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85" descr=""/>
                    <pic:cNvPicPr>
                      <a:picLocks noChangeAspect="1" noChangeArrowheads="1"/>
                    </pic:cNvPicPr>
                  </pic:nvPicPr>
                  <pic:blipFill>
                    <a:blip r:embed="rId27"/>
                    <a:stretch>
                      <a:fillRect/>
                    </a:stretch>
                  </pic:blipFill>
                  <pic:spPr bwMode="auto">
                    <a:xfrm>
                      <a:off x="0" y="0"/>
                      <a:ext cx="178435" cy="178435"/>
                    </a:xfrm>
                    <a:prstGeom prst="rect">
                      <a:avLst/>
                    </a:prstGeom>
                  </pic:spPr>
                </pic:pic>
              </a:graphicData>
            </a:graphic>
          </wp:inline>
        </w:drawing>
      </w:r>
      <w:r>
        <w:rPr/>
        <w:t xml:space="preserve">  </w:t>
      </w:r>
      <w:r>
        <w:rPr>
          <w:rFonts w:eastAsia="Open Sans" w:cs="Open Sans" w:ascii="Open Sans" w:hAnsi="Open Sans"/>
          <w:sz w:val="22"/>
        </w:rPr>
        <w:t>Introduce the video: “Celebrating at the Intersections” (approx. 3 mins)</w:t>
      </w:r>
    </w:p>
    <w:p>
      <w:pPr>
        <w:pStyle w:val="ListParagraph"/>
        <w:numPr>
          <w:ilvl w:val="1"/>
          <w:numId w:val="6"/>
        </w:numPr>
        <w:spacing w:lineRule="auto" w:line="276" w:before="0" w:after="200"/>
        <w:contextualSpacing/>
        <w:jc w:val="both"/>
        <w:rPr/>
      </w:pPr>
      <w:r>
        <w:rPr>
          <w:rFonts w:eastAsia="Open Sans" w:cs="Open Sans" w:ascii="Open Sans" w:hAnsi="Open Sans"/>
          <w:sz w:val="22"/>
        </w:rPr>
        <w:t>Click on the screen. A personal video will pop up for each student to watch individually. </w:t>
      </w:r>
    </w:p>
    <w:p>
      <w:pPr>
        <w:pStyle w:val="Normal"/>
        <w:spacing w:lineRule="auto" w:line="276"/>
        <w:ind w:left="1535" w:right="0" w:hanging="14"/>
        <w:jc w:val="both"/>
        <w:rPr/>
      </w:pPr>
      <w:r>
        <w:drawing>
          <wp:anchor behindDoc="0" distT="0" distB="0" distL="114935" distR="114935" simplePos="0" locked="0" layoutInCell="0" allowOverlap="1" relativeHeight="84">
            <wp:simplePos x="0" y="0"/>
            <wp:positionH relativeFrom="column">
              <wp:posOffset>431165</wp:posOffset>
            </wp:positionH>
            <wp:positionV relativeFrom="paragraph">
              <wp:posOffset>-59055</wp:posOffset>
            </wp:positionV>
            <wp:extent cx="393065" cy="394970"/>
            <wp:effectExtent l="0" t="0" r="0" b="0"/>
            <wp:wrapSquare wrapText="bothSides"/>
            <wp:docPr id="86"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6" descr=""/>
                    <pic:cNvPicPr>
                      <a:picLocks noChangeAspect="1" noChangeArrowheads="1"/>
                    </pic:cNvPicPr>
                  </pic:nvPicPr>
                  <pic:blipFill>
                    <a:blip r:embed="rId37"/>
                    <a:stretch>
                      <a:fillRect/>
                    </a:stretch>
                  </pic:blipFill>
                  <pic:spPr bwMode="auto">
                    <a:xfrm>
                      <a:off x="0" y="0"/>
                      <a:ext cx="393065" cy="394970"/>
                    </a:xfrm>
                    <a:prstGeom prst="rect">
                      <a:avLst/>
                    </a:prstGeom>
                  </pic:spPr>
                </pic:pic>
              </a:graphicData>
            </a:graphic>
          </wp:anchor>
        </w:drawing>
      </w:r>
      <w:r>
        <w:rPr>
          <w:rFonts w:eastAsia="Open Sans" w:cs="Open Sans" w:ascii="Open Sans" w:hAnsi="Open Sans"/>
          <w:b/>
          <w:i/>
          <w:color w:val="F59B0B"/>
          <w:sz w:val="22"/>
        </w:rPr>
        <w:t xml:space="preserve">Tech Note: </w:t>
      </w:r>
      <w:r>
        <w:rPr>
          <w:rFonts w:eastAsia="Open Sans" w:cs="Open Sans" w:ascii="Open Sans" w:hAnsi="Open Sans"/>
          <w:i/>
          <w:color w:val="F59B0B"/>
          <w:sz w:val="22"/>
        </w:rPr>
        <w:t>The video does not start at the same time for everyone, it will start when the participant clicks on the icon.</w:t>
      </w:r>
    </w:p>
    <w:p>
      <w:pPr>
        <w:pStyle w:val="ListParagraph"/>
        <w:numPr>
          <w:ilvl w:val="0"/>
          <w:numId w:val="6"/>
        </w:numPr>
        <w:spacing w:lineRule="auto" w:line="276"/>
        <w:jc w:val="both"/>
        <w:rPr/>
      </w:pPr>
      <w:r>
        <w:rPr>
          <w:rFonts w:eastAsia="Open Sans" w:cs="Open Sans" w:ascii="Open Sans" w:hAnsi="Open Sans"/>
          <w:sz w:val="22"/>
        </w:rPr>
        <w:t>Any questions? (On comprehension only, no discussion) Then transition to next task.</w:t>
      </w:r>
    </w:p>
    <w:p>
      <w:pPr>
        <w:pStyle w:val="Normal"/>
        <w:spacing w:lineRule="auto" w:line="276"/>
        <w:jc w:val="center"/>
        <w:rPr/>
      </w:pPr>
      <w:r>
        <w:rPr>
          <w:rFonts w:eastAsia="Open Sans" w:cs="Open Sans" w:ascii="Open Sans" w:hAnsi="Open Sans"/>
          <w:b/>
          <w:i/>
          <w:color w:val="ADDAFF"/>
          <w:sz w:val="22"/>
        </w:rPr>
        <w:t>To the next stop!</w:t>
      </w:r>
    </w:p>
    <w:p>
      <w:pPr>
        <w:pStyle w:val="Normal"/>
        <w:spacing w:lineRule="auto" w:line="276"/>
        <w:jc w:val="center"/>
        <w:rPr/>
      </w:pPr>
      <w:r>
        <w:rPr/>
        <w:drawing>
          <wp:inline distT="0" distB="0" distL="0" distR="0">
            <wp:extent cx="770255" cy="394335"/>
            <wp:effectExtent l="0" t="0" r="0" b="0"/>
            <wp:docPr id="87"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87" descr=""/>
                    <pic:cNvPicPr>
                      <a:picLocks noChangeAspect="1" noChangeArrowheads="1"/>
                    </pic:cNvPicPr>
                  </pic:nvPicPr>
                  <pic:blipFill>
                    <a:blip r:embed="rId42"/>
                    <a:stretch>
                      <a:fillRect/>
                    </a:stretch>
                  </pic:blipFill>
                  <pic:spPr bwMode="auto">
                    <a:xfrm>
                      <a:off x="0" y="0"/>
                      <a:ext cx="770255" cy="394335"/>
                    </a:xfrm>
                    <a:prstGeom prst="rect">
                      <a:avLst/>
                    </a:prstGeom>
                  </pic:spPr>
                </pic:pic>
              </a:graphicData>
            </a:graphic>
          </wp:inline>
        </w:drawing>
      </w:r>
      <w:r>
        <w:rPr/>
        <w:drawing>
          <wp:inline distT="0" distB="0" distL="0" distR="0">
            <wp:extent cx="770255" cy="394335"/>
            <wp:effectExtent l="0" t="0" r="0" b="0"/>
            <wp:docPr id="88"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8" descr=""/>
                    <pic:cNvPicPr>
                      <a:picLocks noChangeAspect="1" noChangeArrowheads="1"/>
                    </pic:cNvPicPr>
                  </pic:nvPicPr>
                  <pic:blipFill>
                    <a:blip r:embed="rId42"/>
                    <a:stretch>
                      <a:fillRect/>
                    </a:stretch>
                  </pic:blipFill>
                  <pic:spPr bwMode="auto">
                    <a:xfrm>
                      <a:off x="0" y="0"/>
                      <a:ext cx="770255" cy="394335"/>
                    </a:xfrm>
                    <a:prstGeom prst="rect">
                      <a:avLst/>
                    </a:prstGeom>
                  </pic:spPr>
                </pic:pic>
              </a:graphicData>
            </a:graphic>
          </wp:inline>
        </w:drawing>
      </w:r>
      <w:r>
        <w:rPr/>
        <w:drawing>
          <wp:inline distT="0" distB="0" distL="0" distR="0">
            <wp:extent cx="770255" cy="394335"/>
            <wp:effectExtent l="0" t="0" r="0" b="0"/>
            <wp:docPr id="89"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89" descr=""/>
                    <pic:cNvPicPr>
                      <a:picLocks noChangeAspect="1" noChangeArrowheads="1"/>
                    </pic:cNvPicPr>
                  </pic:nvPicPr>
                  <pic:blipFill>
                    <a:blip r:embed="rId42"/>
                    <a:stretch>
                      <a:fillRect/>
                    </a:stretch>
                  </pic:blipFill>
                  <pic:spPr bwMode="auto">
                    <a:xfrm>
                      <a:off x="0" y="0"/>
                      <a:ext cx="770255" cy="394335"/>
                    </a:xfrm>
                    <a:prstGeom prst="rect">
                      <a:avLst/>
                    </a:prstGeom>
                  </pic:spPr>
                </pic:pic>
              </a:graphicData>
            </a:graphic>
          </wp:inline>
        </w:drawing>
      </w:r>
    </w:p>
    <w:p>
      <w:pPr>
        <w:pStyle w:val="Normal"/>
        <w:spacing w:lineRule="auto" w:line="276"/>
        <w:ind w:left="0" w:hanging="0"/>
        <w:jc w:val="both"/>
        <w:rPr>
          <w:rFonts w:ascii="Open Sans" w:hAnsi="Open Sans" w:eastAsia="Open Sans" w:cs="Open Sans"/>
          <w:sz w:val="22"/>
        </w:rPr>
      </w:pPr>
      <w:r>
        <w:rPr>
          <w:rFonts w:eastAsia="Open Sans" w:cs="Open Sans" w:ascii="Open Sans" w:hAnsi="Open Sans"/>
          <w:sz w:val="22"/>
        </w:rPr>
      </w:r>
    </w:p>
    <w:p>
      <w:pPr>
        <w:pStyle w:val="Normal"/>
        <w:spacing w:lineRule="auto" w:line="276"/>
        <w:ind w:left="0" w:hanging="0"/>
        <w:jc w:val="both"/>
        <w:rPr/>
      </w:pPr>
      <w:r>
        <w:drawing>
          <wp:anchor behindDoc="0" distT="0" distB="0" distL="114935" distR="114935" simplePos="0" locked="0" layoutInCell="0" allowOverlap="1" relativeHeight="139">
            <wp:simplePos x="0" y="0"/>
            <wp:positionH relativeFrom="column">
              <wp:posOffset>29210</wp:posOffset>
            </wp:positionH>
            <wp:positionV relativeFrom="paragraph">
              <wp:posOffset>234950</wp:posOffset>
            </wp:positionV>
            <wp:extent cx="292735" cy="292735"/>
            <wp:effectExtent l="0" t="0" r="0" b="0"/>
            <wp:wrapSquare wrapText="bothSides"/>
            <wp:docPr id="90"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0"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r>
        <w:rPr>
          <w:rFonts w:eastAsia="Open Sans" w:cs="Open Sans" w:ascii="Open Sans" w:hAnsi="Open Sans"/>
          <w:b/>
          <w:color w:val="91C1CD"/>
          <w:sz w:val="22"/>
        </w:rPr>
        <w:t xml:space="preserve">(3) Group activity “Identity Ripples” </w:t>
      </w:r>
    </w:p>
    <w:p>
      <w:pPr>
        <w:pStyle w:val="Normal"/>
        <w:spacing w:lineRule="auto" w:line="276"/>
        <w:ind w:left="698" w:hanging="0"/>
        <w:jc w:val="both"/>
        <w:rPr/>
      </w:pPr>
      <w:r>
        <w:rPr>
          <w:rFonts w:eastAsia="Open Sans" w:cs="Open Sans" w:ascii="Open Sans" w:hAnsi="Open Sans"/>
          <w:b/>
          <w:sz w:val="22"/>
        </w:rPr>
        <w:t xml:space="preserve">Objectives: </w:t>
      </w:r>
    </w:p>
    <w:p>
      <w:pPr>
        <w:pStyle w:val="ListParagraph"/>
        <w:numPr>
          <w:ilvl w:val="0"/>
          <w:numId w:val="49"/>
        </w:numPr>
        <w:spacing w:lineRule="auto" w:line="276" w:before="0" w:after="0"/>
        <w:contextualSpacing/>
        <w:jc w:val="both"/>
        <w:rPr/>
      </w:pPr>
      <w:r>
        <w:rPr>
          <w:rFonts w:eastAsia="Open Sans" w:cs="Open Sans" w:ascii="Open Sans" w:hAnsi="Open Sans"/>
          <w:sz w:val="22"/>
        </w:rPr>
        <w:t xml:space="preserve">Raise awareness of different components / ripples of a person‘s identity </w:t>
      </w:r>
    </w:p>
    <w:p>
      <w:pPr>
        <w:pStyle w:val="ListParagraph"/>
        <w:numPr>
          <w:ilvl w:val="0"/>
          <w:numId w:val="49"/>
        </w:numPr>
        <w:spacing w:lineRule="auto" w:line="276" w:before="0" w:after="0"/>
        <w:contextualSpacing/>
        <w:jc w:val="both"/>
        <w:rPr/>
      </w:pPr>
      <w:r>
        <w:rPr>
          <w:rFonts w:eastAsia="Open Sans" w:cs="Open Sans" w:ascii="Open Sans" w:hAnsi="Open Sans"/>
          <w:sz w:val="22"/>
          <w:highlight w:val="white"/>
        </w:rPr>
        <w:t>Reflect on the internal and external perception of your own identity</w:t>
      </w:r>
    </w:p>
    <w:p>
      <w:pPr>
        <w:pStyle w:val="ListParagraph"/>
        <w:numPr>
          <w:ilvl w:val="0"/>
          <w:numId w:val="49"/>
        </w:numPr>
        <w:spacing w:lineRule="auto" w:line="276" w:before="0" w:after="200"/>
        <w:contextualSpacing/>
        <w:jc w:val="both"/>
        <w:rPr/>
      </w:pPr>
      <w:r>
        <w:rPr>
          <w:rFonts w:eastAsia="Open Sans" w:cs="Open Sans" w:ascii="Open Sans" w:hAnsi="Open Sans"/>
          <w:sz w:val="22"/>
        </w:rPr>
        <w:t>C</w:t>
      </w:r>
      <w:r>
        <w:rPr>
          <w:rFonts w:eastAsia="Open Sans" w:cs="Open Sans" w:ascii="Open Sans" w:hAnsi="Open Sans"/>
          <w:sz w:val="22"/>
          <w:highlight w:val="white"/>
        </w:rPr>
        <w:t>ontemplate on how you may attribute a certain identity to others.</w:t>
      </w:r>
    </w:p>
    <w:p>
      <w:pPr>
        <w:pStyle w:val="Normal"/>
        <w:spacing w:lineRule="auto" w:line="276"/>
        <w:ind w:left="727" w:hanging="0"/>
        <w:jc w:val="both"/>
        <w:rPr/>
      </w:pPr>
      <w:r>
        <w:drawing>
          <wp:anchor behindDoc="0" distT="0" distB="0" distL="114935" distR="114935" simplePos="0" locked="0" layoutInCell="0" allowOverlap="1" relativeHeight="159">
            <wp:simplePos x="0" y="0"/>
            <wp:positionH relativeFrom="column">
              <wp:posOffset>-22860</wp:posOffset>
            </wp:positionH>
            <wp:positionV relativeFrom="paragraph">
              <wp:posOffset>-57785</wp:posOffset>
            </wp:positionV>
            <wp:extent cx="302260" cy="302260"/>
            <wp:effectExtent l="0" t="0" r="0" b="0"/>
            <wp:wrapSquare wrapText="bothSides"/>
            <wp:docPr id="91"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91"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drawing>
          <wp:anchor behindDoc="0" distT="0" distB="0" distL="114935" distR="114935" simplePos="0" locked="0" layoutInCell="0" allowOverlap="1" relativeHeight="187">
            <wp:simplePos x="0" y="0"/>
            <wp:positionH relativeFrom="column">
              <wp:posOffset>0</wp:posOffset>
            </wp:positionH>
            <wp:positionV relativeFrom="paragraph">
              <wp:posOffset>312420</wp:posOffset>
            </wp:positionV>
            <wp:extent cx="269875" cy="269875"/>
            <wp:effectExtent l="0" t="0" r="0" b="0"/>
            <wp:wrapSquare wrapText="bothSides"/>
            <wp:docPr id="92"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2" descr=""/>
                    <pic:cNvPicPr>
                      <a:picLocks noChangeAspect="1" noChangeArrowheads="1"/>
                    </pic:cNvPicPr>
                  </pic:nvPicPr>
                  <pic:blipFill>
                    <a:blip r:embed="rId36"/>
                    <a:stretch>
                      <a:fillRect/>
                    </a:stretch>
                  </pic:blipFill>
                  <pic:spPr bwMode="auto">
                    <a:xfrm>
                      <a:off x="0" y="0"/>
                      <a:ext cx="269875" cy="269875"/>
                    </a:xfrm>
                    <a:prstGeom prst="rect">
                      <a:avLst/>
                    </a:prstGeom>
                  </pic:spPr>
                </pic:pic>
              </a:graphicData>
            </a:graphic>
          </wp:anchor>
        </w:drawing>
      </w:r>
      <w:r>
        <w:rPr>
          <w:rFonts w:eastAsia="Open Sans" w:cs="Open Sans" w:ascii="Open Sans" w:hAnsi="Open Sans"/>
          <w:b/>
          <w:sz w:val="22"/>
        </w:rPr>
        <w:t>Estimated time:</w:t>
      </w:r>
      <w:r>
        <w:rPr>
          <w:rFonts w:eastAsia="Open Sans" w:cs="Open Sans" w:ascii="Open Sans" w:hAnsi="Open Sans"/>
          <w:b w:val="false"/>
          <w:sz w:val="22"/>
        </w:rPr>
        <w:t xml:space="preserve"> 20 - 25 minutes</w:t>
      </w:r>
    </w:p>
    <w:p>
      <w:pPr>
        <w:pStyle w:val="Normal"/>
        <w:spacing w:lineRule="auto" w:line="276"/>
        <w:ind w:left="727" w:hanging="0"/>
        <w:jc w:val="both"/>
        <w:rPr/>
      </w:pPr>
      <w:r>
        <w:rPr>
          <w:rFonts w:eastAsia="Open Sans" w:cs="Open Sans" w:ascii="Open Sans" w:hAnsi="Open Sans"/>
          <w:b/>
          <w:sz w:val="22"/>
        </w:rPr>
        <w:t>Facilitator Instructions: </w:t>
      </w:r>
    </w:p>
    <w:p>
      <w:pPr>
        <w:pStyle w:val="ListParagraph"/>
        <w:numPr>
          <w:ilvl w:val="0"/>
          <w:numId w:val="7"/>
        </w:numPr>
        <w:spacing w:lineRule="auto" w:line="276" w:before="0" w:after="0"/>
        <w:contextualSpacing/>
        <w:jc w:val="both"/>
        <w:rPr/>
      </w:pPr>
      <w:r>
        <w:rPr>
          <w:rFonts w:eastAsia="Open Sans" w:cs="Open Sans" w:ascii="Open Sans" w:hAnsi="Open Sans"/>
          <w:sz w:val="22"/>
        </w:rPr>
        <w:t xml:space="preserve">Ask participants to </w:t>
      </w:r>
    </w:p>
    <w:p>
      <w:pPr>
        <w:pStyle w:val="ListParagraph"/>
        <w:numPr>
          <w:ilvl w:val="1"/>
          <w:numId w:val="7"/>
        </w:numPr>
        <w:spacing w:lineRule="auto" w:line="276" w:before="0" w:after="0"/>
        <w:contextualSpacing/>
        <w:jc w:val="both"/>
        <w:rPr/>
      </w:pPr>
      <w:r>
        <w:rPr>
          <w:rFonts w:eastAsia="Open Sans" w:cs="Open Sans" w:ascii="Open Sans" w:hAnsi="Open Sans"/>
          <w:sz w:val="22"/>
        </w:rPr>
        <w:t>walk around the lily pads and read the different labels on them. Give them 2 minutes to do so.</w:t>
      </w:r>
    </w:p>
    <w:p>
      <w:pPr>
        <w:pStyle w:val="ListParagraph"/>
        <w:numPr>
          <w:ilvl w:val="1"/>
          <w:numId w:val="7"/>
        </w:numPr>
        <w:spacing w:lineRule="auto" w:line="276" w:before="0" w:after="0"/>
        <w:contextualSpacing/>
        <w:jc w:val="both"/>
        <w:rPr/>
      </w:pPr>
      <w:r>
        <w:rPr>
          <w:rFonts w:eastAsia="Open Sans" w:cs="Open Sans" w:ascii="Open Sans" w:hAnsi="Open Sans"/>
          <w:sz w:val="22"/>
        </w:rPr>
        <w:t>ask them to sit down once they have reviewed the labels.</w:t>
      </w:r>
    </w:p>
    <w:p>
      <w:pPr>
        <w:pStyle w:val="ListParagraph"/>
        <w:numPr>
          <w:ilvl w:val="0"/>
          <w:numId w:val="7"/>
        </w:numPr>
        <w:spacing w:lineRule="auto" w:line="276" w:before="0" w:after="0"/>
        <w:contextualSpacing/>
        <w:jc w:val="both"/>
        <w:rPr/>
      </w:pPr>
      <w:r>
        <w:rPr>
          <w:rFonts w:eastAsia="Open Sans" w:cs="Open Sans" w:ascii="Open Sans" w:hAnsi="Open Sans"/>
          <w:sz w:val="22"/>
        </w:rPr>
        <w:t>Request that each participant chooses (in their mind) 3 Lily Pads that they most identify with.</w:t>
      </w:r>
    </w:p>
    <w:p>
      <w:pPr>
        <w:pStyle w:val="ListParagraph"/>
        <w:numPr>
          <w:ilvl w:val="0"/>
          <w:numId w:val="7"/>
        </w:numPr>
        <w:spacing w:lineRule="auto" w:line="276" w:before="0" w:after="0"/>
        <w:contextualSpacing/>
        <w:jc w:val="both"/>
        <w:rPr/>
      </w:pPr>
      <w:r>
        <w:rPr>
          <w:rFonts w:eastAsia="Open Sans" w:cs="Open Sans" w:ascii="Open Sans" w:hAnsi="Open Sans"/>
          <w:sz w:val="22"/>
        </w:rPr>
        <w:t xml:space="preserve">Ask participants to </w:t>
      </w:r>
    </w:p>
    <w:p>
      <w:pPr>
        <w:pStyle w:val="ListParagraph"/>
        <w:numPr>
          <w:ilvl w:val="1"/>
          <w:numId w:val="7"/>
        </w:numPr>
        <w:spacing w:lineRule="auto" w:line="276" w:before="0" w:after="0"/>
        <w:contextualSpacing/>
        <w:jc w:val="both"/>
        <w:rPr/>
      </w:pPr>
      <w:r>
        <w:rPr>
          <w:rFonts w:eastAsia="Open Sans" w:cs="Open Sans" w:ascii="Open Sans" w:hAnsi="Open Sans"/>
          <w:sz w:val="22"/>
        </w:rPr>
        <w:t>stand on one of the Lily Pads they most identify with.</w:t>
      </w:r>
    </w:p>
    <w:p>
      <w:pPr>
        <w:pStyle w:val="ListParagraph"/>
        <w:numPr>
          <w:ilvl w:val="1"/>
          <w:numId w:val="7"/>
        </w:numPr>
        <w:spacing w:lineRule="auto" w:line="276" w:before="0" w:after="0"/>
        <w:contextualSpacing/>
        <w:jc w:val="both"/>
        <w:rPr/>
      </w:pPr>
      <w:r>
        <w:rPr>
          <w:rFonts w:eastAsia="Open Sans" w:cs="Open Sans" w:ascii="Open Sans" w:hAnsi="Open Sans"/>
          <w:sz w:val="22"/>
        </w:rPr>
        <w:t>repeat three times so that they can move around and stand on three different Lily Pads.</w:t>
      </w:r>
    </w:p>
    <w:p>
      <w:pPr>
        <w:pStyle w:val="ListParagraph"/>
        <w:numPr>
          <w:ilvl w:val="0"/>
          <w:numId w:val="7"/>
        </w:numPr>
        <w:spacing w:lineRule="auto" w:line="276" w:before="0" w:after="0"/>
        <w:contextualSpacing/>
        <w:jc w:val="both"/>
        <w:rPr/>
      </w:pPr>
      <w:r>
        <w:rPr>
          <w:rFonts w:eastAsia="Open Sans" w:cs="Open Sans" w:ascii="Open Sans" w:hAnsi="Open Sans"/>
          <w:sz w:val="22"/>
        </w:rPr>
        <w:t xml:space="preserve">Now ask participants to </w:t>
      </w:r>
    </w:p>
    <w:p>
      <w:pPr>
        <w:pStyle w:val="ListParagraph"/>
        <w:numPr>
          <w:ilvl w:val="1"/>
          <w:numId w:val="7"/>
        </w:numPr>
        <w:spacing w:lineRule="auto" w:line="276" w:before="0" w:after="0"/>
        <w:contextualSpacing/>
        <w:jc w:val="both"/>
        <w:rPr/>
      </w:pPr>
      <w:r>
        <w:rPr>
          <w:rFonts w:eastAsia="Open Sans" w:cs="Open Sans" w:ascii="Open Sans" w:hAnsi="Open Sans"/>
          <w:sz w:val="22"/>
        </w:rPr>
        <w:t>gather in small groups of two to three people (find people who are close).</w:t>
      </w:r>
    </w:p>
    <w:p>
      <w:pPr>
        <w:pStyle w:val="ListParagraph"/>
        <w:numPr>
          <w:ilvl w:val="1"/>
          <w:numId w:val="7"/>
        </w:numPr>
        <w:spacing w:lineRule="auto" w:line="276" w:before="0" w:after="0"/>
        <w:contextualSpacing/>
        <w:jc w:val="both"/>
        <w:rPr/>
      </w:pPr>
      <w:r>
        <w:rPr>
          <w:rFonts w:eastAsia="Open Sans" w:cs="Open Sans" w:ascii="Open Sans" w:hAnsi="Open Sans"/>
          <w:sz w:val="22"/>
        </w:rPr>
        <w:t>share their view on (some of) the questions below.</w:t>
      </w:r>
    </w:p>
    <w:p>
      <w:pPr>
        <w:pStyle w:val="ListParagraph"/>
        <w:numPr>
          <w:ilvl w:val="1"/>
          <w:numId w:val="7"/>
        </w:numPr>
        <w:spacing w:lineRule="auto" w:line="276" w:before="0" w:after="0"/>
        <w:contextualSpacing/>
        <w:jc w:val="both"/>
        <w:rPr/>
      </w:pPr>
      <w:r>
        <w:rPr>
          <w:rFonts w:eastAsia="Open Sans" w:cs="Open Sans" w:ascii="Open Sans" w:hAnsi="Open Sans"/>
          <w:sz w:val="22"/>
        </w:rPr>
        <w:t>share as much or as little as they like.</w:t>
      </w:r>
    </w:p>
    <w:p>
      <w:pPr>
        <w:pStyle w:val="ListParagraph"/>
        <w:numPr>
          <w:ilvl w:val="0"/>
          <w:numId w:val="7"/>
        </w:numPr>
        <w:spacing w:lineRule="auto" w:line="276" w:before="0" w:after="0"/>
        <w:contextualSpacing/>
        <w:jc w:val="both"/>
        <w:rPr/>
      </w:pPr>
      <w:r>
        <w:rPr>
          <w:rFonts w:eastAsia="Open Sans" w:cs="Open Sans" w:ascii="Open Sans" w:hAnsi="Open Sans"/>
          <w:sz w:val="22"/>
        </w:rPr>
        <w:t>Set a time limit of three minutes for each question (one per person), give six minutes for the last question.</w:t>
      </w:r>
    </w:p>
    <w:p>
      <w:pPr>
        <w:pStyle w:val="ListParagraph"/>
        <w:numPr>
          <w:ilvl w:val="0"/>
          <w:numId w:val="7"/>
        </w:numPr>
        <w:spacing w:lineRule="auto" w:line="276" w:before="0" w:after="0"/>
        <w:contextualSpacing/>
        <w:jc w:val="both"/>
        <w:rPr/>
      </w:pPr>
      <w:r>
        <w:rPr>
          <w:rFonts w:eastAsia="Open Sans" w:cs="Open Sans" w:ascii="Open Sans" w:hAnsi="Open Sans"/>
          <w:sz w:val="22"/>
        </w:rPr>
        <w:t xml:space="preserve">Questions </w:t>
      </w:r>
      <w:r>
        <w:rPr>
          <w:rFonts w:eastAsia="Open Sans" w:cs="Open Sans" w:ascii="Open Sans" w:hAnsi="Open Sans"/>
          <w:b/>
          <w:bCs/>
          <w:color w:val="FF9838"/>
          <w:sz w:val="22"/>
        </w:rPr>
        <w:t>(</w:t>
      </w:r>
      <w:r>
        <w:rPr>
          <w:rFonts w:eastAsia="Open Sans" w:cs="Open Sans" w:ascii="Open Sans" w:hAnsi="Open Sans"/>
          <w:b/>
          <w:bCs/>
          <w:i/>
          <w:iCs/>
          <w:color w:val="FF9838"/>
          <w:sz w:val="22"/>
        </w:rPr>
        <w:t>you can show the question via screen share, use this presentation: https://slides.com/remix_dcj/identity)</w:t>
      </w:r>
      <w:r>
        <w:rPr>
          <w:rFonts w:eastAsia="Open Sans" w:cs="Open Sans" w:ascii="Open Sans" w:hAnsi="Open Sans"/>
          <w:sz w:val="22"/>
        </w:rPr>
        <w:t>:</w:t>
      </w:r>
    </w:p>
    <w:p>
      <w:pPr>
        <w:pStyle w:val="ListParagraph"/>
        <w:numPr>
          <w:ilvl w:val="1"/>
          <w:numId w:val="7"/>
        </w:numPr>
        <w:spacing w:lineRule="auto" w:line="276" w:before="0" w:after="0"/>
        <w:contextualSpacing/>
        <w:jc w:val="both"/>
        <w:rPr/>
      </w:pPr>
      <w:r>
        <w:rPr>
          <w:rFonts w:eastAsia="Open Sans" w:cs="Open Sans" w:ascii="Open Sans" w:hAnsi="Open Sans"/>
          <w:sz w:val="22"/>
        </w:rPr>
        <w:t>Which identities did you choose and why?</w:t>
      </w:r>
    </w:p>
    <w:p>
      <w:pPr>
        <w:pStyle w:val="ListParagraph"/>
        <w:numPr>
          <w:ilvl w:val="1"/>
          <w:numId w:val="7"/>
        </w:numPr>
        <w:spacing w:lineRule="auto" w:line="276" w:before="0" w:after="0"/>
        <w:contextualSpacing/>
        <w:jc w:val="both"/>
        <w:rPr/>
      </w:pPr>
      <w:r>
        <w:rPr>
          <w:rFonts w:eastAsia="Open Sans" w:cs="Open Sans" w:ascii="Open Sans" w:hAnsi="Open Sans"/>
          <w:sz w:val="22"/>
        </w:rPr>
        <w:t>Do you feel any conflict between your different identities?</w:t>
      </w:r>
    </w:p>
    <w:p>
      <w:pPr>
        <w:pStyle w:val="ListParagraph"/>
        <w:numPr>
          <w:ilvl w:val="1"/>
          <w:numId w:val="7"/>
        </w:numPr>
        <w:spacing w:lineRule="auto" w:line="276" w:before="0" w:after="200"/>
        <w:contextualSpacing/>
        <w:jc w:val="both"/>
        <w:rPr/>
      </w:pPr>
      <w:r>
        <w:rPr>
          <w:rFonts w:eastAsia="Open Sans" w:cs="Open Sans" w:ascii="Open Sans" w:hAnsi="Open Sans"/>
          <w:sz w:val="22"/>
        </w:rPr>
        <w:t>Do you have any special gifts or insights based on your unique combination of identities?</w:t>
      </w:r>
    </w:p>
    <w:p>
      <w:pPr>
        <w:pStyle w:val="ListParagraph"/>
        <w:numPr>
          <w:ilvl w:val="1"/>
          <w:numId w:val="50"/>
        </w:numPr>
        <w:spacing w:lineRule="auto" w:line="276"/>
        <w:jc w:val="both"/>
        <w:rPr/>
      </w:pPr>
      <w:r>
        <w:rPr>
          <w:rFonts w:eastAsia="Open Sans" w:cs="Open Sans" w:ascii="Open Sans" w:hAnsi="Open Sans"/>
          <w:sz w:val="22"/>
        </w:rPr>
        <w:t>If people were to talk about your identities, which do you think they would choose?</w:t>
      </w:r>
    </w:p>
    <w:p>
      <w:pPr>
        <w:pStyle w:val="Normal"/>
        <w:spacing w:lineRule="auto" w:line="276"/>
        <w:jc w:val="center"/>
        <w:rPr/>
      </w:pPr>
      <w:r>
        <w:rPr>
          <w:rFonts w:eastAsia="Open Sans" w:cs="Open Sans" w:ascii="Open Sans" w:hAnsi="Open Sans"/>
          <w:b/>
          <w:i/>
          <w:color w:val="ADDAFF"/>
          <w:sz w:val="22"/>
        </w:rPr>
        <w:t>To the next stop!</w:t>
      </w:r>
    </w:p>
    <w:p>
      <w:pPr>
        <w:pStyle w:val="Normal"/>
        <w:spacing w:lineRule="auto" w:line="276"/>
        <w:ind w:left="0" w:hanging="0"/>
        <w:jc w:val="center"/>
        <w:rPr/>
      </w:pPr>
      <w:r>
        <w:rPr/>
        <w:drawing>
          <wp:inline distT="0" distB="0" distL="0" distR="0">
            <wp:extent cx="770255" cy="394335"/>
            <wp:effectExtent l="0" t="0" r="0" b="0"/>
            <wp:docPr id="93"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93" descr=""/>
                    <pic:cNvPicPr>
                      <a:picLocks noChangeAspect="1" noChangeArrowheads="1"/>
                    </pic:cNvPicPr>
                  </pic:nvPicPr>
                  <pic:blipFill>
                    <a:blip r:embed="rId42"/>
                    <a:stretch>
                      <a:fillRect/>
                    </a:stretch>
                  </pic:blipFill>
                  <pic:spPr bwMode="auto">
                    <a:xfrm>
                      <a:off x="0" y="0"/>
                      <a:ext cx="770255" cy="394335"/>
                    </a:xfrm>
                    <a:prstGeom prst="rect">
                      <a:avLst/>
                    </a:prstGeom>
                  </pic:spPr>
                </pic:pic>
              </a:graphicData>
            </a:graphic>
          </wp:inline>
        </w:drawing>
      </w:r>
      <w:r>
        <w:rPr/>
        <w:drawing>
          <wp:inline distT="0" distB="0" distL="0" distR="0">
            <wp:extent cx="770255" cy="394335"/>
            <wp:effectExtent l="0" t="0" r="0" b="0"/>
            <wp:docPr id="94"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4" descr=""/>
                    <pic:cNvPicPr>
                      <a:picLocks noChangeAspect="1" noChangeArrowheads="1"/>
                    </pic:cNvPicPr>
                  </pic:nvPicPr>
                  <pic:blipFill>
                    <a:blip r:embed="rId42"/>
                    <a:stretch>
                      <a:fillRect/>
                    </a:stretch>
                  </pic:blipFill>
                  <pic:spPr bwMode="auto">
                    <a:xfrm>
                      <a:off x="0" y="0"/>
                      <a:ext cx="770255" cy="394335"/>
                    </a:xfrm>
                    <a:prstGeom prst="rect">
                      <a:avLst/>
                    </a:prstGeom>
                  </pic:spPr>
                </pic:pic>
              </a:graphicData>
            </a:graphic>
          </wp:inline>
        </w:drawing>
      </w:r>
      <w:r>
        <w:rPr/>
        <w:drawing>
          <wp:inline distT="0" distB="0" distL="0" distR="0">
            <wp:extent cx="770255" cy="394335"/>
            <wp:effectExtent l="0" t="0" r="0" b="0"/>
            <wp:docPr id="95"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95" descr=""/>
                    <pic:cNvPicPr>
                      <a:picLocks noChangeAspect="1" noChangeArrowheads="1"/>
                    </pic:cNvPicPr>
                  </pic:nvPicPr>
                  <pic:blipFill>
                    <a:blip r:embed="rId42"/>
                    <a:stretch>
                      <a:fillRect/>
                    </a:stretch>
                  </pic:blipFill>
                  <pic:spPr bwMode="auto">
                    <a:xfrm>
                      <a:off x="0" y="0"/>
                      <a:ext cx="770255" cy="394335"/>
                    </a:xfrm>
                    <a:prstGeom prst="rect">
                      <a:avLst/>
                    </a:prstGeom>
                  </pic:spPr>
                </pic:pic>
              </a:graphicData>
            </a:graphic>
          </wp:inline>
        </w:drawing>
      </w:r>
    </w:p>
    <w:p>
      <w:pPr>
        <w:pStyle w:val="Normal"/>
        <w:spacing w:lineRule="auto" w:line="276"/>
        <w:ind w:left="0" w:hanging="0"/>
        <w:jc w:val="center"/>
        <w:rPr>
          <w:rFonts w:ascii="Open Sans" w:hAnsi="Open Sans" w:eastAsia="Open Sans" w:cs="Open Sans"/>
          <w:sz w:val="22"/>
        </w:rPr>
      </w:pPr>
      <w:r>
        <w:rPr>
          <w:rFonts w:eastAsia="Open Sans" w:cs="Open Sans" w:ascii="Open Sans" w:hAnsi="Open Sans"/>
          <w:sz w:val="22"/>
        </w:rPr>
      </w:r>
    </w:p>
    <w:p>
      <w:pPr>
        <w:pStyle w:val="Normal"/>
        <w:spacing w:lineRule="auto" w:line="276"/>
        <w:ind w:left="0" w:hanging="0"/>
        <w:jc w:val="both"/>
        <w:rPr/>
      </w:pPr>
      <w:r>
        <w:rPr>
          <w:rFonts w:eastAsia="Open Sans" w:cs="Open Sans" w:ascii="Open Sans" w:hAnsi="Open Sans"/>
          <w:b/>
          <w:color w:val="91C1CD"/>
          <w:sz w:val="28"/>
        </w:rPr>
        <w:t>(4) Understanding “Othering”</w:t>
      </w:r>
    </w:p>
    <w:p>
      <w:pPr>
        <w:pStyle w:val="Normal"/>
        <w:spacing w:lineRule="auto" w:line="276"/>
        <w:ind w:left="698" w:hanging="0"/>
        <w:jc w:val="both"/>
        <w:rPr/>
      </w:pPr>
      <w:r>
        <w:drawing>
          <wp:anchor behindDoc="0" distT="0" distB="0" distL="114935" distR="114935" simplePos="0" locked="0" layoutInCell="0" allowOverlap="1" relativeHeight="138">
            <wp:simplePos x="0" y="0"/>
            <wp:positionH relativeFrom="column">
              <wp:posOffset>29210</wp:posOffset>
            </wp:positionH>
            <wp:positionV relativeFrom="paragraph">
              <wp:posOffset>-68580</wp:posOffset>
            </wp:positionV>
            <wp:extent cx="292735" cy="292735"/>
            <wp:effectExtent l="0" t="0" r="0" b="0"/>
            <wp:wrapSquare wrapText="bothSides"/>
            <wp:docPr id="96"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6"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r>
        <w:rPr>
          <w:rFonts w:eastAsia="Open Sans" w:cs="Open Sans" w:ascii="Open Sans" w:hAnsi="Open Sans"/>
          <w:b/>
          <w:sz w:val="22"/>
        </w:rPr>
        <w:t xml:space="preserve">Objective: </w:t>
      </w:r>
      <w:r>
        <w:rPr>
          <w:rFonts w:eastAsia="Open Sans" w:cs="Open Sans" w:ascii="Open Sans" w:hAnsi="Open Sans"/>
          <w:b w:val="false"/>
          <w:sz w:val="22"/>
        </w:rPr>
        <w:t>Participants will...</w:t>
      </w:r>
    </w:p>
    <w:p>
      <w:pPr>
        <w:pStyle w:val="ListParagraph"/>
        <w:numPr>
          <w:ilvl w:val="0"/>
          <w:numId w:val="51"/>
        </w:numPr>
        <w:spacing w:lineRule="auto" w:line="276" w:before="0" w:after="0"/>
        <w:contextualSpacing/>
        <w:jc w:val="both"/>
        <w:rPr/>
      </w:pPr>
      <w:r>
        <w:rPr>
          <w:rFonts w:eastAsia="Open Sans" w:cs="Open Sans" w:ascii="Open Sans" w:hAnsi="Open Sans"/>
          <w:sz w:val="22"/>
        </w:rPr>
        <w:t>understand the concept of „othering“.</w:t>
      </w:r>
    </w:p>
    <w:p>
      <w:pPr>
        <w:pStyle w:val="ListParagraph"/>
        <w:numPr>
          <w:ilvl w:val="0"/>
          <w:numId w:val="51"/>
        </w:numPr>
        <w:spacing w:lineRule="auto" w:line="276" w:before="0" w:after="0"/>
        <w:contextualSpacing/>
        <w:jc w:val="both"/>
        <w:rPr/>
      </w:pPr>
      <w:r>
        <w:rPr>
          <w:rFonts w:eastAsia="Open Sans" w:cs="Open Sans" w:ascii="Open Sans" w:hAnsi="Open Sans"/>
          <w:sz w:val="22"/>
        </w:rPr>
        <w:t>Reflect on their own experience with „othering“ in everyday life and the choir.</w:t>
      </w:r>
    </w:p>
    <w:p>
      <w:pPr>
        <w:pStyle w:val="ListParagraph"/>
        <w:numPr>
          <w:ilvl w:val="0"/>
          <w:numId w:val="51"/>
        </w:numPr>
        <w:spacing w:lineRule="auto" w:line="276" w:before="0" w:after="200"/>
        <w:contextualSpacing/>
        <w:jc w:val="both"/>
        <w:rPr/>
      </w:pPr>
      <w:r>
        <w:rPr>
          <w:rFonts w:eastAsia="Open Sans" w:cs="Open Sans" w:ascii="Open Sans" w:hAnsi="Open Sans"/>
          <w:sz w:val="22"/>
        </w:rPr>
        <w:t>Develop ideas to create a culture in the choir, that acknowledges and respects the diversity of its members.</w:t>
      </w:r>
    </w:p>
    <w:p>
      <w:pPr>
        <w:pStyle w:val="Normal"/>
        <w:spacing w:lineRule="auto" w:line="276"/>
        <w:ind w:left="727" w:hanging="0"/>
        <w:jc w:val="both"/>
        <w:rPr/>
      </w:pPr>
      <w:r>
        <w:drawing>
          <wp:anchor behindDoc="0" distT="0" distB="0" distL="114935" distR="114935" simplePos="0" locked="0" layoutInCell="0" allowOverlap="1" relativeHeight="158">
            <wp:simplePos x="0" y="0"/>
            <wp:positionH relativeFrom="column">
              <wp:posOffset>-13335</wp:posOffset>
            </wp:positionH>
            <wp:positionV relativeFrom="paragraph">
              <wp:posOffset>-105410</wp:posOffset>
            </wp:positionV>
            <wp:extent cx="302260" cy="302260"/>
            <wp:effectExtent l="0" t="0" r="0" b="0"/>
            <wp:wrapSquare wrapText="bothSides"/>
            <wp:docPr id="97"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97"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 xml:space="preserve">Estimated time: </w:t>
      </w:r>
      <w:r>
        <w:rPr>
          <w:rFonts w:eastAsia="Open Sans" w:cs="Open Sans" w:ascii="Open Sans" w:hAnsi="Open Sans"/>
          <w:b w:val="false"/>
          <w:sz w:val="22"/>
        </w:rPr>
        <w:t>45 - 75 minutes</w:t>
      </w:r>
    </w:p>
    <w:p>
      <w:pPr>
        <w:pStyle w:val="Normal"/>
        <w:spacing w:lineRule="auto" w:line="276"/>
        <w:ind w:left="727" w:hanging="0"/>
        <w:jc w:val="both"/>
        <w:rPr/>
      </w:pPr>
      <w:r>
        <w:drawing>
          <wp:anchor behindDoc="0" distT="0" distB="0" distL="114935" distR="114935" simplePos="0" locked="0" layoutInCell="0" allowOverlap="1" relativeHeight="186">
            <wp:simplePos x="0" y="0"/>
            <wp:positionH relativeFrom="column">
              <wp:posOffset>0</wp:posOffset>
            </wp:positionH>
            <wp:positionV relativeFrom="paragraph">
              <wp:posOffset>-31750</wp:posOffset>
            </wp:positionV>
            <wp:extent cx="269875" cy="269875"/>
            <wp:effectExtent l="0" t="0" r="0" b="0"/>
            <wp:wrapSquare wrapText="bothSides"/>
            <wp:docPr id="98"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8" descr=""/>
                    <pic:cNvPicPr>
                      <a:picLocks noChangeAspect="1" noChangeArrowheads="1"/>
                    </pic:cNvPicPr>
                  </pic:nvPicPr>
                  <pic:blipFill>
                    <a:blip r:embed="rId36"/>
                    <a:stretch>
                      <a:fillRect/>
                    </a:stretch>
                  </pic:blipFill>
                  <pic:spPr bwMode="auto">
                    <a:xfrm>
                      <a:off x="0" y="0"/>
                      <a:ext cx="269875" cy="269875"/>
                    </a:xfrm>
                    <a:prstGeom prst="rect">
                      <a:avLst/>
                    </a:prstGeom>
                  </pic:spPr>
                </pic:pic>
              </a:graphicData>
            </a:graphic>
          </wp:anchor>
        </w:drawing>
      </w:r>
      <w:r>
        <w:rPr>
          <w:rFonts w:eastAsia="Open Sans" w:cs="Open Sans" w:ascii="Open Sans" w:hAnsi="Open Sans"/>
          <w:b/>
          <w:sz w:val="22"/>
        </w:rPr>
        <w:t>Facilitator instructions: </w:t>
      </w:r>
    </w:p>
    <w:p>
      <w:pPr>
        <w:pStyle w:val="ListParagraph"/>
        <w:numPr>
          <w:ilvl w:val="0"/>
          <w:numId w:val="7"/>
        </w:numPr>
        <w:spacing w:lineRule="auto" w:line="276" w:before="0" w:after="0"/>
        <w:contextualSpacing/>
        <w:jc w:val="both"/>
        <w:rPr/>
      </w:pPr>
      <w:r>
        <w:rPr>
          <w:rFonts w:eastAsia="Open Sans" w:cs="Open Sans" w:ascii="Open Sans" w:hAnsi="Open Sans"/>
          <w:sz w:val="22"/>
        </w:rPr>
        <w:t xml:space="preserve">Ask participants </w:t>
      </w:r>
    </w:p>
    <w:p>
      <w:pPr>
        <w:pStyle w:val="ListParagraph"/>
        <w:numPr>
          <w:ilvl w:val="1"/>
          <w:numId w:val="7"/>
        </w:numPr>
        <w:spacing w:lineRule="auto" w:line="276" w:before="0" w:after="0"/>
        <w:contextualSpacing/>
        <w:jc w:val="both"/>
        <w:rPr/>
      </w:pPr>
      <w:r>
        <w:rPr>
          <w:rFonts w:eastAsia="Open Sans" w:cs="Open Sans" w:ascii="Open Sans" w:hAnsi="Open Sans"/>
          <w:sz w:val="22"/>
        </w:rPr>
        <w:t>to sit down in the circle.</w:t>
      </w:r>
    </w:p>
    <w:p>
      <w:pPr>
        <w:pStyle w:val="ListParagraph"/>
        <w:numPr>
          <w:ilvl w:val="1"/>
          <w:numId w:val="7"/>
        </w:numPr>
        <w:spacing w:lineRule="auto" w:line="276" w:before="0" w:after="0"/>
        <w:contextualSpacing/>
        <w:jc w:val="both"/>
        <w:rPr/>
      </w:pPr>
      <w:r>
        <w:rPr>
          <w:rFonts w:eastAsia="Open Sans" w:cs="Open Sans" w:ascii="Open Sans" w:hAnsi="Open Sans"/>
          <w:sz w:val="22"/>
        </w:rPr>
        <w:t>if they would like to share in the group (please go to the broadcast rug):</w:t>
      </w:r>
    </w:p>
    <w:p>
      <w:pPr>
        <w:pStyle w:val="ListParagraph"/>
        <w:numPr>
          <w:ilvl w:val="2"/>
          <w:numId w:val="7"/>
        </w:numPr>
        <w:spacing w:lineRule="auto" w:line="276" w:before="0" w:after="0"/>
        <w:contextualSpacing/>
        <w:jc w:val="both"/>
        <w:rPr/>
      </w:pPr>
      <w:r>
        <w:rPr>
          <w:rFonts w:eastAsia="Open Sans" w:cs="Open Sans" w:ascii="Open Sans" w:hAnsi="Open Sans"/>
          <w:sz w:val="22"/>
        </w:rPr>
        <w:t xml:space="preserve">Did anyone learn something about another participant that surprised them? </w:t>
      </w:r>
    </w:p>
    <w:p>
      <w:pPr>
        <w:pStyle w:val="ListParagraph"/>
        <w:numPr>
          <w:ilvl w:val="2"/>
          <w:numId w:val="7"/>
        </w:numPr>
        <w:spacing w:lineRule="auto" w:line="276" w:before="0" w:after="0"/>
        <w:contextualSpacing/>
        <w:jc w:val="both"/>
        <w:rPr/>
      </w:pPr>
      <w:r>
        <w:rPr>
          <w:rFonts w:eastAsia="Open Sans" w:cs="Open Sans" w:ascii="Open Sans" w:hAnsi="Open Sans"/>
          <w:sz w:val="22"/>
        </w:rPr>
        <w:t>Did that change the image you had of that person?</w:t>
      </w:r>
    </w:p>
    <w:p>
      <w:pPr>
        <w:pStyle w:val="ListParagraph"/>
        <w:numPr>
          <w:ilvl w:val="0"/>
          <w:numId w:val="7"/>
        </w:numPr>
        <w:spacing w:lineRule="auto" w:line="276" w:before="0" w:after="200"/>
        <w:contextualSpacing/>
        <w:jc w:val="both"/>
        <w:rPr/>
      </w:pPr>
      <w:r>
        <w:rPr>
          <w:rFonts w:eastAsia="Open Sans" w:cs="Open Sans" w:ascii="Open Sans" w:hAnsi="Open Sans"/>
          <w:sz w:val="22"/>
          <w:highlight w:val="white"/>
        </w:rPr>
        <w:t xml:space="preserve">Explain the concept of othering: </w:t>
      </w:r>
    </w:p>
    <w:p>
      <w:pPr>
        <w:pStyle w:val="Normal"/>
        <w:spacing w:lineRule="auto" w:line="276"/>
        <w:ind w:left="709" w:hanging="0"/>
        <w:jc w:val="both"/>
        <w:rPr>
          <w:rFonts w:ascii="Open Sans" w:hAnsi="Open Sans" w:eastAsia="Open Sans" w:cs="Open Sans"/>
          <w:sz w:val="22"/>
        </w:rPr>
      </w:pPr>
      <w:r>
        <w:rPr>
          <w:rFonts w:eastAsia="Open Sans" w:cs="Open Sans" w:ascii="Open Sans" w:hAnsi="Open Sans"/>
          <w:sz w:val="22"/>
        </w:rPr>
      </w:r>
    </w:p>
    <w:p>
      <w:pPr>
        <w:pStyle w:val="ListParagraph"/>
        <w:numPr>
          <w:ilvl w:val="1"/>
          <w:numId w:val="98"/>
        </w:numPr>
        <w:spacing w:lineRule="auto" w:line="276" w:before="0" w:after="0"/>
        <w:contextualSpacing/>
        <w:jc w:val="both"/>
        <w:rPr/>
      </w:pPr>
      <w:r>
        <w:rPr>
          <w:rFonts w:eastAsia="Open Sans" w:cs="Open Sans" w:ascii="Open Sans" w:hAnsi="Open Sans"/>
          <w:sz w:val="22"/>
          <w:highlight w:val="white"/>
        </w:rPr>
        <w:t>The term othering describes a phenomenon in which some individuals or groups are defined and labeled as not fitting in within the norms of a social group. It is an effect that influences how people perceive and treat those who are viewed as being part of the in-group versus those who are seen as being part of the out-group.</w:t>
      </w:r>
    </w:p>
    <w:p>
      <w:pPr>
        <w:pStyle w:val="ListParagraph"/>
        <w:numPr>
          <w:ilvl w:val="1"/>
          <w:numId w:val="98"/>
        </w:numPr>
        <w:spacing w:lineRule="auto" w:line="276" w:before="0" w:after="0"/>
        <w:contextualSpacing/>
        <w:jc w:val="both"/>
        <w:rPr/>
      </w:pPr>
      <w:r>
        <w:rPr>
          <w:rFonts w:eastAsia="Open Sans" w:cs="Open Sans" w:ascii="Open Sans" w:hAnsi="Open Sans"/>
          <w:color w:val="000000"/>
          <w:sz w:val="22"/>
          <w:highlight w:val="white"/>
        </w:rPr>
        <w:t>Othering also involves attributing negative characteristics to people or groups that differentiate them from the perceived normative social group.</w:t>
      </w:r>
    </w:p>
    <w:p>
      <w:pPr>
        <w:pStyle w:val="ListParagraph"/>
        <w:numPr>
          <w:ilvl w:val="1"/>
          <w:numId w:val="98"/>
        </w:numPr>
        <w:spacing w:lineRule="auto" w:line="276" w:before="0" w:after="200"/>
        <w:contextualSpacing/>
        <w:jc w:val="both"/>
        <w:rPr/>
      </w:pPr>
      <w:r>
        <w:rPr>
          <w:rFonts w:eastAsia="Open Sans" w:cs="Open Sans" w:ascii="Open Sans" w:hAnsi="Open Sans"/>
          <w:color w:val="000000"/>
          <w:sz w:val="22"/>
          <w:highlight w:val="white"/>
        </w:rPr>
        <w:t>It is an “us vs. them” way of thinking about human connections and relationships. This process essentially involves looking at others and saying "they are not like me" or "they are not one of us."</w:t>
      </w:r>
    </w:p>
    <w:p>
      <w:pPr>
        <w:pStyle w:val="Normal"/>
        <w:spacing w:lineRule="auto" w:line="276"/>
        <w:ind w:left="708" w:firstLine="708"/>
        <w:jc w:val="both"/>
        <w:rPr/>
      </w:pPr>
      <w:r>
        <w:rPr>
          <w:rFonts w:eastAsia="Open Sans" w:cs="Open Sans" w:ascii="Open Sans" w:hAnsi="Open Sans"/>
          <w:color w:val="000000"/>
          <w:sz w:val="22"/>
        </w:rPr>
        <w:t>Source: https://www.verywellmind.com/what-is-othering-5084425</w:t>
      </w:r>
    </w:p>
    <w:p>
      <w:pPr>
        <w:pStyle w:val="ListParagraph"/>
        <w:numPr>
          <w:ilvl w:val="0"/>
          <w:numId w:val="53"/>
        </w:numPr>
        <w:spacing w:lineRule="auto" w:line="276"/>
        <w:jc w:val="both"/>
        <w:rPr/>
      </w:pPr>
      <w:r>
        <w:rPr>
          <w:rFonts w:eastAsia="Open Sans" w:cs="Open Sans" w:ascii="Open Sans" w:hAnsi="Open Sans"/>
          <w:sz w:val="22"/>
        </w:rPr>
        <w:t>Give space for questions of comprehension and follow-up questions. However, do not enter into the discussion yet, ask the participants to save discussion points for the next step.</w:t>
      </w:r>
    </w:p>
    <w:p>
      <w:pPr>
        <w:pStyle w:val="Normal"/>
        <w:spacing w:lineRule="auto" w:line="276"/>
        <w:ind w:left="0" w:hanging="0"/>
        <w:jc w:val="both"/>
        <w:rPr>
          <w:rFonts w:ascii="Open Sans" w:hAnsi="Open Sans" w:eastAsia="Open Sans" w:cs="Open Sans"/>
          <w:sz w:val="22"/>
        </w:rPr>
      </w:pPr>
      <w:r>
        <w:rPr>
          <w:rFonts w:eastAsia="Open Sans" w:cs="Open Sans" w:ascii="Open Sans" w:hAnsi="Open Sans"/>
          <w:sz w:val="22"/>
        </w:rPr>
      </w:r>
    </w:p>
    <w:p>
      <w:pPr>
        <w:pStyle w:val="Normal"/>
        <w:spacing w:lineRule="auto" w:line="276"/>
        <w:ind w:left="0" w:hanging="0"/>
        <w:jc w:val="both"/>
        <w:rPr/>
      </w:pPr>
      <w:r>
        <w:rPr>
          <w:rFonts w:eastAsia="Open Sans" w:cs="Open Sans" w:ascii="Open Sans" w:hAnsi="Open Sans"/>
          <w:b w:val="false"/>
          <w:i/>
          <w:color w:val="91C1CD"/>
          <w:sz w:val="24"/>
        </w:rPr>
        <w:t>Phase 1: Reflection</w:t>
      </w:r>
    </w:p>
    <w:p>
      <w:pPr>
        <w:pStyle w:val="ListParagraph"/>
        <w:numPr>
          <w:ilvl w:val="0"/>
          <w:numId w:val="36"/>
        </w:numPr>
        <w:spacing w:lineRule="auto" w:line="276" w:before="0" w:after="0"/>
        <w:contextualSpacing/>
        <w:jc w:val="both"/>
        <w:rPr/>
      </w:pPr>
      <w:r>
        <w:rPr>
          <w:rFonts w:eastAsia="Open Sans" w:cs="Open Sans" w:ascii="Open Sans" w:hAnsi="Open Sans"/>
          <w:sz w:val="22"/>
        </w:rPr>
        <w:t xml:space="preserve">Ask them to </w:t>
      </w:r>
    </w:p>
    <w:p>
      <w:pPr>
        <w:pStyle w:val="ListParagraph"/>
        <w:numPr>
          <w:ilvl w:val="1"/>
          <w:numId w:val="36"/>
        </w:numPr>
        <w:spacing w:lineRule="auto" w:line="276" w:before="0" w:after="0"/>
        <w:contextualSpacing/>
        <w:jc w:val="both"/>
        <w:rPr/>
      </w:pPr>
      <w:r>
        <w:rPr>
          <w:rFonts w:eastAsia="Open Sans" w:cs="Open Sans" w:ascii="Open Sans" w:hAnsi="Open Sans"/>
          <w:sz w:val="22"/>
        </w:rPr>
        <w:t>come together in groups of three to four people and sit down.</w:t>
      </w:r>
    </w:p>
    <w:p>
      <w:pPr>
        <w:pStyle w:val="ListParagraph"/>
        <w:numPr>
          <w:ilvl w:val="1"/>
          <w:numId w:val="36"/>
        </w:numPr>
        <w:spacing w:lineRule="auto" w:line="276" w:before="0" w:after="0"/>
        <w:contextualSpacing/>
        <w:jc w:val="both"/>
        <w:rPr/>
      </w:pPr>
      <w:r>
        <w:rPr>
          <w:rFonts w:eastAsia="Open Sans" w:cs="Open Sans" w:ascii="Open Sans" w:hAnsi="Open Sans"/>
          <w:sz w:val="22"/>
        </w:rPr>
        <w:t xml:space="preserve">open the concept board by clicking on it </w:t>
      </w:r>
    </w:p>
    <w:p>
      <w:pPr>
        <w:pStyle w:val="ListParagraph"/>
        <w:numPr>
          <w:ilvl w:val="1"/>
          <w:numId w:val="36"/>
        </w:numPr>
        <w:spacing w:lineRule="auto" w:line="276" w:before="0" w:after="0"/>
        <w:contextualSpacing/>
        <w:jc w:val="both"/>
        <w:rPr/>
      </w:pPr>
      <w:r>
        <w:rPr>
          <w:rFonts w:eastAsia="Open Sans" w:cs="Open Sans" w:ascii="Open Sans" w:hAnsi="Open Sans"/>
          <w:i w:val="false"/>
          <w:sz w:val="22"/>
        </w:rPr>
        <w:t>discuss the following questions. Set a five minute time limit for each round.</w:t>
      </w:r>
    </w:p>
    <w:p>
      <w:pPr>
        <w:pStyle w:val="ListParagraph"/>
        <w:numPr>
          <w:ilvl w:val="1"/>
          <w:numId w:val="36"/>
        </w:numPr>
        <w:spacing w:lineRule="auto" w:line="276" w:before="0" w:after="0"/>
        <w:contextualSpacing/>
        <w:jc w:val="both"/>
        <w:rPr/>
      </w:pPr>
      <w:r>
        <w:rPr>
          <w:rFonts w:eastAsia="Open Sans" w:cs="Open Sans" w:ascii="Open Sans" w:hAnsi="Open Sans"/>
          <w:i w:val="false"/>
          <w:sz w:val="22"/>
        </w:rPr>
        <w:t>make notes on the concept board during the second round.</w:t>
      </w:r>
    </w:p>
    <w:p>
      <w:pPr>
        <w:pStyle w:val="ListParagraph"/>
        <w:numPr>
          <w:ilvl w:val="0"/>
          <w:numId w:val="36"/>
        </w:numPr>
        <w:spacing w:lineRule="auto" w:line="276" w:before="0" w:after="0"/>
        <w:contextualSpacing/>
        <w:jc w:val="both"/>
        <w:rPr/>
      </w:pPr>
      <w:r>
        <w:rPr>
          <w:rFonts w:eastAsia="Open Sans" w:cs="Open Sans" w:ascii="Open Sans" w:hAnsi="Open Sans"/>
          <w:i w:val="false"/>
          <w:sz w:val="22"/>
        </w:rPr>
        <w:t>Question 1:</w:t>
      </w:r>
    </w:p>
    <w:p>
      <w:pPr>
        <w:pStyle w:val="ListParagraph"/>
        <w:numPr>
          <w:ilvl w:val="1"/>
          <w:numId w:val="36"/>
        </w:numPr>
        <w:spacing w:lineRule="auto" w:line="276" w:before="0" w:after="0"/>
        <w:contextualSpacing/>
        <w:jc w:val="both"/>
        <w:rPr/>
      </w:pPr>
      <w:r>
        <w:rPr>
          <w:rFonts w:eastAsia="Open Sans" w:cs="Open Sans" w:ascii="Open Sans" w:hAnsi="Open Sans"/>
          <w:i w:val="false"/>
          <w:sz w:val="22"/>
        </w:rPr>
        <w:t>If you think about your family, friends, school mates, and other people around you, can you observe “othering”?</w:t>
      </w:r>
    </w:p>
    <w:p>
      <w:pPr>
        <w:pStyle w:val="ListParagraph"/>
        <w:numPr>
          <w:ilvl w:val="1"/>
          <w:numId w:val="36"/>
        </w:numPr>
        <w:spacing w:lineRule="auto" w:line="276" w:before="0" w:after="200"/>
        <w:contextualSpacing/>
        <w:jc w:val="both"/>
        <w:rPr/>
      </w:pPr>
      <w:r>
        <w:rPr>
          <w:rFonts w:eastAsia="Open Sans" w:cs="Open Sans" w:ascii="Open Sans" w:hAnsi="Open Sans"/>
          <w:i w:val="false"/>
          <w:sz w:val="22"/>
        </w:rPr>
        <w:t>Can you observe or do you experience “othering” in your choir?</w:t>
      </w:r>
    </w:p>
    <w:p>
      <w:pPr>
        <w:pStyle w:val="ListParagraph"/>
        <w:numPr>
          <w:ilvl w:val="0"/>
          <w:numId w:val="52"/>
        </w:numPr>
        <w:spacing w:lineRule="auto" w:line="276"/>
        <w:jc w:val="both"/>
        <w:rPr/>
      </w:pPr>
      <w:r>
        <w:rPr>
          <w:rFonts w:eastAsia="Open Sans" w:cs="Open Sans" w:ascii="Open Sans" w:hAnsi="Open Sans"/>
          <w:i w:val="false"/>
          <w:sz w:val="22"/>
        </w:rPr>
        <w:t>Question 2:</w:t>
      </w:r>
    </w:p>
    <w:p>
      <w:pPr>
        <w:pStyle w:val="ListParagraph"/>
        <w:numPr>
          <w:ilvl w:val="1"/>
          <w:numId w:val="36"/>
        </w:numPr>
        <w:spacing w:lineRule="auto" w:line="276"/>
        <w:jc w:val="both"/>
        <w:rPr/>
      </w:pPr>
      <w:r>
        <w:rPr>
          <w:rFonts w:eastAsia="Open Sans" w:cs="Open Sans" w:ascii="Open Sans" w:hAnsi="Open Sans"/>
          <w:i w:val="false"/>
          <w:sz w:val="22"/>
        </w:rPr>
        <w:t>Have a look at the situations / constellations that were noted down last time and identify situations (positive or negative) that are connected to „othering“.</w:t>
      </w:r>
    </w:p>
    <w:p>
      <w:pPr>
        <w:pStyle w:val="ListParagraph"/>
        <w:numPr>
          <w:ilvl w:val="0"/>
          <w:numId w:val="38"/>
        </w:numPr>
        <w:spacing w:lineRule="auto" w:line="276"/>
        <w:jc w:val="both"/>
        <w:rPr/>
      </w:pPr>
      <w:r>
        <w:rPr>
          <w:rFonts w:eastAsia="Open Sans" w:cs="Open Sans" w:ascii="Open Sans" w:hAnsi="Open Sans"/>
          <w:sz w:val="22"/>
        </w:rPr>
        <w:t>Ask the participants to read the notes of the other groups and comment on them (on yellow Post-Its) if they want. Ask them to stand up once they have finished.</w:t>
      </w:r>
    </w:p>
    <w:p>
      <w:pPr>
        <w:pStyle w:val="Normal"/>
        <w:spacing w:lineRule="auto" w:line="276"/>
        <w:ind w:left="0" w:hanging="0"/>
        <w:jc w:val="both"/>
        <w:rPr>
          <w:rFonts w:ascii="Open Sans" w:hAnsi="Open Sans" w:eastAsia="Open Sans" w:cs="Open Sans"/>
          <w:sz w:val="22"/>
          <w:highlight w:val="white"/>
        </w:rPr>
      </w:pPr>
      <w:r>
        <w:rPr>
          <w:rFonts w:eastAsia="Open Sans" w:cs="Open Sans" w:ascii="Open Sans" w:hAnsi="Open Sans"/>
          <w:sz w:val="22"/>
          <w:highlight w:val="white"/>
        </w:rPr>
      </w:r>
    </w:p>
    <w:p>
      <w:pPr>
        <w:pStyle w:val="Normal"/>
        <w:spacing w:lineRule="auto" w:line="276"/>
        <w:ind w:left="0" w:hanging="0"/>
        <w:jc w:val="both"/>
        <w:rPr/>
      </w:pPr>
      <w:r>
        <w:rPr>
          <w:rFonts w:eastAsia="Open Sans" w:cs="Open Sans" w:ascii="Open Sans" w:hAnsi="Open Sans"/>
          <w:b w:val="false"/>
          <w:i/>
          <w:color w:val="91C1CD"/>
          <w:sz w:val="24"/>
        </w:rPr>
        <w:t>Phase 2: Action planning</w:t>
      </w:r>
    </w:p>
    <w:p>
      <w:pPr>
        <w:pStyle w:val="ListParagraph"/>
        <w:numPr>
          <w:ilvl w:val="0"/>
          <w:numId w:val="37"/>
        </w:numPr>
        <w:spacing w:lineRule="auto" w:line="276" w:before="0" w:after="0"/>
        <w:contextualSpacing/>
        <w:jc w:val="both"/>
        <w:rPr/>
      </w:pPr>
      <w:r>
        <w:rPr>
          <w:rFonts w:eastAsia="Open Sans" w:cs="Open Sans" w:ascii="Open Sans" w:hAnsi="Open Sans"/>
          <w:sz w:val="22"/>
        </w:rPr>
        <w:t>Ask the participants if they have any questions.</w:t>
      </w:r>
    </w:p>
    <w:p>
      <w:pPr>
        <w:pStyle w:val="ListParagraph"/>
        <w:numPr>
          <w:ilvl w:val="0"/>
          <w:numId w:val="37"/>
        </w:numPr>
        <w:spacing w:lineRule="auto" w:line="276" w:before="0" w:after="0"/>
        <w:contextualSpacing/>
        <w:jc w:val="both"/>
        <w:rPr/>
      </w:pPr>
      <w:r>
        <w:rPr>
          <w:rFonts w:eastAsia="Open Sans" w:cs="Open Sans" w:ascii="Open Sans" w:hAnsi="Open Sans"/>
          <w:sz w:val="22"/>
        </w:rPr>
        <w:t xml:space="preserve">Ask them to </w:t>
      </w:r>
    </w:p>
    <w:p>
      <w:pPr>
        <w:pStyle w:val="ListParagraph"/>
        <w:numPr>
          <w:ilvl w:val="1"/>
          <w:numId w:val="37"/>
        </w:numPr>
        <w:spacing w:lineRule="auto" w:line="276" w:before="0" w:after="0"/>
        <w:contextualSpacing/>
        <w:jc w:val="both"/>
        <w:rPr/>
      </w:pPr>
      <w:r>
        <w:rPr>
          <w:rFonts w:eastAsia="Open Sans" w:cs="Open Sans" w:ascii="Open Sans" w:hAnsi="Open Sans"/>
          <w:sz w:val="22"/>
        </w:rPr>
        <w:t xml:space="preserve">create new groups and sit down. </w:t>
      </w:r>
    </w:p>
    <w:p>
      <w:pPr>
        <w:pStyle w:val="ListParagraph"/>
        <w:numPr>
          <w:ilvl w:val="1"/>
          <w:numId w:val="37"/>
        </w:numPr>
        <w:spacing w:lineRule="auto" w:line="276" w:before="0" w:after="0"/>
        <w:contextualSpacing/>
        <w:jc w:val="both"/>
        <w:rPr/>
      </w:pPr>
      <w:r>
        <w:rPr>
          <w:rFonts w:eastAsia="Open Sans" w:cs="Open Sans" w:ascii="Open Sans" w:hAnsi="Open Sans"/>
          <w:sz w:val="22"/>
        </w:rPr>
        <w:t xml:space="preserve">discuss the following questions. </w:t>
      </w:r>
      <w:r>
        <w:rPr>
          <w:rFonts w:eastAsia="Open Sans" w:cs="Open Sans" w:ascii="Open Sans" w:hAnsi="Open Sans"/>
          <w:i w:val="false"/>
          <w:sz w:val="22"/>
        </w:rPr>
        <w:t>Set a time limit of 10 minutes .</w:t>
      </w:r>
    </w:p>
    <w:p>
      <w:pPr>
        <w:pStyle w:val="ListParagraph"/>
        <w:numPr>
          <w:ilvl w:val="1"/>
          <w:numId w:val="37"/>
        </w:numPr>
        <w:spacing w:lineRule="auto" w:line="276" w:before="0" w:after="0"/>
        <w:contextualSpacing/>
        <w:jc w:val="both"/>
        <w:rPr/>
      </w:pPr>
      <w:r>
        <w:rPr>
          <w:rFonts w:eastAsia="Open Sans" w:cs="Open Sans" w:ascii="Open Sans" w:hAnsi="Open Sans"/>
          <w:sz w:val="22"/>
        </w:rPr>
        <w:t>make notes on the concept board.</w:t>
      </w:r>
    </w:p>
    <w:p>
      <w:pPr>
        <w:pStyle w:val="ListParagraph"/>
        <w:numPr>
          <w:ilvl w:val="0"/>
          <w:numId w:val="37"/>
        </w:numPr>
        <w:spacing w:lineRule="auto" w:line="276" w:before="0" w:after="0"/>
        <w:contextualSpacing/>
        <w:jc w:val="both"/>
        <w:rPr/>
      </w:pPr>
      <w:r>
        <w:rPr>
          <w:rFonts w:eastAsia="Open Sans" w:cs="Open Sans" w:ascii="Open Sans" w:hAnsi="Open Sans"/>
          <w:sz w:val="22"/>
        </w:rPr>
        <w:t>Questions:</w:t>
      </w:r>
    </w:p>
    <w:p>
      <w:pPr>
        <w:pStyle w:val="ListParagraph"/>
        <w:numPr>
          <w:ilvl w:val="1"/>
          <w:numId w:val="37"/>
        </w:numPr>
        <w:spacing w:lineRule="auto" w:line="276" w:before="0" w:after="0"/>
        <w:contextualSpacing/>
        <w:jc w:val="both"/>
        <w:rPr/>
      </w:pPr>
      <w:r>
        <w:rPr>
          <w:rFonts w:eastAsia="Open Sans" w:cs="Open Sans" w:ascii="Open Sans" w:hAnsi="Open Sans"/>
          <w:sz w:val="22"/>
        </w:rPr>
        <w:t>Which observations and conclusions regarding intersectionality and “othering” did you make in your choir?</w:t>
      </w:r>
    </w:p>
    <w:p>
      <w:pPr>
        <w:pStyle w:val="ListParagraph"/>
        <w:numPr>
          <w:ilvl w:val="1"/>
          <w:numId w:val="37"/>
        </w:numPr>
        <w:spacing w:lineRule="auto" w:line="276" w:before="0" w:after="200"/>
        <w:contextualSpacing/>
        <w:jc w:val="both"/>
        <w:rPr/>
      </w:pPr>
      <w:r>
        <w:rPr>
          <w:rFonts w:eastAsia="Open Sans" w:cs="Open Sans" w:ascii="Open Sans" w:hAnsi="Open Sans"/>
          <w:sz w:val="22"/>
        </w:rPr>
        <w:t>Which ideas do you have on how you can help each other to work on your implicit biases and how your choir culture could be improved in regard to “othering”?</w:t>
      </w:r>
    </w:p>
    <w:p>
      <w:pPr>
        <w:pStyle w:val="ListParagraph"/>
        <w:numPr>
          <w:ilvl w:val="0"/>
          <w:numId w:val="54"/>
        </w:numPr>
        <w:spacing w:lineRule="auto" w:line="276"/>
        <w:jc w:val="both"/>
        <w:rPr/>
      </w:pPr>
      <w:r>
        <w:rPr>
          <w:rFonts w:eastAsia="Open Sans" w:cs="Open Sans" w:ascii="Open Sans" w:hAnsi="Open Sans"/>
          <w:sz w:val="22"/>
        </w:rPr>
        <w:t>Ask the participants to read the notes of the other groups and comment on them (on yellow Post-Its) if they want. Ask them to stand up once they have finished.</w:t>
      </w:r>
    </w:p>
    <w:p>
      <w:pPr>
        <w:pStyle w:val="ListParagraph"/>
        <w:numPr>
          <w:ilvl w:val="0"/>
          <w:numId w:val="55"/>
        </w:numPr>
        <w:spacing w:lineRule="auto" w:line="276"/>
        <w:jc w:val="both"/>
        <w:rPr/>
      </w:pPr>
      <w:r>
        <w:rPr>
          <w:rFonts w:eastAsia="Open Sans" w:cs="Open Sans" w:ascii="Open Sans" w:hAnsi="Open Sans"/>
          <w:sz w:val="22"/>
        </w:rPr>
        <w:t>Invite the participants to share their ideas with the larger group.</w:t>
      </w:r>
    </w:p>
    <w:p>
      <w:pPr>
        <w:pStyle w:val="ListParagraph"/>
        <w:spacing w:lineRule="auto" w:line="276"/>
        <w:jc w:val="both"/>
        <w:rPr>
          <w:rFonts w:ascii="Open Sans" w:hAnsi="Open Sans" w:eastAsia="Open Sans" w:cs="Open Sans"/>
          <w:sz w:val="22"/>
        </w:rPr>
      </w:pPr>
      <w:r>
        <w:rPr/>
      </w:r>
    </w:p>
    <w:p>
      <w:pPr>
        <w:pStyle w:val="ListParagraph"/>
        <w:spacing w:lineRule="auto" w:line="276"/>
        <w:jc w:val="both"/>
        <w:rPr>
          <w:rFonts w:ascii="Open Sans" w:hAnsi="Open Sans" w:eastAsia="Open Sans" w:cs="Open Sans"/>
          <w:sz w:val="22"/>
        </w:rPr>
      </w:pPr>
      <w:r>
        <w:rPr/>
      </w:r>
    </w:p>
    <w:p>
      <w:pPr>
        <w:pStyle w:val="Normal"/>
        <w:spacing w:lineRule="auto" w:line="276"/>
        <w:rPr/>
      </w:pPr>
      <w:r>
        <w:rPr/>
        <w:drawing>
          <wp:anchor behindDoc="0" distT="0" distB="0" distL="114935" distR="114935" simplePos="0" locked="0" layoutInCell="0" allowOverlap="1" relativeHeight="83">
            <wp:simplePos x="0" y="0"/>
            <wp:positionH relativeFrom="column">
              <wp:posOffset>174625</wp:posOffset>
            </wp:positionH>
            <wp:positionV relativeFrom="paragraph">
              <wp:posOffset>92075</wp:posOffset>
            </wp:positionV>
            <wp:extent cx="454025" cy="457200"/>
            <wp:effectExtent l="0" t="0" r="0" b="0"/>
            <wp:wrapSquare wrapText="bothSides"/>
            <wp:docPr id="99"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99" descr=""/>
                    <pic:cNvPicPr>
                      <a:picLocks noChangeAspect="1" noChangeArrowheads="1"/>
                    </pic:cNvPicPr>
                  </pic:nvPicPr>
                  <pic:blipFill>
                    <a:blip r:embed="rId37"/>
                    <a:stretch>
                      <a:fillRect/>
                    </a:stretch>
                  </pic:blipFill>
                  <pic:spPr bwMode="auto">
                    <a:xfrm>
                      <a:off x="0" y="0"/>
                      <a:ext cx="454025" cy="457200"/>
                    </a:xfrm>
                    <a:prstGeom prst="rect">
                      <a:avLst/>
                    </a:prstGeom>
                  </pic:spPr>
                </pic:pic>
              </a:graphicData>
            </a:graphic>
          </wp:anchor>
        </w:drawing>
      </w:r>
    </w:p>
    <w:p>
      <w:pPr>
        <w:pStyle w:val="Normal"/>
        <w:spacing w:lineRule="auto" w:line="276"/>
        <w:ind w:left="0" w:hanging="0"/>
        <w:jc w:val="both"/>
        <w:rPr/>
      </w:pPr>
      <w:r>
        <w:rPr>
          <w:rFonts w:eastAsia="Open Sans" w:cs="Open Sans" w:ascii="Open Sans" w:hAnsi="Open Sans"/>
          <w:b/>
          <w:i/>
          <w:color w:val="F59B0B"/>
          <w:sz w:val="22"/>
        </w:rPr>
        <w:t>If you are ending the session here:</w:t>
      </w:r>
    </w:p>
    <w:p>
      <w:pPr>
        <w:pStyle w:val="ListParagraph"/>
        <w:numPr>
          <w:ilvl w:val="0"/>
          <w:numId w:val="35"/>
        </w:numPr>
        <w:spacing w:lineRule="auto" w:line="276" w:before="0" w:after="0"/>
        <w:contextualSpacing/>
        <w:jc w:val="both"/>
        <w:rPr/>
      </w:pPr>
      <w:r>
        <w:rPr>
          <w:rFonts w:eastAsia="Open Sans" w:cs="Open Sans" w:ascii="Open Sans" w:hAnsi="Open Sans"/>
          <w:sz w:val="22"/>
        </w:rPr>
        <w:t>Feel free to ask the participants to do some homework until the next session:</w:t>
      </w:r>
    </w:p>
    <w:p>
      <w:pPr>
        <w:pStyle w:val="ListParagraph"/>
        <w:numPr>
          <w:ilvl w:val="1"/>
          <w:numId w:val="35"/>
        </w:numPr>
        <w:spacing w:lineRule="auto" w:line="276" w:before="0" w:after="200"/>
        <w:contextualSpacing/>
        <w:jc w:val="both"/>
        <w:rPr/>
      </w:pPr>
      <w:r>
        <w:rPr>
          <w:rFonts w:eastAsia="Open Sans" w:cs="Open Sans" w:ascii="Open Sans" w:hAnsi="Open Sans"/>
          <w:i w:val="false"/>
          <w:sz w:val="22"/>
        </w:rPr>
        <w:t>Observe situations where you or others might be treated in a special / different way because of your / their (assumed) identities.</w:t>
      </w:r>
    </w:p>
    <w:p>
      <w:pPr>
        <w:pStyle w:val="Normal"/>
        <w:spacing w:lineRule="auto" w:line="276"/>
        <w:ind w:left="0" w:hanging="0"/>
        <w:jc w:val="center"/>
        <w:rPr>
          <w:rFonts w:ascii="Open Sans" w:hAnsi="Open Sans" w:eastAsia="Open Sans" w:cs="Open Sans"/>
          <w:sz w:val="22"/>
        </w:rPr>
      </w:pPr>
      <w:r>
        <w:rPr>
          <w:rFonts w:eastAsia="Open Sans" w:cs="Open Sans" w:ascii="Open Sans" w:hAnsi="Open Sans"/>
          <w:sz w:val="22"/>
        </w:rPr>
      </w:r>
    </w:p>
    <w:p>
      <w:pPr>
        <w:pStyle w:val="Normal"/>
        <w:shd w:val="nil" w:color="auto"/>
        <w:spacing w:lineRule="auto" w:line="276"/>
        <w:jc w:val="center"/>
        <w:rPr/>
      </w:pPr>
      <w:r>
        <w:rPr/>
        <w:drawing>
          <wp:inline distT="0" distB="0" distL="0" distR="0">
            <wp:extent cx="1466215" cy="889000"/>
            <wp:effectExtent l="0" t="0" r="0" b="0"/>
            <wp:docPr id="100"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0" descr=""/>
                    <pic:cNvPicPr>
                      <a:picLocks noChangeAspect="1" noChangeArrowheads="1"/>
                    </pic:cNvPicPr>
                  </pic:nvPicPr>
                  <pic:blipFill>
                    <a:blip r:embed="rId43"/>
                    <a:stretch>
                      <a:fillRect/>
                    </a:stretch>
                  </pic:blipFill>
                  <pic:spPr bwMode="auto">
                    <a:xfrm>
                      <a:off x="0" y="0"/>
                      <a:ext cx="1466215" cy="889000"/>
                    </a:xfrm>
                    <a:prstGeom prst="rect">
                      <a:avLst/>
                    </a:prstGeom>
                  </pic:spPr>
                </pic:pic>
              </a:graphicData>
            </a:graphic>
          </wp:inline>
        </w:drawing>
      </w:r>
      <w:r>
        <w:br w:type="page"/>
      </w:r>
    </w:p>
    <w:p>
      <w:pPr>
        <w:pStyle w:val="Heading2"/>
        <w:spacing w:lineRule="auto" w:line="276"/>
        <w:rPr/>
      </w:pPr>
      <w:bookmarkStart w:id="16" w:name="_Station_3%25252525253A"/>
      <w:bookmarkEnd w:id="16"/>
      <w:r>
        <w:rPr>
          <w:rFonts w:eastAsia="Open Sans" w:cs="Open Sans"/>
          <w:b/>
          <w:color w:val="006E89"/>
          <w:sz w:val="32"/>
        </w:rPr>
        <w:t xml:space="preserve">Station 3: Privileges </w:t>
      </w:r>
    </w:p>
    <w:p>
      <w:pPr>
        <w:pStyle w:val="Normal"/>
        <w:spacing w:lineRule="auto" w:line="276"/>
        <w:rPr/>
      </w:pPr>
      <w:r>
        <w:rPr/>
        <w:drawing>
          <wp:anchor behindDoc="0" distT="0" distB="0" distL="114935" distR="114935" simplePos="0" locked="0" layoutInCell="0" allowOverlap="1" relativeHeight="137">
            <wp:simplePos x="0" y="0"/>
            <wp:positionH relativeFrom="column">
              <wp:posOffset>29210</wp:posOffset>
            </wp:positionH>
            <wp:positionV relativeFrom="paragraph">
              <wp:posOffset>234950</wp:posOffset>
            </wp:positionV>
            <wp:extent cx="292735" cy="292735"/>
            <wp:effectExtent l="0" t="0" r="0" b="0"/>
            <wp:wrapSquare wrapText="bothSides"/>
            <wp:docPr id="101"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101"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p>
    <w:p>
      <w:pPr>
        <w:pStyle w:val="Normal"/>
        <w:spacing w:lineRule="auto" w:line="276"/>
        <w:ind w:left="713" w:hanging="0"/>
        <w:rPr/>
      </w:pPr>
      <w:r>
        <w:rPr>
          <w:rFonts w:eastAsia="Open Sans" w:cs="Open Sans" w:ascii="Open Sans" w:hAnsi="Open Sans"/>
          <w:b/>
          <w:sz w:val="22"/>
        </w:rPr>
        <w:t>Objectives:</w:t>
      </w:r>
      <w:r>
        <w:rPr>
          <w:b/>
        </w:rPr>
        <w:t xml:space="preserve"> </w:t>
      </w:r>
      <w:r>
        <w:rPr>
          <w:b w:val="false"/>
        </w:rPr>
        <w:t>Participants will...</w:t>
      </w:r>
    </w:p>
    <w:p>
      <w:pPr>
        <w:pStyle w:val="ListParagraph"/>
        <w:numPr>
          <w:ilvl w:val="0"/>
          <w:numId w:val="62"/>
        </w:numPr>
        <w:spacing w:lineRule="auto" w:line="276" w:before="0" w:after="0"/>
        <w:contextualSpacing/>
        <w:rPr/>
      </w:pPr>
      <w:r>
        <w:rPr>
          <w:rFonts w:eastAsia="Open Sans" w:cs="Open Sans" w:ascii="Open Sans" w:hAnsi="Open Sans"/>
          <w:sz w:val="22"/>
        </w:rPr>
        <w:t xml:space="preserve">Understand how privileges affect their lives and the lives of others. </w:t>
      </w:r>
    </w:p>
    <w:p>
      <w:pPr>
        <w:pStyle w:val="ListParagraph"/>
        <w:numPr>
          <w:ilvl w:val="0"/>
          <w:numId w:val="62"/>
        </w:numPr>
        <w:spacing w:lineRule="auto" w:line="276" w:before="0" w:after="0"/>
        <w:contextualSpacing/>
        <w:rPr/>
      </w:pPr>
      <w:r>
        <w:rPr>
          <w:rFonts w:eastAsia="Open Sans" w:cs="Open Sans" w:ascii="Open Sans" w:hAnsi="Open Sans"/>
          <w:sz w:val="22"/>
        </w:rPr>
        <w:t>Reflect on the mechanisms of privilege.</w:t>
      </w:r>
    </w:p>
    <w:p>
      <w:pPr>
        <w:pStyle w:val="ListParagraph"/>
        <w:numPr>
          <w:ilvl w:val="0"/>
          <w:numId w:val="62"/>
        </w:numPr>
        <w:spacing w:lineRule="auto" w:line="276" w:before="0" w:after="200"/>
        <w:contextualSpacing/>
        <w:rPr/>
      </w:pPr>
      <w:r>
        <w:drawing>
          <wp:anchor behindDoc="0" distT="0" distB="0" distL="114935" distR="114935" simplePos="0" locked="0" layoutInCell="0" allowOverlap="1" relativeHeight="157">
            <wp:simplePos x="0" y="0"/>
            <wp:positionH relativeFrom="column">
              <wp:posOffset>0</wp:posOffset>
            </wp:positionH>
            <wp:positionV relativeFrom="paragraph">
              <wp:posOffset>265430</wp:posOffset>
            </wp:positionV>
            <wp:extent cx="302260" cy="302260"/>
            <wp:effectExtent l="0" t="0" r="0" b="0"/>
            <wp:wrapSquare wrapText="bothSides"/>
            <wp:docPr id="102"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2"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sz w:val="22"/>
        </w:rPr>
        <w:t>Reflect on privilege and inclusion in their choir.</w:t>
      </w:r>
    </w:p>
    <w:p>
      <w:pPr>
        <w:pStyle w:val="Normal"/>
        <w:spacing w:lineRule="auto" w:line="276"/>
        <w:ind w:left="713" w:hanging="0"/>
        <w:rPr/>
      </w:pPr>
      <w:r>
        <w:rPr>
          <w:rFonts w:eastAsia="Open Sans" w:cs="Open Sans" w:ascii="Open Sans" w:hAnsi="Open Sans"/>
          <w:b/>
          <w:sz w:val="22"/>
        </w:rPr>
        <w:t xml:space="preserve">Estimated time: </w:t>
      </w:r>
      <w:r>
        <w:rPr>
          <w:rFonts w:eastAsia="Open Sans" w:cs="Open Sans" w:ascii="Open Sans" w:hAnsi="Open Sans"/>
          <w:sz w:val="22"/>
        </w:rPr>
        <w:t>90 - 120 minutes</w:t>
      </w:r>
    </w:p>
    <w:p>
      <w:pPr>
        <w:pStyle w:val="Normal"/>
        <w:spacing w:lineRule="auto" w:line="276"/>
        <w:ind w:left="0" w:hanging="0"/>
        <w:rPr>
          <w:rFonts w:ascii="Open Sans" w:hAnsi="Open Sans" w:eastAsia="Open Sans" w:cs="Open Sans"/>
          <w:sz w:val="22"/>
        </w:rPr>
      </w:pPr>
      <w:r>
        <w:rPr>
          <w:rFonts w:eastAsia="Open Sans" w:cs="Open Sans" w:ascii="Open Sans" w:hAnsi="Open Sans"/>
          <w:sz w:val="22"/>
        </w:rPr>
      </w:r>
    </w:p>
    <w:p>
      <w:pPr>
        <w:pStyle w:val="Normal"/>
        <w:spacing w:lineRule="auto" w:line="276"/>
        <w:ind w:left="0" w:hanging="0"/>
        <w:rPr/>
      </w:pPr>
      <w:r>
        <w:drawing>
          <wp:anchor behindDoc="0" distT="0" distB="0" distL="114935" distR="114935" simplePos="0" locked="0" layoutInCell="0" allowOverlap="1" relativeHeight="136">
            <wp:simplePos x="0" y="0"/>
            <wp:positionH relativeFrom="column">
              <wp:posOffset>-16510</wp:posOffset>
            </wp:positionH>
            <wp:positionV relativeFrom="paragraph">
              <wp:posOffset>320675</wp:posOffset>
            </wp:positionV>
            <wp:extent cx="292735" cy="292735"/>
            <wp:effectExtent l="0" t="0" r="0" b="0"/>
            <wp:wrapSquare wrapText="bothSides"/>
            <wp:docPr id="103"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03"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r>
        <w:rPr>
          <w:rFonts w:eastAsia="Open Sans" w:cs="Open Sans" w:ascii="Open Sans" w:hAnsi="Open Sans"/>
          <w:b/>
          <w:color w:val="91C1CD"/>
          <w:sz w:val="28"/>
        </w:rPr>
        <w:t>(1) Facing Intersectionality: Perspectives</w:t>
      </w:r>
    </w:p>
    <w:p>
      <w:pPr>
        <w:pStyle w:val="Normal"/>
        <w:spacing w:lineRule="auto" w:line="276"/>
        <w:ind w:left="638" w:hanging="0"/>
        <w:rPr/>
      </w:pPr>
      <w:r>
        <w:rPr>
          <w:rFonts w:eastAsia="Open Sans" w:cs="Open Sans" w:ascii="Open Sans" w:hAnsi="Open Sans"/>
          <w:b/>
          <w:sz w:val="22"/>
        </w:rPr>
        <w:t>Objectives:</w:t>
      </w:r>
    </w:p>
    <w:p>
      <w:pPr>
        <w:pStyle w:val="ListParagraph"/>
        <w:numPr>
          <w:ilvl w:val="0"/>
          <w:numId w:val="57"/>
        </w:numPr>
        <w:spacing w:lineRule="auto" w:line="276" w:before="0" w:after="0"/>
        <w:contextualSpacing/>
        <w:jc w:val="both"/>
        <w:rPr/>
      </w:pPr>
      <w:r>
        <w:rPr>
          <w:rFonts w:eastAsia="Open Sans" w:cs="Open Sans" w:ascii="Open Sans" w:hAnsi="Open Sans"/>
          <w:sz w:val="22"/>
        </w:rPr>
        <w:t>Warm up.</w:t>
      </w:r>
    </w:p>
    <w:p>
      <w:pPr>
        <w:pStyle w:val="ListParagraph"/>
        <w:numPr>
          <w:ilvl w:val="0"/>
          <w:numId w:val="57"/>
        </w:numPr>
        <w:spacing w:lineRule="auto" w:line="276" w:before="0" w:after="200"/>
        <w:contextualSpacing/>
        <w:jc w:val="both"/>
        <w:rPr/>
      </w:pPr>
      <w:r>
        <w:rPr>
          <w:rFonts w:eastAsia="Open Sans" w:cs="Open Sans" w:ascii="Open Sans" w:hAnsi="Open Sans"/>
          <w:sz w:val="22"/>
        </w:rPr>
        <w:t>Open the mind for a change of perspective.</w:t>
      </w:r>
    </w:p>
    <w:p>
      <w:pPr>
        <w:pStyle w:val="Normal"/>
        <w:spacing w:lineRule="auto" w:line="276"/>
        <w:ind w:left="623" w:hanging="0"/>
        <w:jc w:val="both"/>
        <w:rPr/>
      </w:pPr>
      <w:r>
        <w:drawing>
          <wp:anchor behindDoc="0" distT="0" distB="0" distL="114935" distR="114935" simplePos="0" locked="0" layoutInCell="0" allowOverlap="1" relativeHeight="156">
            <wp:simplePos x="0" y="0"/>
            <wp:positionH relativeFrom="column">
              <wp:posOffset>-39370</wp:posOffset>
            </wp:positionH>
            <wp:positionV relativeFrom="paragraph">
              <wp:posOffset>-66675</wp:posOffset>
            </wp:positionV>
            <wp:extent cx="302260" cy="302260"/>
            <wp:effectExtent l="0" t="0" r="0" b="0"/>
            <wp:wrapSquare wrapText="bothSides"/>
            <wp:docPr id="104"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4"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drawing>
          <wp:anchor behindDoc="0" distT="0" distB="0" distL="114935" distR="114935" simplePos="0" locked="0" layoutInCell="0" allowOverlap="1" relativeHeight="185">
            <wp:simplePos x="0" y="0"/>
            <wp:positionH relativeFrom="column">
              <wp:posOffset>-16510</wp:posOffset>
            </wp:positionH>
            <wp:positionV relativeFrom="paragraph">
              <wp:posOffset>311785</wp:posOffset>
            </wp:positionV>
            <wp:extent cx="269875" cy="269875"/>
            <wp:effectExtent l="0" t="0" r="0" b="0"/>
            <wp:wrapSquare wrapText="bothSides"/>
            <wp:docPr id="105"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05" descr=""/>
                    <pic:cNvPicPr>
                      <a:picLocks noChangeAspect="1" noChangeArrowheads="1"/>
                    </pic:cNvPicPr>
                  </pic:nvPicPr>
                  <pic:blipFill>
                    <a:blip r:embed="rId36"/>
                    <a:stretch>
                      <a:fillRect/>
                    </a:stretch>
                  </pic:blipFill>
                  <pic:spPr bwMode="auto">
                    <a:xfrm>
                      <a:off x="0" y="0"/>
                      <a:ext cx="269875" cy="269875"/>
                    </a:xfrm>
                    <a:prstGeom prst="rect">
                      <a:avLst/>
                    </a:prstGeom>
                  </pic:spPr>
                </pic:pic>
              </a:graphicData>
            </a:graphic>
          </wp:anchor>
        </w:drawing>
      </w:r>
      <w:r>
        <w:rPr>
          <w:rFonts w:eastAsia="Open Sans" w:cs="Open Sans" w:ascii="Open Sans" w:hAnsi="Open Sans"/>
          <w:b/>
          <w:sz w:val="22"/>
        </w:rPr>
        <w:t>Estimated time:</w:t>
      </w:r>
      <w:r>
        <w:rPr>
          <w:rFonts w:eastAsia="Open Sans" w:cs="Open Sans" w:ascii="Open Sans" w:hAnsi="Open Sans"/>
          <w:b w:val="false"/>
          <w:sz w:val="22"/>
        </w:rPr>
        <w:t xml:space="preserve"> 15 minutes</w:t>
      </w:r>
    </w:p>
    <w:p>
      <w:pPr>
        <w:pStyle w:val="Normal"/>
        <w:spacing w:lineRule="auto" w:line="276"/>
        <w:ind w:left="608" w:hanging="0"/>
        <w:jc w:val="both"/>
        <w:rPr/>
      </w:pPr>
      <w:r>
        <w:rPr>
          <w:rFonts w:eastAsia="Open Sans" w:cs="Open Sans" w:ascii="Open Sans" w:hAnsi="Open Sans"/>
          <w:b/>
          <w:sz w:val="22"/>
        </w:rPr>
        <w:t>Facilitator instructions:</w:t>
      </w:r>
    </w:p>
    <w:p>
      <w:pPr>
        <w:pStyle w:val="Normal"/>
        <w:spacing w:lineRule="auto" w:line="276"/>
        <w:ind w:left="0" w:hanging="0"/>
        <w:jc w:val="both"/>
        <w:rPr>
          <w:rFonts w:ascii="Open Sans" w:hAnsi="Open Sans" w:eastAsia="Open Sans" w:cs="Open Sans"/>
          <w:b/>
          <w:b/>
          <w:color w:val="91C1CD"/>
          <w:sz w:val="24"/>
        </w:rPr>
      </w:pPr>
      <w:r>
        <w:rPr>
          <w:rFonts w:eastAsia="Open Sans" w:cs="Open Sans" w:ascii="Open Sans" w:hAnsi="Open Sans"/>
          <w:b/>
          <w:color w:val="91C1CD"/>
          <w:sz w:val="24"/>
        </w:rPr>
      </w:r>
    </w:p>
    <w:p>
      <w:pPr>
        <w:pStyle w:val="Normal"/>
        <w:spacing w:lineRule="auto" w:line="276"/>
        <w:ind w:left="0" w:hanging="0"/>
        <w:jc w:val="both"/>
        <w:rPr/>
      </w:pPr>
      <w:r>
        <w:rPr>
          <w:rFonts w:eastAsia="Open Sans" w:cs="Open Sans" w:ascii="Open Sans" w:hAnsi="Open Sans"/>
          <w:b w:val="false"/>
          <w:i/>
          <w:color w:val="91C1CD"/>
          <w:sz w:val="24"/>
        </w:rPr>
        <w:t>Phase 1: Warm-up</w:t>
      </w:r>
    </w:p>
    <w:p>
      <w:pPr>
        <w:pStyle w:val="ListParagraph"/>
        <w:numPr>
          <w:ilvl w:val="0"/>
          <w:numId w:val="40"/>
        </w:numPr>
        <w:spacing w:lineRule="auto" w:line="276" w:before="0" w:after="0"/>
        <w:contextualSpacing/>
        <w:jc w:val="both"/>
        <w:rPr/>
      </w:pPr>
      <w:r>
        <w:rPr>
          <w:rFonts w:eastAsia="Open Sans" w:cs="Open Sans" w:ascii="Open Sans" w:hAnsi="Open Sans"/>
          <w:sz w:val="22"/>
        </w:rPr>
        <w:t xml:space="preserve">Ask participants to </w:t>
      </w:r>
    </w:p>
    <w:p>
      <w:pPr>
        <w:pStyle w:val="ListParagraph"/>
        <w:numPr>
          <w:ilvl w:val="1"/>
          <w:numId w:val="40"/>
        </w:numPr>
        <w:spacing w:lineRule="auto" w:line="276" w:before="0" w:after="0"/>
        <w:contextualSpacing/>
        <w:jc w:val="both"/>
        <w:rPr/>
      </w:pPr>
      <w:r>
        <w:rPr>
          <w:rFonts w:eastAsia="Open Sans" w:cs="Open Sans" w:ascii="Open Sans" w:hAnsi="Open Sans"/>
          <w:sz w:val="22"/>
        </w:rPr>
        <w:t xml:space="preserve">sit down on the pillows in front of the screen. </w:t>
      </w:r>
    </w:p>
    <w:p>
      <w:pPr>
        <w:pStyle w:val="ListParagraph"/>
        <w:numPr>
          <w:ilvl w:val="1"/>
          <w:numId w:val="40"/>
        </w:numPr>
        <w:spacing w:lineRule="auto" w:line="276" w:before="0" w:after="200"/>
        <w:contextualSpacing/>
        <w:jc w:val="both"/>
        <w:rPr/>
      </w:pPr>
      <w:r>
        <w:rPr>
          <w:rFonts w:eastAsia="Open Sans" w:cs="Open Sans" w:ascii="Open Sans" w:hAnsi="Open Sans"/>
          <w:sz w:val="22"/>
        </w:rPr>
        <w:t>“</w:t>
      </w:r>
      <w:r>
        <w:rPr>
          <w:rFonts w:eastAsia="Open Sans" w:cs="Open Sans" w:ascii="Open Sans" w:hAnsi="Open Sans"/>
          <w:sz w:val="22"/>
        </w:rPr>
        <w:t>mute” themselves.</w:t>
      </w:r>
    </w:p>
    <w:p>
      <w:pPr>
        <w:pStyle w:val="ListParagraph"/>
        <w:numPr>
          <w:ilvl w:val="1"/>
          <w:numId w:val="41"/>
        </w:numPr>
        <w:spacing w:lineRule="auto" w:line="276"/>
        <w:jc w:val="both"/>
        <w:rPr/>
      </w:pPr>
      <w:r>
        <w:rPr>
          <w:rFonts w:eastAsia="Open Sans" w:cs="Open Sans" w:ascii="Open Sans" w:hAnsi="Open Sans"/>
          <w:sz w:val="22"/>
        </w:rPr>
        <w:t xml:space="preserve">follow the instructions in the video. </w:t>
      </w:r>
    </w:p>
    <w:p>
      <w:pPr>
        <w:pStyle w:val="ListParagraph"/>
        <w:numPr>
          <w:ilvl w:val="1"/>
          <w:numId w:val="40"/>
        </w:numPr>
        <w:spacing w:lineRule="auto" w:line="276" w:before="0" w:after="0"/>
        <w:contextualSpacing/>
        <w:jc w:val="both"/>
        <w:rPr/>
      </w:pPr>
      <w:r>
        <w:rPr>
          <w:rFonts w:eastAsia="Open Sans" w:cs="Open Sans" w:ascii="Open Sans" w:hAnsi="Open Sans"/>
          <w:sz w:val="22"/>
        </w:rPr>
        <w:t>click on the screen. A personal video will pop up for each student to watch individually. </w:t>
      </w:r>
    </w:p>
    <w:p>
      <w:pPr>
        <w:pStyle w:val="ListParagraph"/>
        <w:numPr>
          <w:ilvl w:val="1"/>
          <w:numId w:val="40"/>
        </w:numPr>
        <w:spacing w:lineRule="auto" w:line="276" w:before="0" w:after="200"/>
        <w:contextualSpacing/>
        <w:jc w:val="both"/>
        <w:rPr/>
      </w:pPr>
      <w:r>
        <w:rPr>
          <w:rFonts w:eastAsia="Open Sans" w:cs="Open Sans" w:ascii="Open Sans" w:hAnsi="Open Sans"/>
          <w:sz w:val="22"/>
        </w:rPr>
        <w:t>stand up once they have finished watching the video.</w:t>
      </w:r>
    </w:p>
    <w:p>
      <w:pPr>
        <w:pStyle w:val="ListParagraph"/>
        <w:numPr>
          <w:ilvl w:val="0"/>
          <w:numId w:val="39"/>
        </w:numPr>
        <w:spacing w:lineRule="auto" w:line="276"/>
        <w:jc w:val="both"/>
        <w:rPr/>
      </w:pPr>
      <w:r>
        <w:rPr>
          <w:rFonts w:eastAsia="Open Sans" w:cs="Open Sans" w:ascii="Open Sans" w:hAnsi="Open Sans"/>
          <w:b w:val="false"/>
          <w:sz w:val="22"/>
        </w:rPr>
        <w:t>Video</w:t>
      </w:r>
      <w:r>
        <w:rPr>
          <w:rFonts w:eastAsia="Open Sans" w:cs="Open Sans" w:ascii="Open Sans" w:hAnsi="Open Sans"/>
          <w:sz w:val="22"/>
        </w:rPr>
        <w:t xml:space="preserve"> “Perspectives”. All participants watch the video. (approx. 3 minutes). </w:t>
      </w:r>
    </w:p>
    <w:p>
      <w:pPr>
        <w:pStyle w:val="ListParagraph"/>
        <w:numPr>
          <w:ilvl w:val="0"/>
          <w:numId w:val="42"/>
        </w:numPr>
        <w:spacing w:lineRule="auto" w:line="276" w:before="0" w:after="0"/>
        <w:contextualSpacing/>
        <w:jc w:val="both"/>
        <w:rPr/>
      </w:pPr>
      <w:r>
        <w:rPr>
          <w:rFonts w:eastAsia="Open Sans" w:cs="Open Sans" w:ascii="Open Sans" w:hAnsi="Open Sans"/>
          <w:sz w:val="22"/>
        </w:rPr>
        <w:t xml:space="preserve">Ask the participants to </w:t>
      </w:r>
    </w:p>
    <w:p>
      <w:pPr>
        <w:pStyle w:val="ListParagraph"/>
        <w:numPr>
          <w:ilvl w:val="1"/>
          <w:numId w:val="42"/>
        </w:numPr>
        <w:spacing w:lineRule="auto" w:line="276" w:before="0" w:after="0"/>
        <w:contextualSpacing/>
        <w:jc w:val="both"/>
        <w:rPr/>
      </w:pPr>
      <w:r>
        <w:rPr>
          <w:rFonts w:eastAsia="Open Sans" w:cs="Open Sans" w:ascii="Open Sans" w:hAnsi="Open Sans"/>
          <w:sz w:val="22"/>
        </w:rPr>
        <w:t>come together in groups of max. three people.</w:t>
      </w:r>
    </w:p>
    <w:p>
      <w:pPr>
        <w:pStyle w:val="ListParagraph"/>
        <w:numPr>
          <w:ilvl w:val="1"/>
          <w:numId w:val="42"/>
        </w:numPr>
        <w:spacing w:lineRule="auto" w:line="276" w:before="0" w:after="200"/>
        <w:contextualSpacing/>
        <w:jc w:val="both"/>
        <w:rPr/>
      </w:pPr>
      <w:r>
        <w:rPr>
          <w:rFonts w:eastAsia="Open Sans" w:cs="Open Sans" w:ascii="Open Sans" w:hAnsi="Open Sans"/>
          <w:sz w:val="22"/>
        </w:rPr>
        <w:t xml:space="preserve">discuss the following question, set a time limit of three minutes: </w:t>
      </w:r>
    </w:p>
    <w:p>
      <w:pPr>
        <w:pStyle w:val="ListParagraph"/>
        <w:numPr>
          <w:ilvl w:val="2"/>
          <w:numId w:val="8"/>
        </w:numPr>
        <w:spacing w:lineRule="auto" w:line="276"/>
        <w:jc w:val="both"/>
        <w:rPr/>
      </w:pPr>
      <w:r>
        <w:rPr>
          <w:rFonts w:eastAsia="Open Sans" w:cs="Open Sans" w:ascii="Open Sans" w:hAnsi="Open Sans"/>
          <w:sz w:val="22"/>
        </w:rPr>
        <w:t>“</w:t>
      </w:r>
      <w:r>
        <w:rPr>
          <w:rFonts w:eastAsia="Open Sans" w:cs="Open Sans" w:ascii="Open Sans" w:hAnsi="Open Sans"/>
          <w:sz w:val="22"/>
        </w:rPr>
        <w:t>What does this exercise teach you?”</w:t>
      </w:r>
    </w:p>
    <w:p>
      <w:pPr>
        <w:pStyle w:val="ListParagraph"/>
        <w:numPr>
          <w:ilvl w:val="0"/>
          <w:numId w:val="43"/>
        </w:numPr>
        <w:spacing w:lineRule="auto" w:line="276"/>
        <w:jc w:val="both"/>
        <w:rPr/>
      </w:pPr>
      <w:r>
        <w:rPr>
          <w:rFonts w:eastAsia="Open Sans" w:cs="Open Sans" w:ascii="Open Sans" w:hAnsi="Open Sans"/>
          <w:sz w:val="22"/>
        </w:rPr>
        <w:t>Invite the groups to share their thoughts with the larger group.</w:t>
      </w:r>
    </w:p>
    <w:p>
      <w:pPr>
        <w:pStyle w:val="Normal"/>
        <w:spacing w:lineRule="auto" w:line="276"/>
        <w:jc w:val="both"/>
        <w:rPr>
          <w:rFonts w:ascii="Open Sans" w:hAnsi="Open Sans" w:eastAsia="Open Sans" w:cs="Open Sans"/>
        </w:rPr>
      </w:pPr>
      <w:r>
        <w:rPr>
          <w:rFonts w:eastAsia="Open Sans" w:cs="Open Sans" w:ascii="Open Sans" w:hAnsi="Open Sans"/>
        </w:rPr>
      </w:r>
    </w:p>
    <w:p>
      <w:pPr>
        <w:pStyle w:val="Normal"/>
        <w:spacing w:lineRule="auto" w:line="276"/>
        <w:ind w:left="0" w:hanging="0"/>
        <w:jc w:val="both"/>
        <w:rPr/>
      </w:pPr>
      <w:r>
        <w:rPr>
          <w:rFonts w:eastAsia="Open Sans" w:cs="Open Sans" w:ascii="Open Sans" w:hAnsi="Open Sans"/>
          <w:b w:val="false"/>
          <w:i/>
          <w:color w:val="91C1CD"/>
          <w:sz w:val="24"/>
        </w:rPr>
        <w:t>Phase 2: Define Privilege</w:t>
      </w:r>
    </w:p>
    <w:p>
      <w:pPr>
        <w:pStyle w:val="ListParagraph"/>
        <w:numPr>
          <w:ilvl w:val="0"/>
          <w:numId w:val="88"/>
        </w:numPr>
        <w:spacing w:lineRule="auto" w:line="276" w:before="0" w:after="0"/>
        <w:contextualSpacing/>
        <w:jc w:val="both"/>
        <w:rPr/>
      </w:pPr>
      <w:r>
        <w:rPr>
          <w:rFonts w:eastAsia="Open Sans" w:cs="Open Sans" w:ascii="Open Sans" w:hAnsi="Open Sans"/>
          <w:sz w:val="22"/>
        </w:rPr>
        <w:t xml:space="preserve">Ask the participants to </w:t>
      </w:r>
    </w:p>
    <w:p>
      <w:pPr>
        <w:pStyle w:val="ListParagraph"/>
        <w:numPr>
          <w:ilvl w:val="1"/>
          <w:numId w:val="88"/>
        </w:numPr>
        <w:spacing w:lineRule="auto" w:line="276" w:before="0" w:after="0"/>
        <w:contextualSpacing/>
        <w:jc w:val="both"/>
        <w:rPr/>
      </w:pPr>
      <w:r>
        <w:rPr>
          <w:rFonts w:eastAsia="Open Sans" w:cs="Open Sans" w:ascii="Open Sans" w:hAnsi="Open Sans"/>
          <w:sz w:val="22"/>
        </w:rPr>
        <w:t>click on the book next to the video screen.</w:t>
      </w:r>
    </w:p>
    <w:p>
      <w:pPr>
        <w:pStyle w:val="ListParagraph"/>
        <w:numPr>
          <w:ilvl w:val="0"/>
          <w:numId w:val="88"/>
        </w:numPr>
        <w:spacing w:lineRule="auto" w:line="276" w:before="0" w:after="0"/>
        <w:contextualSpacing/>
        <w:jc w:val="both"/>
        <w:rPr/>
      </w:pPr>
      <w:r>
        <w:rPr>
          <w:rFonts w:eastAsia="Open Sans" w:cs="Open Sans" w:ascii="Open Sans" w:hAnsi="Open Sans"/>
          <w:sz w:val="22"/>
        </w:rPr>
        <w:t>Read the definition of „privileges“ out loud while everyone follows on their own screens.</w:t>
      </w:r>
    </w:p>
    <w:p>
      <w:pPr>
        <w:pStyle w:val="ListParagraph"/>
        <w:numPr>
          <w:ilvl w:val="0"/>
          <w:numId w:val="88"/>
        </w:numPr>
        <w:spacing w:lineRule="auto" w:line="276" w:before="0" w:after="0"/>
        <w:contextualSpacing/>
        <w:jc w:val="both"/>
        <w:rPr/>
      </w:pPr>
      <w:r>
        <w:rPr>
          <w:rFonts w:eastAsia="Open Sans" w:cs="Open Sans" w:ascii="Open Sans" w:hAnsi="Open Sans"/>
          <w:sz w:val="22"/>
        </w:rPr>
        <w:t xml:space="preserve">Ask participants to </w:t>
      </w:r>
    </w:p>
    <w:p>
      <w:pPr>
        <w:pStyle w:val="ListParagraph"/>
        <w:numPr>
          <w:ilvl w:val="1"/>
          <w:numId w:val="88"/>
        </w:numPr>
        <w:spacing w:lineRule="auto" w:line="276" w:before="0" w:after="0"/>
        <w:contextualSpacing/>
        <w:jc w:val="both"/>
        <w:rPr/>
      </w:pPr>
      <w:r>
        <w:rPr>
          <w:rFonts w:eastAsia="Open Sans" w:cs="Open Sans" w:ascii="Open Sans" w:hAnsi="Open Sans"/>
          <w:sz w:val="22"/>
        </w:rPr>
        <w:t>watch the video about „privileges“ until minute 3:13 (the video goes on but the second part is not as relevant for our discussion as the first one).</w:t>
      </w:r>
    </w:p>
    <w:p>
      <w:pPr>
        <w:pStyle w:val="ListParagraph"/>
        <w:numPr>
          <w:ilvl w:val="1"/>
          <w:numId w:val="88"/>
        </w:numPr>
        <w:spacing w:lineRule="auto" w:line="276" w:before="0" w:after="200"/>
        <w:contextualSpacing/>
        <w:jc w:val="both"/>
        <w:rPr/>
      </w:pPr>
      <w:r>
        <w:rPr>
          <w:rFonts w:eastAsia="Open Sans" w:cs="Open Sans" w:ascii="Open Sans" w:hAnsi="Open Sans"/>
          <w:b w:val="false"/>
          <w:i w:val="false"/>
          <w:sz w:val="22"/>
        </w:rPr>
        <w:t>keep their thoughts about the video in mind, there will be time to discuss it</w:t>
      </w:r>
      <w:r>
        <w:rPr>
          <w:rFonts w:eastAsia="Open Sans" w:cs="Open Sans" w:ascii="Open Sans" w:hAnsi="Open Sans"/>
          <w:b w:val="false"/>
          <w:i/>
          <w:sz w:val="22"/>
        </w:rPr>
        <w:t>.</w:t>
      </w:r>
    </w:p>
    <w:p>
      <w:pPr>
        <w:pStyle w:val="Normal"/>
        <w:spacing w:lineRule="auto" w:line="276"/>
        <w:ind w:left="0" w:hanging="0"/>
        <w:jc w:val="center"/>
        <w:rPr>
          <w:rFonts w:ascii="Open Sans" w:hAnsi="Open Sans" w:eastAsia="Open Sans" w:cs="Open Sans"/>
          <w:sz w:val="22"/>
        </w:rPr>
      </w:pPr>
      <w:r>
        <w:rPr>
          <w:rFonts w:eastAsia="Open Sans" w:cs="Open Sans" w:ascii="Open Sans" w:hAnsi="Open Sans"/>
          <w:sz w:val="22"/>
        </w:rPr>
      </w:r>
    </w:p>
    <w:p>
      <w:pPr>
        <w:pStyle w:val="Normal"/>
        <w:spacing w:lineRule="auto" w:line="276"/>
        <w:ind w:left="0" w:hanging="0"/>
        <w:jc w:val="center"/>
        <w:rPr/>
      </w:pPr>
      <w:r>
        <w:rPr>
          <w:rFonts w:eastAsia="Open Sans" w:cs="Open Sans" w:ascii="Open Sans" w:hAnsi="Open Sans"/>
          <w:b/>
          <w:i/>
          <w:color w:val="DAC4FF"/>
          <w:sz w:val="22"/>
        </w:rPr>
        <w:t>To the next stop!</w:t>
      </w:r>
    </w:p>
    <w:p>
      <w:pPr>
        <w:pStyle w:val="Normal"/>
        <w:spacing w:lineRule="auto" w:line="276"/>
        <w:jc w:val="center"/>
        <w:rPr/>
      </w:pPr>
      <w:r>
        <w:rPr/>
        <w:drawing>
          <wp:inline distT="0" distB="0" distL="0" distR="0">
            <wp:extent cx="824230" cy="433705"/>
            <wp:effectExtent l="0" t="0" r="0" b="0"/>
            <wp:docPr id="106"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6" descr=""/>
                    <pic:cNvPicPr>
                      <a:picLocks noChangeAspect="1" noChangeArrowheads="1"/>
                    </pic:cNvPicPr>
                  </pic:nvPicPr>
                  <pic:blipFill>
                    <a:blip r:embed="rId44"/>
                    <a:stretch>
                      <a:fillRect/>
                    </a:stretch>
                  </pic:blipFill>
                  <pic:spPr bwMode="auto">
                    <a:xfrm>
                      <a:off x="0" y="0"/>
                      <a:ext cx="824230" cy="433705"/>
                    </a:xfrm>
                    <a:prstGeom prst="rect">
                      <a:avLst/>
                    </a:prstGeom>
                  </pic:spPr>
                </pic:pic>
              </a:graphicData>
            </a:graphic>
          </wp:inline>
        </w:drawing>
      </w:r>
      <w:r>
        <w:rPr/>
        <w:drawing>
          <wp:inline distT="0" distB="0" distL="0" distR="0">
            <wp:extent cx="824230" cy="433705"/>
            <wp:effectExtent l="0" t="0" r="0" b="0"/>
            <wp:docPr id="107"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07" descr=""/>
                    <pic:cNvPicPr>
                      <a:picLocks noChangeAspect="1" noChangeArrowheads="1"/>
                    </pic:cNvPicPr>
                  </pic:nvPicPr>
                  <pic:blipFill>
                    <a:blip r:embed="rId44"/>
                    <a:stretch>
                      <a:fillRect/>
                    </a:stretch>
                  </pic:blipFill>
                  <pic:spPr bwMode="auto">
                    <a:xfrm>
                      <a:off x="0" y="0"/>
                      <a:ext cx="824230" cy="433705"/>
                    </a:xfrm>
                    <a:prstGeom prst="rect">
                      <a:avLst/>
                    </a:prstGeom>
                  </pic:spPr>
                </pic:pic>
              </a:graphicData>
            </a:graphic>
          </wp:inline>
        </w:drawing>
      </w:r>
      <w:r>
        <w:rPr/>
        <w:drawing>
          <wp:inline distT="0" distB="0" distL="0" distR="0">
            <wp:extent cx="824230" cy="433705"/>
            <wp:effectExtent l="0" t="0" r="0" b="0"/>
            <wp:docPr id="108"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8" descr=""/>
                    <pic:cNvPicPr>
                      <a:picLocks noChangeAspect="1" noChangeArrowheads="1"/>
                    </pic:cNvPicPr>
                  </pic:nvPicPr>
                  <pic:blipFill>
                    <a:blip r:embed="rId44"/>
                    <a:stretch>
                      <a:fillRect/>
                    </a:stretch>
                  </pic:blipFill>
                  <pic:spPr bwMode="auto">
                    <a:xfrm>
                      <a:off x="0" y="0"/>
                      <a:ext cx="824230" cy="433705"/>
                    </a:xfrm>
                    <a:prstGeom prst="rect">
                      <a:avLst/>
                    </a:prstGeom>
                  </pic:spPr>
                </pic:pic>
              </a:graphicData>
            </a:graphic>
          </wp:inline>
        </w:drawing>
      </w:r>
    </w:p>
    <w:p>
      <w:pPr>
        <w:pStyle w:val="Normal"/>
        <w:spacing w:lineRule="auto" w:line="276"/>
        <w:jc w:val="both"/>
        <w:rPr>
          <w:rFonts w:ascii="Open Sans" w:hAnsi="Open Sans" w:eastAsia="Open Sans" w:cs="Open Sans"/>
          <w:sz w:val="22"/>
        </w:rPr>
      </w:pPr>
      <w:r>
        <w:rPr>
          <w:rFonts w:eastAsia="Open Sans" w:cs="Open Sans" w:ascii="Open Sans" w:hAnsi="Open Sans"/>
          <w:sz w:val="22"/>
        </w:rPr>
      </w:r>
    </w:p>
    <w:p>
      <w:pPr>
        <w:pStyle w:val="Normal"/>
        <w:spacing w:lineRule="auto" w:line="276"/>
        <w:jc w:val="both"/>
        <w:rPr/>
      </w:pPr>
      <w:r>
        <w:rPr>
          <w:rFonts w:eastAsia="Open Sans" w:cs="Open Sans" w:ascii="Open Sans" w:hAnsi="Open Sans"/>
          <w:b/>
          <w:color w:val="91C1CD"/>
          <w:sz w:val="28"/>
        </w:rPr>
        <w:t>(2) Role play: privilege check</w:t>
      </w:r>
    </w:p>
    <w:p>
      <w:pPr>
        <w:pStyle w:val="Normal"/>
        <w:spacing w:lineRule="auto" w:line="276"/>
        <w:rPr/>
      </w:pPr>
      <w:r>
        <w:rPr/>
      </w:r>
    </w:p>
    <w:p>
      <w:pPr>
        <w:pStyle w:val="Normal"/>
        <w:spacing w:lineRule="auto" w:line="276"/>
        <w:jc w:val="both"/>
        <w:rPr/>
      </w:pPr>
      <w:r>
        <w:drawing>
          <wp:anchor behindDoc="0" distT="0" distB="0" distL="114935" distR="114935" simplePos="0" locked="0" layoutInCell="0" allowOverlap="1" relativeHeight="135">
            <wp:simplePos x="0" y="0"/>
            <wp:positionH relativeFrom="column">
              <wp:posOffset>5715</wp:posOffset>
            </wp:positionH>
            <wp:positionV relativeFrom="paragraph">
              <wp:posOffset>-64770</wp:posOffset>
            </wp:positionV>
            <wp:extent cx="292735" cy="292735"/>
            <wp:effectExtent l="0" t="0" r="0" b="0"/>
            <wp:wrapSquare wrapText="bothSides"/>
            <wp:docPr id="109"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09"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r>
        <w:rPr>
          <w:rFonts w:eastAsia="Open Sans" w:cs="Open Sans" w:ascii="Open Sans" w:hAnsi="Open Sans"/>
          <w:b/>
          <w:sz w:val="22"/>
        </w:rPr>
        <w:t xml:space="preserve">Objectives: </w:t>
      </w:r>
      <w:r>
        <w:rPr>
          <w:rFonts w:eastAsia="Open Sans" w:cs="Open Sans" w:ascii="Open Sans" w:hAnsi="Open Sans"/>
          <w:sz w:val="22"/>
        </w:rPr>
        <w:t>Raise awareness on how privileges affect your life and the lives of others.</w:t>
      </w:r>
    </w:p>
    <w:p>
      <w:pPr>
        <w:pStyle w:val="Normal"/>
        <w:spacing w:lineRule="auto" w:line="276" w:before="0" w:after="143"/>
        <w:ind w:left="653" w:hanging="0"/>
        <w:jc w:val="both"/>
        <w:rPr/>
      </w:pPr>
      <w:r>
        <w:drawing>
          <wp:anchor behindDoc="0" distT="0" distB="0" distL="114935" distR="114935" simplePos="0" locked="0" layoutInCell="0" allowOverlap="1" relativeHeight="155">
            <wp:simplePos x="0" y="0"/>
            <wp:positionH relativeFrom="column">
              <wp:posOffset>-36195</wp:posOffset>
            </wp:positionH>
            <wp:positionV relativeFrom="paragraph">
              <wp:posOffset>-131445</wp:posOffset>
            </wp:positionV>
            <wp:extent cx="302260" cy="302260"/>
            <wp:effectExtent l="0" t="0" r="0" b="0"/>
            <wp:wrapSquare wrapText="bothSides"/>
            <wp:docPr id="110"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0"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 xml:space="preserve">Estimated time: </w:t>
      </w:r>
      <w:r>
        <w:rPr>
          <w:rFonts w:eastAsia="Open Sans" w:cs="Open Sans" w:ascii="Open Sans" w:hAnsi="Open Sans"/>
          <w:sz w:val="22"/>
        </w:rPr>
        <w:t>30 - 45 min</w:t>
      </w:r>
    </w:p>
    <w:p>
      <w:pPr>
        <w:pStyle w:val="Normal"/>
        <w:spacing w:lineRule="auto" w:line="276" w:before="0" w:after="143"/>
        <w:ind w:left="638" w:hanging="0"/>
        <w:jc w:val="both"/>
        <w:rPr/>
      </w:pPr>
      <w:r>
        <w:drawing>
          <wp:anchor behindDoc="0" distT="0" distB="0" distL="114935" distR="114935" simplePos="0" locked="0" layoutInCell="0" allowOverlap="1" relativeHeight="184">
            <wp:simplePos x="0" y="0"/>
            <wp:positionH relativeFrom="column">
              <wp:posOffset>-22860</wp:posOffset>
            </wp:positionH>
            <wp:positionV relativeFrom="paragraph">
              <wp:posOffset>-69215</wp:posOffset>
            </wp:positionV>
            <wp:extent cx="269875" cy="269875"/>
            <wp:effectExtent l="0" t="0" r="0" b="0"/>
            <wp:wrapSquare wrapText="bothSides"/>
            <wp:docPr id="111"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11" descr=""/>
                    <pic:cNvPicPr>
                      <a:picLocks noChangeAspect="1" noChangeArrowheads="1"/>
                    </pic:cNvPicPr>
                  </pic:nvPicPr>
                  <pic:blipFill>
                    <a:blip r:embed="rId36"/>
                    <a:stretch>
                      <a:fillRect/>
                    </a:stretch>
                  </pic:blipFill>
                  <pic:spPr bwMode="auto">
                    <a:xfrm>
                      <a:off x="0" y="0"/>
                      <a:ext cx="269875" cy="269875"/>
                    </a:xfrm>
                    <a:prstGeom prst="rect">
                      <a:avLst/>
                    </a:prstGeom>
                  </pic:spPr>
                </pic:pic>
              </a:graphicData>
            </a:graphic>
          </wp:anchor>
        </w:drawing>
      </w:r>
      <w:r>
        <w:rPr>
          <w:rFonts w:eastAsia="Open Sans" w:cs="Open Sans" w:ascii="Open Sans" w:hAnsi="Open Sans"/>
          <w:b/>
          <w:sz w:val="22"/>
        </w:rPr>
        <w:t>Facilitator Instructions:</w:t>
      </w:r>
    </w:p>
    <w:p>
      <w:pPr>
        <w:pStyle w:val="Normal"/>
        <w:spacing w:lineRule="auto" w:line="276"/>
        <w:jc w:val="both"/>
        <w:rPr/>
      </w:pPr>
      <w:r>
        <w:rPr>
          <w:rFonts w:eastAsia="Open Sans" w:cs="Open Sans" w:ascii="Open Sans" w:hAnsi="Open Sans"/>
          <w:b w:val="false"/>
          <w:i w:val="false"/>
          <w:sz w:val="22"/>
        </w:rPr>
        <w:t>Exercise:</w:t>
      </w:r>
    </w:p>
    <w:p>
      <w:pPr>
        <w:pStyle w:val="ListParagraph"/>
        <w:numPr>
          <w:ilvl w:val="0"/>
          <w:numId w:val="44"/>
        </w:numPr>
        <w:spacing w:lineRule="auto" w:line="276" w:before="0" w:after="0"/>
        <w:contextualSpacing/>
        <w:jc w:val="both"/>
        <w:rPr/>
      </w:pPr>
      <w:r>
        <w:rPr>
          <w:rFonts w:eastAsia="Open Sans" w:cs="Open Sans" w:ascii="Open Sans" w:hAnsi="Open Sans"/>
          <w:sz w:val="22"/>
        </w:rPr>
        <w:t>Ask participants to move to the other side of the street.</w:t>
      </w:r>
    </w:p>
    <w:p>
      <w:pPr>
        <w:pStyle w:val="ListParagraph"/>
        <w:numPr>
          <w:ilvl w:val="0"/>
          <w:numId w:val="44"/>
        </w:numPr>
        <w:spacing w:lineRule="auto" w:line="276" w:before="0" w:after="0"/>
        <w:contextualSpacing/>
        <w:jc w:val="both"/>
        <w:rPr/>
      </w:pPr>
      <w:r>
        <w:rPr>
          <w:rFonts w:eastAsia="Open Sans" w:cs="Open Sans" w:ascii="Open Sans" w:hAnsi="Open Sans"/>
          <w:sz w:val="22"/>
        </w:rPr>
        <w:t xml:space="preserve">Explain the exercise „privilege check“: </w:t>
      </w:r>
    </w:p>
    <w:p>
      <w:pPr>
        <w:pStyle w:val="ListParagraph"/>
        <w:numPr>
          <w:ilvl w:val="1"/>
          <w:numId w:val="44"/>
        </w:numPr>
        <w:spacing w:lineRule="auto" w:line="276" w:before="0" w:after="0"/>
        <w:contextualSpacing/>
        <w:jc w:val="both"/>
        <w:rPr/>
      </w:pPr>
      <w:r>
        <w:rPr>
          <w:rFonts w:eastAsia="Open Sans" w:cs="Open Sans" w:ascii="Open Sans" w:hAnsi="Open Sans"/>
          <w:sz w:val="22"/>
        </w:rPr>
        <w:t xml:space="preserve">Eight volunteers take on a role*. </w:t>
      </w:r>
    </w:p>
    <w:p>
      <w:pPr>
        <w:pStyle w:val="ListParagraph"/>
        <w:numPr>
          <w:ilvl w:val="1"/>
          <w:numId w:val="44"/>
        </w:numPr>
        <w:spacing w:lineRule="auto" w:line="276" w:before="0" w:after="0"/>
        <w:contextualSpacing/>
        <w:jc w:val="both"/>
        <w:rPr/>
      </w:pPr>
      <w:r>
        <w:rPr>
          <w:rFonts w:eastAsia="Open Sans" w:cs="Open Sans" w:ascii="Open Sans" w:hAnsi="Open Sans"/>
          <w:sz w:val="22"/>
        </w:rPr>
        <w:t xml:space="preserve">Everyone else observes. </w:t>
      </w:r>
    </w:p>
    <w:p>
      <w:pPr>
        <w:pStyle w:val="ListParagraph"/>
        <w:numPr>
          <w:ilvl w:val="1"/>
          <w:numId w:val="44"/>
        </w:numPr>
        <w:spacing w:lineRule="auto" w:line="276" w:before="0" w:after="0"/>
        <w:contextualSpacing/>
        <w:jc w:val="both"/>
        <w:rPr/>
      </w:pPr>
      <w:r>
        <w:rPr>
          <w:rFonts w:eastAsia="Open Sans" w:cs="Open Sans" w:ascii="Open Sans" w:hAnsi="Open Sans"/>
          <w:sz w:val="22"/>
        </w:rPr>
        <w:t xml:space="preserve">Each volunteer receives a role card with a small biography that provides information about their life situation. </w:t>
      </w:r>
    </w:p>
    <w:p>
      <w:pPr>
        <w:pStyle w:val="ListParagraph"/>
        <w:numPr>
          <w:ilvl w:val="1"/>
          <w:numId w:val="44"/>
        </w:numPr>
        <w:spacing w:lineRule="auto" w:line="276" w:before="0" w:after="0"/>
        <w:contextualSpacing/>
        <w:jc w:val="both"/>
        <w:rPr/>
      </w:pPr>
      <w:r>
        <w:rPr>
          <w:rFonts w:eastAsia="Open Sans" w:cs="Open Sans" w:ascii="Open Sans" w:hAnsi="Open Sans"/>
          <w:sz w:val="22"/>
        </w:rPr>
        <w:t>The volunteers gather at the starting line</w:t>
      </w:r>
      <w:r>
        <w:rPr>
          <w:rFonts w:eastAsia="Open Sans" w:cs="Open Sans" w:ascii="Open Sans" w:hAnsi="Open Sans"/>
          <w:sz w:val="22"/>
          <w:highlight w:val="white"/>
        </w:rPr>
        <w:t xml:space="preserve"> of the road.</w:t>
      </w:r>
    </w:p>
    <w:p>
      <w:pPr>
        <w:pStyle w:val="ListParagraph"/>
        <w:numPr>
          <w:ilvl w:val="1"/>
          <w:numId w:val="44"/>
        </w:numPr>
        <w:spacing w:lineRule="auto" w:line="276" w:before="0" w:after="0"/>
        <w:contextualSpacing/>
        <w:jc w:val="both"/>
        <w:rPr/>
      </w:pPr>
      <w:r>
        <w:rPr>
          <w:rFonts w:eastAsia="Open Sans" w:cs="Open Sans" w:ascii="Open Sans" w:hAnsi="Open Sans"/>
          <w:sz w:val="22"/>
        </w:rPr>
        <w:t xml:space="preserve">15 - 20 statements will be read out loud** </w:t>
      </w:r>
    </w:p>
    <w:p>
      <w:pPr>
        <w:pStyle w:val="ListParagraph"/>
        <w:numPr>
          <w:ilvl w:val="1"/>
          <w:numId w:val="44"/>
        </w:numPr>
        <w:spacing w:lineRule="auto" w:line="276" w:before="0" w:after="0"/>
        <w:contextualSpacing/>
        <w:jc w:val="both"/>
        <w:rPr/>
      </w:pPr>
      <w:r>
        <w:rPr>
          <w:rFonts w:eastAsia="Open Sans" w:cs="Open Sans" w:ascii="Open Sans" w:hAnsi="Open Sans"/>
          <w:sz w:val="22"/>
        </w:rPr>
        <w:t xml:space="preserve">The volunteers have to decide for themselves whether the situation applies to their character or not, based on the biography. </w:t>
      </w:r>
    </w:p>
    <w:p>
      <w:pPr>
        <w:pStyle w:val="ListParagraph"/>
        <w:numPr>
          <w:ilvl w:val="1"/>
          <w:numId w:val="44"/>
        </w:numPr>
        <w:spacing w:lineRule="auto" w:line="276" w:before="0" w:after="200"/>
        <w:contextualSpacing/>
        <w:jc w:val="both"/>
        <w:rPr/>
      </w:pPr>
      <w:r>
        <w:rPr>
          <w:rFonts w:eastAsia="Open Sans" w:cs="Open Sans" w:ascii="Open Sans" w:hAnsi="Open Sans"/>
          <w:sz w:val="22"/>
        </w:rPr>
        <w:t>If it does she*he takes one step forward.</w:t>
      </w:r>
    </w:p>
    <w:p>
      <w:pPr>
        <w:pStyle w:val="ListParagraph"/>
        <w:numPr>
          <w:ilvl w:val="1"/>
          <w:numId w:val="99"/>
        </w:numPr>
        <w:spacing w:lineRule="auto" w:line="276"/>
        <w:jc w:val="both"/>
        <w:rPr/>
      </w:pPr>
      <w:r>
        <w:rPr>
          <w:rFonts w:eastAsia="Open Sans" w:cs="Open Sans" w:ascii="Open Sans" w:hAnsi="Open Sans"/>
          <w:sz w:val="22"/>
        </w:rPr>
        <w:t>If it does not she*he takes one step backward.</w:t>
      </w:r>
    </w:p>
    <w:p>
      <w:pPr>
        <w:pStyle w:val="ListParagraph"/>
        <w:numPr>
          <w:ilvl w:val="1"/>
          <w:numId w:val="44"/>
        </w:numPr>
        <w:spacing w:lineRule="auto" w:line="276" w:before="0" w:after="0"/>
        <w:contextualSpacing/>
        <w:jc w:val="both"/>
        <w:rPr/>
      </w:pPr>
      <w:r>
        <w:rPr>
          <w:rFonts w:eastAsia="Open Sans" w:cs="Open Sans" w:ascii="Open Sans" w:hAnsi="Open Sans"/>
          <w:sz w:val="22"/>
        </w:rPr>
        <w:t>Those who are not sure what to answer stay where they are.</w:t>
      </w:r>
    </w:p>
    <w:p>
      <w:pPr>
        <w:pStyle w:val="ListParagraph"/>
        <w:numPr>
          <w:ilvl w:val="1"/>
          <w:numId w:val="44"/>
        </w:numPr>
        <w:spacing w:lineRule="auto" w:line="276" w:before="0" w:after="200"/>
        <w:contextualSpacing/>
        <w:jc w:val="both"/>
        <w:rPr/>
      </w:pPr>
      <w:r>
        <w:rPr>
          <w:rFonts w:eastAsia="Open Sans" w:cs="Open Sans" w:ascii="Open Sans" w:hAnsi="Open Sans"/>
          <w:sz w:val="22"/>
        </w:rPr>
        <w:t>The observers have the task to think about the role of the other participants.</w:t>
      </w:r>
    </w:p>
    <w:p>
      <w:pPr>
        <w:pStyle w:val="Normal"/>
        <w:spacing w:lineRule="auto" w:line="276"/>
        <w:ind w:left="0" w:hanging="0"/>
        <w:jc w:val="both"/>
        <w:rPr/>
      </w:pPr>
      <w:r>
        <w:rPr>
          <w:rFonts w:eastAsia="Open Sans" w:cs="Open Sans" w:ascii="Open Sans" w:hAnsi="Open Sans"/>
          <w:sz w:val="22"/>
        </w:rPr>
        <w:t>*depending on your group size, you may want to vary the amount of people with roles and the amount of observers. There are 10 roles you can chose from, it is advisable to have a minimum of five people playing in order to make the impact of privileges visible in the game.</w:t>
      </w:r>
    </w:p>
    <w:p>
      <w:pPr>
        <w:pStyle w:val="Normal"/>
        <w:spacing w:lineRule="auto" w:line="276"/>
        <w:ind w:left="0" w:hanging="0"/>
        <w:jc w:val="both"/>
        <w:rPr/>
      </w:pPr>
      <w:r>
        <w:rPr>
          <w:rFonts w:eastAsia="Open Sans" w:cs="Open Sans" w:ascii="Open Sans" w:hAnsi="Open Sans"/>
          <w:sz w:val="22"/>
        </w:rPr>
        <w:t>** There are 20 questions in the questionnaire. If you have time restraints or feel there are too many questions, you might only want to ask 15 questions and leave out questions #4, #9, #14, #17, and #18.</w:t>
      </w:r>
    </w:p>
    <w:p>
      <w:pPr>
        <w:pStyle w:val="ListParagraph"/>
        <w:numPr>
          <w:ilvl w:val="0"/>
          <w:numId w:val="44"/>
        </w:numPr>
        <w:spacing w:lineRule="auto" w:line="276" w:before="0" w:after="0"/>
        <w:contextualSpacing/>
        <w:jc w:val="both"/>
        <w:rPr/>
      </w:pPr>
      <w:r>
        <w:rPr>
          <w:rFonts w:eastAsia="Open Sans" w:cs="Open Sans" w:ascii="Open Sans" w:hAnsi="Open Sans"/>
          <w:sz w:val="22"/>
        </w:rPr>
        <w:t xml:space="preserve">Wait until eight volunteers are found. </w:t>
      </w:r>
    </w:p>
    <w:p>
      <w:pPr>
        <w:pStyle w:val="ListParagraph"/>
        <w:numPr>
          <w:ilvl w:val="0"/>
          <w:numId w:val="44"/>
        </w:numPr>
        <w:spacing w:lineRule="auto" w:line="276" w:before="0" w:after="0"/>
        <w:contextualSpacing/>
        <w:jc w:val="both"/>
        <w:rPr/>
      </w:pPr>
      <w:r>
        <w:rPr>
          <w:rFonts w:eastAsia="Open Sans" w:cs="Open Sans" w:ascii="Open Sans" w:hAnsi="Open Sans"/>
          <w:sz w:val="22"/>
        </w:rPr>
        <w:t>Have participants line up at the beginning of the street (before step one).</w:t>
      </w:r>
    </w:p>
    <w:p>
      <w:pPr>
        <w:pStyle w:val="ListParagraph"/>
        <w:numPr>
          <w:ilvl w:val="0"/>
          <w:numId w:val="44"/>
        </w:numPr>
        <w:spacing w:lineRule="auto" w:line="276" w:before="0" w:after="200"/>
        <w:contextualSpacing/>
        <w:jc w:val="both"/>
        <w:rPr/>
      </w:pPr>
      <w:r>
        <w:rPr>
          <w:rFonts w:eastAsia="Open Sans" w:cs="Open Sans" w:ascii="Open Sans" w:hAnsi="Open Sans"/>
          <w:sz w:val="22"/>
        </w:rPr>
        <w:t xml:space="preserve">Send the biographies to the volunteers via private chat. </w:t>
      </w:r>
    </w:p>
    <w:p>
      <w:pPr>
        <w:pStyle w:val="ListParagraph"/>
        <w:numPr>
          <w:ilvl w:val="0"/>
          <w:numId w:val="45"/>
        </w:numPr>
        <w:spacing w:lineRule="auto" w:line="276" w:before="0" w:after="0"/>
        <w:contextualSpacing/>
        <w:jc w:val="both"/>
        <w:rPr/>
      </w:pPr>
      <w:r>
        <w:rPr>
          <w:rFonts w:eastAsia="Open Sans" w:cs="Open Sans" w:ascii="Open Sans" w:hAnsi="Open Sans"/>
          <w:sz w:val="22"/>
        </w:rPr>
        <w:t>Give the eight participants a short time to read through the biographies (roles must remain secret)</w:t>
      </w:r>
    </w:p>
    <w:p>
      <w:pPr>
        <w:pStyle w:val="ListParagraph"/>
        <w:numPr>
          <w:ilvl w:val="0"/>
          <w:numId w:val="45"/>
        </w:numPr>
        <w:spacing w:lineRule="auto" w:line="276" w:before="0" w:after="200"/>
        <w:contextualSpacing/>
        <w:jc w:val="both"/>
        <w:rPr/>
      </w:pPr>
      <w:r>
        <w:rPr>
          <w:rFonts w:eastAsia="Open Sans" w:cs="Open Sans" w:ascii="Open Sans" w:hAnsi="Open Sans"/>
          <w:sz w:val="22"/>
        </w:rPr>
        <w:t>Read the questions out loud. After each question, give the volunteers a short time to reflect and then make their move or not.</w:t>
      </w:r>
    </w:p>
    <w:p>
      <w:pPr>
        <w:pStyle w:val="Normal"/>
        <w:spacing w:lineRule="auto" w:line="276"/>
        <w:ind w:left="0" w:hanging="0"/>
        <w:rPr>
          <w:rFonts w:ascii="Open Sans" w:hAnsi="Open Sans" w:eastAsia="Open Sans" w:cs="Open Sans"/>
          <w:sz w:val="22"/>
        </w:rPr>
      </w:pPr>
      <w:r>
        <w:rPr>
          <w:rFonts w:eastAsia="Open Sans" w:cs="Open Sans" w:ascii="Open Sans" w:hAnsi="Open Sans"/>
          <w:sz w:val="22"/>
        </w:rPr>
      </w:r>
    </w:p>
    <w:p>
      <w:pPr>
        <w:pStyle w:val="Normal"/>
        <w:spacing w:lineRule="auto" w:line="276"/>
        <w:ind w:left="0" w:hanging="0"/>
        <w:rPr/>
      </w:pPr>
      <w:r>
        <w:rPr>
          <w:rFonts w:eastAsia="Open Sans" w:cs="Open Sans" w:ascii="Open Sans" w:hAnsi="Open Sans"/>
          <w:b w:val="false"/>
          <w:i w:val="false"/>
          <w:sz w:val="22"/>
        </w:rPr>
        <w:t>Questions:</w:t>
      </w:r>
    </w:p>
    <w:p>
      <w:pPr>
        <w:pStyle w:val="Normal"/>
        <w:numPr>
          <w:ilvl w:val="0"/>
          <w:numId w:val="72"/>
        </w:numPr>
        <w:spacing w:lineRule="auto" w:line="276" w:before="0" w:after="0"/>
        <w:jc w:val="both"/>
        <w:rPr/>
      </w:pPr>
      <w:r>
        <w:rPr>
          <w:rFonts w:eastAsia="Open Sans" w:cs="Open Sans" w:ascii="Open Sans" w:hAnsi="Open Sans"/>
          <w:color w:val="000000"/>
          <w:sz w:val="22"/>
        </w:rPr>
        <w:t xml:space="preserve">Do you have your own room (or had one when you were younger)? </w:t>
      </w:r>
    </w:p>
    <w:p>
      <w:pPr>
        <w:pStyle w:val="Normal"/>
        <w:numPr>
          <w:ilvl w:val="0"/>
          <w:numId w:val="72"/>
        </w:numPr>
        <w:spacing w:lineRule="auto" w:line="276" w:before="0" w:after="0"/>
        <w:jc w:val="both"/>
        <w:rPr/>
      </w:pPr>
      <w:r>
        <w:rPr>
          <w:rFonts w:eastAsia="Open Sans" w:cs="Open Sans" w:ascii="Open Sans" w:hAnsi="Open Sans"/>
          <w:color w:val="000000"/>
          <w:sz w:val="22"/>
        </w:rPr>
        <w:t xml:space="preserve">Can you go to the movies once per week? </w:t>
      </w:r>
    </w:p>
    <w:p>
      <w:pPr>
        <w:pStyle w:val="Normal"/>
        <w:numPr>
          <w:ilvl w:val="0"/>
          <w:numId w:val="72"/>
        </w:numPr>
        <w:spacing w:lineRule="auto" w:line="276" w:before="0" w:after="0"/>
        <w:jc w:val="both"/>
        <w:rPr/>
      </w:pPr>
      <w:r>
        <w:rPr>
          <w:rFonts w:eastAsia="Open Sans" w:cs="Open Sans" w:ascii="Open Sans" w:hAnsi="Open Sans"/>
          <w:color w:val="000000"/>
          <w:sz w:val="22"/>
        </w:rPr>
        <w:t>Can you travel abroad with your family once per year? (holiday as a family, not visiting family)</w:t>
      </w:r>
    </w:p>
    <w:p>
      <w:pPr>
        <w:pStyle w:val="Normal"/>
        <w:numPr>
          <w:ilvl w:val="0"/>
          <w:numId w:val="72"/>
        </w:numPr>
        <w:spacing w:lineRule="auto" w:line="276" w:before="0" w:after="0"/>
        <w:jc w:val="both"/>
        <w:rPr/>
      </w:pPr>
      <w:r>
        <w:rPr>
          <w:rFonts w:eastAsia="Open Sans" w:cs="Open Sans" w:ascii="Open Sans" w:hAnsi="Open Sans"/>
          <w:color w:val="000000"/>
          <w:sz w:val="22"/>
        </w:rPr>
        <w:t xml:space="preserve">Did you attend summer camp as a child? </w:t>
      </w:r>
    </w:p>
    <w:p>
      <w:pPr>
        <w:pStyle w:val="Normal"/>
        <w:numPr>
          <w:ilvl w:val="0"/>
          <w:numId w:val="72"/>
        </w:numPr>
        <w:spacing w:lineRule="auto" w:line="276" w:before="0" w:after="0"/>
        <w:jc w:val="both"/>
        <w:rPr/>
      </w:pPr>
      <w:r>
        <w:rPr>
          <w:rFonts w:eastAsia="Open Sans" w:cs="Open Sans" w:ascii="Open Sans" w:hAnsi="Open Sans"/>
          <w:color w:val="000000"/>
          <w:sz w:val="22"/>
        </w:rPr>
        <w:t>If you observed a crime and wanted to report it, would you expect fair treatment from the police?</w:t>
      </w:r>
    </w:p>
    <w:p>
      <w:pPr>
        <w:pStyle w:val="Normal"/>
        <w:numPr>
          <w:ilvl w:val="0"/>
          <w:numId w:val="72"/>
        </w:numPr>
        <w:spacing w:lineRule="auto" w:line="276" w:before="0" w:after="0"/>
        <w:jc w:val="both"/>
        <w:rPr/>
      </w:pPr>
      <w:r>
        <w:rPr>
          <w:rFonts w:eastAsia="Open Sans" w:cs="Open Sans" w:ascii="Open Sans" w:hAnsi="Open Sans"/>
          <w:color w:val="000000"/>
          <w:sz w:val="22"/>
        </w:rPr>
        <w:t>Are you (or were you) a member of a club in which you can pursue your interests and for which membership fees are due? (e.g. sports or music club etc.)</w:t>
      </w:r>
    </w:p>
    <w:p>
      <w:pPr>
        <w:pStyle w:val="Normal"/>
        <w:numPr>
          <w:ilvl w:val="0"/>
          <w:numId w:val="72"/>
        </w:numPr>
        <w:spacing w:lineRule="auto" w:line="276" w:before="0" w:after="0"/>
        <w:jc w:val="both"/>
        <w:rPr/>
      </w:pPr>
      <w:r>
        <w:rPr>
          <w:rFonts w:eastAsia="Open Sans" w:cs="Open Sans" w:ascii="Open Sans" w:hAnsi="Open Sans"/>
          <w:color w:val="000000"/>
          <w:sz w:val="22"/>
        </w:rPr>
        <w:t xml:space="preserve">Do you sometimes go to concerts, theater performances, or museums? Did your parents take you there as a child? </w:t>
      </w:r>
    </w:p>
    <w:p>
      <w:pPr>
        <w:pStyle w:val="Normal"/>
        <w:numPr>
          <w:ilvl w:val="0"/>
          <w:numId w:val="72"/>
        </w:numPr>
        <w:spacing w:lineRule="auto" w:line="276" w:before="0" w:after="0"/>
        <w:jc w:val="both"/>
        <w:rPr/>
      </w:pPr>
      <w:r>
        <w:rPr>
          <w:rFonts w:eastAsia="Open Sans" w:cs="Open Sans" w:ascii="Open Sans" w:hAnsi="Open Sans"/>
          <w:color w:val="000000"/>
          <w:sz w:val="22"/>
        </w:rPr>
        <w:t>When you have (or had) problems at school, was support organized for you, for example in the form of tutoring?</w:t>
      </w:r>
    </w:p>
    <w:p>
      <w:pPr>
        <w:pStyle w:val="Normal"/>
        <w:numPr>
          <w:ilvl w:val="0"/>
          <w:numId w:val="72"/>
        </w:numPr>
        <w:spacing w:lineRule="auto" w:line="276" w:before="0" w:after="0"/>
        <w:jc w:val="both"/>
        <w:rPr/>
      </w:pPr>
      <w:r>
        <w:rPr>
          <w:rFonts w:eastAsia="Open Sans" w:cs="Open Sans" w:ascii="Open Sans" w:hAnsi="Open Sans"/>
          <w:color w:val="000000"/>
          <w:sz w:val="22"/>
        </w:rPr>
        <w:t xml:space="preserve">Did you achieve your intermediate school-leaving qualification </w:t>
      </w:r>
      <w:r>
        <w:rPr>
          <w:rFonts w:eastAsia="Open Sans" w:cs="Open Sans" w:ascii="Open Sans" w:hAnsi="Open Sans"/>
          <w:color w:val="000000"/>
          <w:sz w:val="22"/>
          <w:highlight w:val="white"/>
        </w:rPr>
        <w:t xml:space="preserve">(MSA in Germany) </w:t>
      </w:r>
      <w:r>
        <w:rPr>
          <w:rFonts w:eastAsia="Open Sans" w:cs="Open Sans" w:ascii="Open Sans" w:hAnsi="Open Sans"/>
          <w:color w:val="000000"/>
          <w:sz w:val="22"/>
        </w:rPr>
        <w:t>without problems (or is it likely that this will not be a problem)?</w:t>
      </w:r>
    </w:p>
    <w:p>
      <w:pPr>
        <w:pStyle w:val="Normal"/>
        <w:numPr>
          <w:ilvl w:val="0"/>
          <w:numId w:val="72"/>
        </w:numPr>
        <w:spacing w:lineRule="auto" w:line="276" w:before="0" w:after="0"/>
        <w:jc w:val="both"/>
        <w:rPr/>
      </w:pPr>
      <w:r>
        <w:rPr>
          <w:rFonts w:eastAsia="Open Sans" w:cs="Open Sans" w:ascii="Open Sans" w:hAnsi="Open Sans"/>
          <w:color w:val="000000"/>
          <w:sz w:val="22"/>
        </w:rPr>
        <w:t>Did you always have a sandwich or healthy snack with you at school?</w:t>
      </w:r>
    </w:p>
    <w:p>
      <w:pPr>
        <w:pStyle w:val="Normal"/>
        <w:numPr>
          <w:ilvl w:val="0"/>
          <w:numId w:val="72"/>
        </w:numPr>
        <w:spacing w:lineRule="auto" w:line="276" w:before="0" w:after="0"/>
        <w:jc w:val="both"/>
        <w:rPr/>
      </w:pPr>
      <w:r>
        <w:rPr>
          <w:rFonts w:eastAsia="Open Sans" w:cs="Open Sans" w:ascii="Open Sans" w:hAnsi="Open Sans"/>
          <w:color w:val="000000"/>
          <w:sz w:val="22"/>
        </w:rPr>
        <w:t xml:space="preserve">Can you kiss your partner in public without reservations? </w:t>
      </w:r>
    </w:p>
    <w:p>
      <w:pPr>
        <w:pStyle w:val="Normal"/>
        <w:numPr>
          <w:ilvl w:val="0"/>
          <w:numId w:val="72"/>
        </w:numPr>
        <w:spacing w:lineRule="auto" w:line="276" w:before="0" w:after="0"/>
        <w:jc w:val="both"/>
        <w:rPr/>
      </w:pPr>
      <w:r>
        <w:rPr>
          <w:rFonts w:eastAsia="Open Sans" w:cs="Open Sans" w:ascii="Open Sans" w:hAnsi="Open Sans"/>
          <w:color w:val="000000"/>
          <w:sz w:val="22"/>
        </w:rPr>
        <w:t xml:space="preserve">Do you feel safe on the street alone after dark? </w:t>
      </w:r>
    </w:p>
    <w:p>
      <w:pPr>
        <w:pStyle w:val="Normal"/>
        <w:numPr>
          <w:ilvl w:val="0"/>
          <w:numId w:val="72"/>
        </w:numPr>
        <w:spacing w:lineRule="auto" w:line="276" w:before="0" w:after="0"/>
        <w:jc w:val="both"/>
        <w:rPr/>
      </w:pPr>
      <w:r>
        <w:rPr>
          <w:rFonts w:eastAsia="Open Sans" w:cs="Open Sans" w:ascii="Open Sans" w:hAnsi="Open Sans"/>
          <w:color w:val="000000"/>
          <w:sz w:val="22"/>
        </w:rPr>
        <w:t xml:space="preserve">Could you get a bank loan? (or your parents if you are under-age?) </w:t>
      </w:r>
    </w:p>
    <w:p>
      <w:pPr>
        <w:pStyle w:val="Normal"/>
        <w:numPr>
          <w:ilvl w:val="0"/>
          <w:numId w:val="72"/>
        </w:numPr>
        <w:spacing w:lineRule="auto" w:line="276" w:before="0" w:after="0"/>
        <w:jc w:val="both"/>
        <w:rPr/>
      </w:pPr>
      <w:r>
        <w:rPr>
          <w:rFonts w:eastAsia="Open Sans" w:cs="Open Sans" w:ascii="Open Sans" w:hAnsi="Open Sans"/>
          <w:color w:val="000000"/>
          <w:sz w:val="22"/>
        </w:rPr>
        <w:t xml:space="preserve">Can you choose where you want to live without limitations? </w:t>
      </w:r>
    </w:p>
    <w:p>
      <w:pPr>
        <w:pStyle w:val="Normal"/>
        <w:numPr>
          <w:ilvl w:val="0"/>
          <w:numId w:val="72"/>
        </w:numPr>
        <w:spacing w:lineRule="auto" w:line="276" w:before="0" w:after="0"/>
        <w:jc w:val="both"/>
        <w:rPr/>
      </w:pPr>
      <w:r>
        <w:rPr>
          <w:rFonts w:eastAsia="Open Sans" w:cs="Open Sans" w:ascii="Open Sans" w:hAnsi="Open Sans"/>
          <w:color w:val="000000"/>
          <w:sz w:val="22"/>
        </w:rPr>
        <w:t xml:space="preserve">Can you (or did you) decide what and where you want to study without limitations?  </w:t>
      </w:r>
    </w:p>
    <w:p>
      <w:pPr>
        <w:pStyle w:val="Normal"/>
        <w:numPr>
          <w:ilvl w:val="0"/>
          <w:numId w:val="72"/>
        </w:numPr>
        <w:spacing w:lineRule="auto" w:line="276" w:before="0" w:after="0"/>
        <w:jc w:val="both"/>
        <w:rPr/>
      </w:pPr>
      <w:r>
        <w:rPr>
          <w:rFonts w:eastAsia="Open Sans" w:cs="Open Sans" w:ascii="Open Sans" w:hAnsi="Open Sans"/>
          <w:color w:val="000000"/>
          <w:sz w:val="22"/>
        </w:rPr>
        <w:t xml:space="preserve">Is it easy for you to find an apartment? </w:t>
      </w:r>
    </w:p>
    <w:p>
      <w:pPr>
        <w:pStyle w:val="Normal"/>
        <w:numPr>
          <w:ilvl w:val="0"/>
          <w:numId w:val="72"/>
        </w:numPr>
        <w:spacing w:lineRule="auto" w:line="276" w:before="0" w:after="0"/>
        <w:jc w:val="both"/>
        <w:rPr/>
      </w:pPr>
      <w:r>
        <w:rPr>
          <w:rFonts w:eastAsia="Open Sans" w:cs="Open Sans" w:ascii="Open Sans" w:hAnsi="Open Sans"/>
          <w:color w:val="000000"/>
          <w:sz w:val="22"/>
        </w:rPr>
        <w:t xml:space="preserve">Is it unproblematic for you to invite friends over to your house? </w:t>
      </w:r>
    </w:p>
    <w:p>
      <w:pPr>
        <w:pStyle w:val="Normal"/>
        <w:numPr>
          <w:ilvl w:val="0"/>
          <w:numId w:val="72"/>
        </w:numPr>
        <w:spacing w:lineRule="auto" w:line="276" w:before="0" w:after="0"/>
        <w:jc w:val="both"/>
        <w:rPr/>
      </w:pPr>
      <w:r>
        <w:rPr>
          <w:rFonts w:eastAsia="Open Sans" w:cs="Open Sans" w:ascii="Open Sans" w:hAnsi="Open Sans"/>
          <w:color w:val="000000"/>
          <w:sz w:val="22"/>
        </w:rPr>
        <w:t xml:space="preserve">Do you have more than 50 books in your home? </w:t>
      </w:r>
    </w:p>
    <w:p>
      <w:pPr>
        <w:pStyle w:val="Normal"/>
        <w:numPr>
          <w:ilvl w:val="0"/>
          <w:numId w:val="72"/>
        </w:numPr>
        <w:spacing w:lineRule="auto" w:line="276" w:before="0" w:after="0"/>
        <w:jc w:val="both"/>
        <w:rPr/>
      </w:pPr>
      <w:r>
        <w:rPr>
          <w:rFonts w:eastAsia="Open Sans" w:cs="Open Sans" w:ascii="Open Sans" w:hAnsi="Open Sans"/>
          <w:color w:val="000000"/>
          <w:sz w:val="22"/>
        </w:rPr>
        <w:t xml:space="preserve">Do you feel safe from sexual harassment in school or at work? </w:t>
      </w:r>
    </w:p>
    <w:p>
      <w:pPr>
        <w:pStyle w:val="Normal"/>
        <w:numPr>
          <w:ilvl w:val="0"/>
          <w:numId w:val="72"/>
        </w:numPr>
        <w:spacing w:lineRule="auto" w:line="276" w:before="0" w:after="0"/>
        <w:jc w:val="both"/>
        <w:rPr/>
      </w:pPr>
      <w:r>
        <w:rPr>
          <w:rFonts w:eastAsia="Open Sans" w:cs="Open Sans" w:ascii="Open Sans" w:hAnsi="Open Sans"/>
          <w:color w:val="000000"/>
          <w:sz w:val="22"/>
        </w:rPr>
        <w:t>Have you never been insulted because of your group affiliation? (e.g. skin color, nationality, religion, sexual orientation, physical or mental limitations, class, etc.).</w:t>
      </w:r>
    </w:p>
    <w:p>
      <w:pPr>
        <w:pStyle w:val="Normal"/>
        <w:spacing w:lineRule="auto" w:line="276" w:before="0" w:after="0"/>
        <w:jc w:val="both"/>
        <w:rPr>
          <w:rFonts w:ascii="Calibri" w:hAnsi="Calibri" w:eastAsia="Calibri" w:cs="Calibri"/>
          <w:color w:val="000000"/>
          <w:sz w:val="24"/>
        </w:rPr>
      </w:pPr>
      <w:r>
        <w:rPr>
          <w:rFonts w:eastAsia="Calibri" w:cs="Calibri" w:ascii="Calibri" w:hAnsi="Calibri"/>
          <w:color w:val="000000"/>
          <w:sz w:val="24"/>
        </w:rPr>
      </w:r>
    </w:p>
    <w:p>
      <w:pPr>
        <w:pStyle w:val="Normal"/>
        <w:spacing w:lineRule="auto" w:line="276" w:before="0" w:after="0"/>
        <w:jc w:val="both"/>
        <w:rPr>
          <w:rFonts w:ascii="Calibri" w:hAnsi="Calibri" w:eastAsia="Calibri" w:cs="Calibri"/>
          <w:color w:val="000000"/>
          <w:sz w:val="24"/>
        </w:rPr>
      </w:pPr>
      <w:r>
        <w:rPr>
          <w:rFonts w:eastAsia="Calibri" w:cs="Calibri" w:ascii="Calibri" w:hAnsi="Calibri"/>
          <w:color w:val="000000"/>
          <w:sz w:val="24"/>
        </w:rPr>
      </w:r>
    </w:p>
    <w:p>
      <w:pPr>
        <w:pStyle w:val="Normal"/>
        <w:spacing w:lineRule="auto" w:line="276" w:before="0" w:after="0"/>
        <w:ind w:left="0" w:right="0" w:hanging="0"/>
        <w:jc w:val="both"/>
        <w:rPr/>
      </w:pPr>
      <w:r>
        <w:rPr>
          <w:rFonts w:eastAsia="Open Sans" w:cs="Open Sans" w:ascii="Open Sans" w:hAnsi="Open Sans"/>
          <w:b w:val="false"/>
          <w:i w:val="false"/>
          <w:color w:val="000000"/>
          <w:sz w:val="22"/>
        </w:rPr>
        <w:t xml:space="preserve">Roles: </w:t>
      </w:r>
    </w:p>
    <w:p>
      <w:pPr>
        <w:pStyle w:val="Normal"/>
        <w:spacing w:lineRule="auto" w:line="276" w:before="0" w:after="0"/>
        <w:ind w:left="0" w:right="0" w:hanging="0"/>
        <w:jc w:val="both"/>
        <w:rPr>
          <w:rFonts w:ascii="Open Sans" w:hAnsi="Open Sans" w:eastAsia="Open Sans" w:cs="Open Sans"/>
          <w:sz w:val="22"/>
        </w:rPr>
      </w:pPr>
      <w:r>
        <w:rPr>
          <w:rFonts w:eastAsia="Open Sans" w:cs="Open Sans" w:ascii="Open Sans" w:hAnsi="Open Sans"/>
          <w:sz w:val="22"/>
        </w:rPr>
      </w:r>
    </w:p>
    <w:p>
      <w:pPr>
        <w:pStyle w:val="Normal"/>
        <w:spacing w:lineRule="auto" w:line="276" w:before="0" w:after="0"/>
        <w:ind w:left="0" w:right="0" w:hanging="0"/>
        <w:jc w:val="both"/>
        <w:rPr/>
      </w:pPr>
      <w:r>
        <w:rPr>
          <w:rFonts w:eastAsia="Open Sans" w:cs="Open Sans" w:ascii="Open Sans" w:hAnsi="Open Sans"/>
          <w:b/>
          <w:i/>
          <w:color w:val="000000"/>
          <w:sz w:val="22"/>
        </w:rPr>
        <w:t>Simon, 17 years, from Emmerdingen, Germany</w:t>
      </w:r>
    </w:p>
    <w:p>
      <w:pPr>
        <w:pStyle w:val="Normal"/>
        <w:spacing w:lineRule="auto" w:line="276" w:before="0" w:after="0"/>
        <w:ind w:left="0" w:right="0" w:hanging="0"/>
        <w:jc w:val="both"/>
        <w:rPr/>
      </w:pPr>
      <w:r>
        <w:rPr>
          <w:rFonts w:eastAsia="Open Sans" w:cs="Open Sans" w:ascii="Open Sans" w:hAnsi="Open Sans"/>
          <w:color w:val="000000"/>
          <w:sz w:val="22"/>
        </w:rPr>
        <w:t xml:space="preserve">You are punk and are currently doing an apprenticeship to become a carpenter. Your father works in construction and your mother as a cashier in a supermarket. You have three younger siblings and always had to share a room with your two brothers. Your parents have always tried to make things possible for you, like summer camps, for example. You even went camping as a family a few times. They also made sure you ate healthy food. Your grades at school were not so good, but you have practical skills, that's why you left school after the 10th grade. You are enjoying your apprenticeship and have even been hired for some extra jobs a few times. </w:t>
      </w:r>
    </w:p>
    <w:p>
      <w:pPr>
        <w:pStyle w:val="Normal"/>
        <w:spacing w:lineRule="auto" w:line="276" w:before="0" w:after="0"/>
        <w:ind w:left="0" w:right="0" w:hanging="0"/>
        <w:jc w:val="both"/>
        <w:rPr/>
      </w:pPr>
      <w:r>
        <w:rPr>
          <w:rFonts w:eastAsia="Calibri" w:cs="Calibri" w:ascii="Calibri" w:hAnsi="Calibri"/>
          <w:color w:val="000000"/>
          <w:sz w:val="24"/>
        </w:rPr>
        <w:t> </w:t>
      </w:r>
    </w:p>
    <w:p>
      <w:pPr>
        <w:pStyle w:val="Normal"/>
        <w:spacing w:lineRule="auto" w:line="276" w:before="0" w:after="0"/>
        <w:ind w:left="0" w:right="0" w:hanging="0"/>
        <w:jc w:val="both"/>
        <w:rPr/>
      </w:pPr>
      <w:r>
        <w:rPr>
          <w:rFonts w:eastAsia="Open Sans" w:cs="Open Sans" w:ascii="Open Sans" w:hAnsi="Open Sans"/>
          <w:b/>
          <w:i/>
          <w:color w:val="000000"/>
          <w:sz w:val="22"/>
        </w:rPr>
        <w:t>Dilan, 14 years, from Dortmund, Germany</w:t>
      </w:r>
    </w:p>
    <w:p>
      <w:pPr>
        <w:pStyle w:val="Normal"/>
        <w:spacing w:lineRule="auto" w:line="276" w:before="0" w:after="0"/>
        <w:ind w:left="0" w:right="0" w:hanging="0"/>
        <w:jc w:val="both"/>
        <w:rPr/>
      </w:pPr>
      <w:r>
        <w:rPr>
          <w:rFonts w:eastAsia="Open Sans" w:cs="Open Sans" w:ascii="Open Sans" w:hAnsi="Open Sans"/>
          <w:color w:val="000000"/>
          <w:sz w:val="22"/>
        </w:rPr>
        <w:t xml:space="preserve">You are in the 8th grade and have a reading and spelling disability. Your mother is unemployed and a single parent, your father left a long time ago. You have no brothers or sisters. In your free time you deliver newspapers to earn some extra money. At school everything is difficult for you and you can hardly wait to leave. You have no real idea what you want to do with your life. Maybe you'd like to become a nurse, but you think that you'll never be able to complete the training anyway. </w:t>
      </w:r>
    </w:p>
    <w:p>
      <w:pPr>
        <w:pStyle w:val="Normal"/>
        <w:spacing w:lineRule="auto" w:line="276" w:before="0" w:after="0"/>
        <w:ind w:left="0" w:right="0" w:hanging="0"/>
        <w:jc w:val="both"/>
        <w:rPr/>
      </w:pPr>
      <w:r>
        <w:rPr>
          <w:rFonts w:eastAsia="Times New Roman" w:cs="Times New Roman" w:ascii="Times New Roman" w:hAnsi="Times New Roman"/>
          <w:color w:val="000000"/>
          <w:sz w:val="24"/>
        </w:rPr>
        <w:t> </w:t>
      </w:r>
    </w:p>
    <w:p>
      <w:pPr>
        <w:pStyle w:val="Normal"/>
        <w:spacing w:lineRule="auto" w:line="276" w:before="0" w:after="0"/>
        <w:ind w:left="0" w:right="0" w:hanging="0"/>
        <w:jc w:val="both"/>
        <w:rPr/>
      </w:pPr>
      <w:r>
        <w:rPr>
          <w:rFonts w:eastAsia="Open Sans" w:cs="Open Sans" w:ascii="Open Sans" w:hAnsi="Open Sans"/>
          <w:b/>
          <w:i/>
          <w:color w:val="000000"/>
          <w:sz w:val="22"/>
        </w:rPr>
        <w:t>Mitja, 10 years, from Berlin, Germany</w:t>
      </w:r>
    </w:p>
    <w:p>
      <w:pPr>
        <w:pStyle w:val="Normal"/>
        <w:spacing w:lineRule="auto" w:line="276" w:before="0" w:after="0"/>
        <w:ind w:left="0" w:right="0" w:hanging="0"/>
        <w:jc w:val="both"/>
        <w:rPr/>
      </w:pPr>
      <w:r>
        <w:rPr>
          <w:rFonts w:eastAsia="Open Sans" w:cs="Open Sans" w:ascii="Open Sans" w:hAnsi="Open Sans"/>
          <w:color w:val="000000"/>
          <w:sz w:val="22"/>
        </w:rPr>
        <w:t xml:space="preserve">You live with your mother, stepfather, and three other siblings in a three-room apartment in Berlin-Marzahn. You live on welfare and there is often no food for dinner. You are in the 4th grade of an elementary school, have good grades, and dream of becoming a doctor. You like to read, but there are few books at your house and it is often too noisy to concentrate. Sometimes the school janitor allows you to be in the school library a little longer. You have never gone on a class trip because your family can’t afford it. Your mother doesn't know how to apply for support for something like that, and actually she doesn't really care. </w:t>
      </w:r>
    </w:p>
    <w:p>
      <w:pPr>
        <w:pStyle w:val="Normal"/>
        <w:spacing w:lineRule="auto" w:line="276" w:before="0" w:after="0"/>
        <w:ind w:left="0" w:right="0" w:hanging="0"/>
        <w:jc w:val="both"/>
        <w:rPr/>
      </w:pPr>
      <w:r>
        <w:rPr>
          <w:rFonts w:eastAsia="Calibri" w:cs="Calibri" w:ascii="Calibri" w:hAnsi="Calibri"/>
          <w:color w:val="000000"/>
          <w:sz w:val="24"/>
        </w:rPr>
        <w:t> </w:t>
      </w:r>
    </w:p>
    <w:p>
      <w:pPr>
        <w:pStyle w:val="Normal"/>
        <w:spacing w:lineRule="auto" w:line="276" w:before="0" w:after="0"/>
        <w:ind w:left="0" w:right="0" w:hanging="0"/>
        <w:jc w:val="both"/>
        <w:rPr/>
      </w:pPr>
      <w:r>
        <w:rPr>
          <w:rFonts w:eastAsia="Open Sans" w:cs="Open Sans" w:ascii="Open Sans" w:hAnsi="Open Sans"/>
          <w:b/>
          <w:i/>
          <w:color w:val="000000"/>
          <w:sz w:val="22"/>
        </w:rPr>
        <w:t>Marie, 19 years, Hamburg, Germany</w:t>
      </w:r>
    </w:p>
    <w:p>
      <w:pPr>
        <w:pStyle w:val="Normal"/>
        <w:spacing w:lineRule="auto" w:line="276" w:before="0" w:after="0"/>
        <w:ind w:left="0" w:right="0" w:hanging="0"/>
        <w:jc w:val="both"/>
        <w:rPr/>
      </w:pPr>
      <w:r>
        <w:rPr>
          <w:rFonts w:eastAsia="Open Sans" w:cs="Open Sans" w:ascii="Open Sans" w:hAnsi="Open Sans"/>
          <w:color w:val="000000"/>
          <w:sz w:val="22"/>
        </w:rPr>
        <w:t xml:space="preserve">You are in the graduating class of a humanistic high school. You live with your brother and your parents, who are both lawyers, in a single family house on the outskirts of Hamburg. In your free time you enjoy vaulting, singing in the choir, and are involved in the student council. After graduating from high school, you want to volunteer abroad for a year and then perhaps study law or medicine. You have the grades for it and your parents will of course support you financially in your future plans. </w:t>
      </w:r>
    </w:p>
    <w:p>
      <w:pPr>
        <w:pStyle w:val="Normal"/>
        <w:spacing w:lineRule="auto" w:line="276" w:before="0" w:after="0"/>
        <w:ind w:left="0" w:right="0" w:hanging="0"/>
        <w:jc w:val="both"/>
        <w:rPr/>
      </w:pPr>
      <w:r>
        <w:rPr>
          <w:rFonts w:eastAsia="Calibri" w:cs="Calibri" w:ascii="Calibri" w:hAnsi="Calibri"/>
          <w:color w:val="000000"/>
          <w:sz w:val="24"/>
        </w:rPr>
        <w:t> </w:t>
      </w:r>
    </w:p>
    <w:p>
      <w:pPr>
        <w:pStyle w:val="Normal"/>
        <w:spacing w:lineRule="auto" w:line="276" w:before="0" w:after="0"/>
        <w:ind w:left="0" w:right="0" w:hanging="0"/>
        <w:jc w:val="both"/>
        <w:rPr/>
      </w:pPr>
      <w:r>
        <w:rPr>
          <w:rFonts w:eastAsia="Open Sans" w:cs="Open Sans" w:ascii="Open Sans" w:hAnsi="Open Sans"/>
          <w:b/>
          <w:i/>
          <w:color w:val="000000"/>
          <w:sz w:val="22"/>
        </w:rPr>
        <w:t>Julia, 21 years, Neustrelitz, Germany</w:t>
      </w:r>
    </w:p>
    <w:p>
      <w:pPr>
        <w:pStyle w:val="Normal"/>
        <w:spacing w:lineRule="auto" w:line="276" w:before="0" w:after="0"/>
        <w:ind w:left="0" w:right="0" w:hanging="0"/>
        <w:jc w:val="both"/>
        <w:rPr/>
      </w:pPr>
      <w:r>
        <w:rPr>
          <w:rFonts w:eastAsia="Open Sans" w:cs="Open Sans" w:ascii="Open Sans" w:hAnsi="Open Sans"/>
          <w:color w:val="000000"/>
          <w:sz w:val="22"/>
        </w:rPr>
        <w:t>You are currently doing a graphic design apprenticeship. You live in a room in a shared apartment with three other people. Your father supports you with 200 Euros each month in addition to your trainee salary. You have little contact with your mother because you came out a few years ago and she does not accept your sexuality. You are the only daughter, your parents are both teachers. You did well in school, but you want to gain some practical experience through the apprenticeship first and then decide later whether you want to study marketing and communications at university. </w:t>
      </w:r>
    </w:p>
    <w:p>
      <w:pPr>
        <w:pStyle w:val="Normal"/>
        <w:spacing w:lineRule="auto" w:line="276" w:before="0" w:after="0"/>
        <w:ind w:left="0" w:right="0" w:hanging="0"/>
        <w:jc w:val="both"/>
        <w:rPr>
          <w:rFonts w:ascii="Open Sans" w:hAnsi="Open Sans" w:eastAsia="Open Sans" w:cs="Open Sans"/>
          <w:color w:val="000000"/>
          <w:sz w:val="22"/>
        </w:rPr>
      </w:pPr>
      <w:r>
        <w:rPr>
          <w:rFonts w:eastAsia="Open Sans" w:cs="Open Sans" w:ascii="Open Sans" w:hAnsi="Open Sans"/>
          <w:color w:val="000000"/>
          <w:sz w:val="22"/>
        </w:rPr>
      </w:r>
    </w:p>
    <w:p>
      <w:pPr>
        <w:pStyle w:val="Normal"/>
        <w:spacing w:lineRule="auto" w:line="276" w:before="0" w:after="0"/>
        <w:ind w:left="0" w:right="0" w:hanging="0"/>
        <w:jc w:val="both"/>
        <w:rPr/>
      </w:pPr>
      <w:r>
        <w:rPr>
          <w:rFonts w:eastAsia="Open Sans" w:cs="Open Sans" w:ascii="Open Sans" w:hAnsi="Open Sans"/>
          <w:b/>
          <w:i/>
          <w:color w:val="000000"/>
          <w:sz w:val="22"/>
        </w:rPr>
        <w:t>Christian, 16 years, Briesen, Germany</w:t>
      </w:r>
    </w:p>
    <w:p>
      <w:pPr>
        <w:pStyle w:val="Normal"/>
        <w:spacing w:lineRule="auto" w:line="276" w:before="0" w:after="0"/>
        <w:ind w:left="0" w:right="0" w:hanging="0"/>
        <w:jc w:val="both"/>
        <w:rPr/>
      </w:pPr>
      <w:r>
        <w:rPr>
          <w:rFonts w:eastAsia="Open Sans" w:cs="Open Sans" w:ascii="Open Sans" w:hAnsi="Open Sans"/>
          <w:color w:val="000000"/>
          <w:sz w:val="22"/>
        </w:rPr>
        <w:t>You are in the 10th grade and live with your parents and your two siblings in a house with a small yard in a small village in Brandenburg. School is an hour away and the bus to the next town only runs twice a day. In your free time you help your parents on the farm, financially you get by, but you can't afford too many extras. Your parents would like you to do an apprenticeship in dairy farming and later work on the farm.</w:t>
      </w:r>
    </w:p>
    <w:p>
      <w:pPr>
        <w:pStyle w:val="Normal"/>
        <w:spacing w:lineRule="auto" w:line="276" w:before="0" w:after="0"/>
        <w:ind w:left="0" w:right="0" w:hanging="0"/>
        <w:jc w:val="both"/>
        <w:rPr/>
      </w:pPr>
      <w:r>
        <w:rPr>
          <w:rFonts w:eastAsia="Open Sans" w:cs="Open Sans" w:ascii="Open Sans" w:hAnsi="Open Sans"/>
          <w:color w:val="000000"/>
          <w:sz w:val="22"/>
        </w:rPr>
        <w:t> </w:t>
      </w:r>
    </w:p>
    <w:p>
      <w:pPr>
        <w:pStyle w:val="Normal"/>
        <w:spacing w:lineRule="auto" w:line="276" w:before="0" w:after="0"/>
        <w:ind w:left="0" w:right="0" w:hanging="0"/>
        <w:jc w:val="both"/>
        <w:rPr/>
      </w:pPr>
      <w:r>
        <w:rPr>
          <w:rFonts w:eastAsia="Open Sans" w:cs="Open Sans" w:ascii="Open Sans" w:hAnsi="Open Sans"/>
          <w:b/>
          <w:i/>
          <w:color w:val="000000"/>
          <w:sz w:val="22"/>
        </w:rPr>
        <w:t>Adil, 26 years, Hannover, Germany</w:t>
      </w:r>
    </w:p>
    <w:p>
      <w:pPr>
        <w:pStyle w:val="Normal"/>
        <w:spacing w:lineRule="auto" w:line="276" w:before="0" w:after="0"/>
        <w:ind w:left="0" w:right="0" w:hanging="0"/>
        <w:jc w:val="both"/>
        <w:rPr/>
      </w:pPr>
      <w:r>
        <w:rPr>
          <w:rFonts w:eastAsia="Open Sans" w:cs="Open Sans" w:ascii="Open Sans" w:hAnsi="Open Sans"/>
          <w:color w:val="000000"/>
          <w:sz w:val="22"/>
        </w:rPr>
        <w:t>You recently fled to Germany from Homs in Syria with your parents and younger sister. You are currently living in a shelter for refugees. In Syria, you were a prospective math teacher. Your parents both worked as doctors before you had to flee the country. You have a temporary three-year residency permit and are currently taking a B1 German course. You are Muslim and like to paint and draw.</w:t>
      </w:r>
    </w:p>
    <w:p>
      <w:pPr>
        <w:pStyle w:val="Normal"/>
        <w:spacing w:lineRule="auto" w:line="276" w:before="0" w:after="0"/>
        <w:ind w:left="0" w:right="0" w:hanging="0"/>
        <w:jc w:val="both"/>
        <w:rPr/>
      </w:pPr>
      <w:r>
        <w:rPr>
          <w:rFonts w:eastAsia="Times New Roman" w:cs="Times New Roman" w:ascii="Times New Roman" w:hAnsi="Times New Roman"/>
          <w:b/>
          <w:color w:val="000000"/>
          <w:sz w:val="24"/>
        </w:rPr>
        <w:t> </w:t>
      </w:r>
    </w:p>
    <w:p>
      <w:pPr>
        <w:pStyle w:val="Normal"/>
        <w:spacing w:lineRule="auto" w:line="276" w:before="0" w:after="0"/>
        <w:ind w:left="0" w:right="0" w:hanging="0"/>
        <w:jc w:val="both"/>
        <w:rPr/>
      </w:pPr>
      <w:r>
        <w:rPr>
          <w:rFonts w:eastAsia="Open Sans" w:cs="Open Sans" w:ascii="Open Sans" w:hAnsi="Open Sans"/>
          <w:b/>
          <w:i/>
          <w:color w:val="000000"/>
          <w:sz w:val="22"/>
        </w:rPr>
        <w:t>Gülçan, 25 years, Oldenburg, Germany</w:t>
      </w:r>
    </w:p>
    <w:p>
      <w:pPr>
        <w:pStyle w:val="Normal"/>
        <w:spacing w:lineRule="auto" w:line="276" w:before="0" w:after="0"/>
        <w:ind w:left="0" w:right="0" w:hanging="0"/>
        <w:jc w:val="both"/>
        <w:rPr/>
      </w:pPr>
      <w:r>
        <w:rPr>
          <w:rFonts w:eastAsia="Open Sans" w:cs="Open Sans" w:ascii="Open Sans" w:hAnsi="Open Sans"/>
          <w:color w:val="000000"/>
          <w:sz w:val="22"/>
        </w:rPr>
        <w:t>Your parents immigrated from Turkey, you are devout Muslims. You are employed in a bank and live with your parents. Sometimes you help them in the grocery store after work. Your two brothers no longer live at home. As a young girl, you had little freedom and were rarely allowed to go out. Now that you are grown up, you take your freedom and like to go to the movies or to the café with friends. You would have liked to graduate from high school, but your parents and your teachers were of the opinion that you would not succeed. You then started an apprenticeship in retail, where someone noticed your talent and arranged for you to do a banking apprenticeship. You would actually like to move out, but you can’t secure an apartment despite having a regular income. You have a German boyfriend, but neither your parents nor his parents know anything about your relationship; they would not accept it.</w:t>
      </w:r>
    </w:p>
    <w:p>
      <w:pPr>
        <w:pStyle w:val="Normal"/>
        <w:spacing w:lineRule="auto" w:line="276" w:before="0" w:after="0"/>
        <w:ind w:left="0" w:right="0" w:hanging="0"/>
        <w:jc w:val="both"/>
        <w:rPr/>
      </w:pPr>
      <w:r>
        <w:rPr>
          <w:rFonts w:eastAsia="Times New Roman" w:cs="Times New Roman" w:ascii="Times New Roman" w:hAnsi="Times New Roman"/>
          <w:color w:val="000000"/>
          <w:sz w:val="24"/>
        </w:rPr>
        <w:t> </w:t>
      </w:r>
    </w:p>
    <w:p>
      <w:pPr>
        <w:pStyle w:val="Normal"/>
        <w:spacing w:lineRule="auto" w:line="276" w:before="0" w:after="0"/>
        <w:ind w:left="0" w:right="0" w:hanging="0"/>
        <w:jc w:val="both"/>
        <w:rPr/>
      </w:pPr>
      <w:r>
        <w:rPr>
          <w:rFonts w:eastAsia="Open Sans" w:cs="Open Sans" w:ascii="Open Sans" w:hAnsi="Open Sans"/>
          <w:b/>
          <w:i/>
          <w:color w:val="000000"/>
          <w:sz w:val="22"/>
        </w:rPr>
        <w:t>Aidan, 20 years, Munich, Germany</w:t>
      </w:r>
    </w:p>
    <w:p>
      <w:pPr>
        <w:pStyle w:val="Normal"/>
        <w:spacing w:lineRule="auto" w:line="276" w:before="0" w:after="0"/>
        <w:ind w:left="0" w:right="0" w:hanging="0"/>
        <w:jc w:val="both"/>
        <w:rPr/>
      </w:pPr>
      <w:r>
        <w:rPr>
          <w:rFonts w:eastAsia="Open Sans" w:cs="Open Sans" w:ascii="Open Sans" w:hAnsi="Open Sans"/>
          <w:color w:val="000000"/>
          <w:sz w:val="22"/>
        </w:rPr>
        <w:t xml:space="preserve">You live in a suburb of Munich, your father is black, African-American, and works as a pilot, your mother is white, German, and works as an editor. You always had good grades and a talent for numbers. Nevertheless, you don't want to go to university, but rather an apprenticeship as a telecommunications technician. Unfortunately, you did not get invited to any job interviews. You are often stopped by the police on the street for no reason, and once you were even briefly arrested because they thought you were a shoplifter. </w:t>
      </w:r>
    </w:p>
    <w:p>
      <w:pPr>
        <w:pStyle w:val="Normal"/>
        <w:spacing w:lineRule="auto" w:line="276" w:before="0" w:after="0"/>
        <w:ind w:left="0" w:right="0" w:hanging="0"/>
        <w:jc w:val="both"/>
        <w:rPr>
          <w:rFonts w:ascii="Open Sans" w:hAnsi="Open Sans" w:eastAsia="Open Sans" w:cs="Open Sans"/>
          <w:color w:val="000000"/>
          <w:sz w:val="22"/>
        </w:rPr>
      </w:pPr>
      <w:r>
        <w:rPr/>
      </w:r>
    </w:p>
    <w:p>
      <w:pPr>
        <w:pStyle w:val="Normal"/>
        <w:spacing w:lineRule="auto" w:line="276" w:before="0" w:after="0"/>
        <w:ind w:left="0" w:right="0" w:hanging="0"/>
        <w:jc w:val="both"/>
        <w:rPr/>
      </w:pPr>
      <w:r>
        <w:rPr>
          <w:rFonts w:eastAsia="Open Sans" w:cs="Open Sans" w:ascii="Open Sans" w:hAnsi="Open Sans"/>
          <w:b/>
          <w:i/>
          <w:color w:val="000000"/>
          <w:sz w:val="22"/>
        </w:rPr>
        <w:t>Valentin, 18 years, from Wismar, Germany</w:t>
      </w:r>
    </w:p>
    <w:p>
      <w:pPr>
        <w:pStyle w:val="Normal"/>
        <w:spacing w:lineRule="auto" w:line="276" w:before="0" w:after="0"/>
        <w:ind w:left="0" w:right="0" w:hanging="0"/>
        <w:jc w:val="both"/>
        <w:rPr/>
      </w:pPr>
      <w:r>
        <w:rPr>
          <w:rFonts w:eastAsia="Open Sans" w:cs="Open Sans" w:ascii="Open Sans" w:hAnsi="Open Sans"/>
          <w:color w:val="000000"/>
          <w:sz w:val="22"/>
        </w:rPr>
        <w:t>You are in the 12th grade of high school. You have been blind since birth. You manage well with your cane, but in a foreign environment you depend on help from others. You live with your parents, who are always there for you and support you. You read Braille and have a great talent for music. You sing, play the piano by ear, and even compose. You would like to study sound design, but you would have to move to another city. However, you are very introverted and have few friends because you don't seek contact on your own.</w:t>
      </w:r>
    </w:p>
    <w:p>
      <w:pPr>
        <w:pStyle w:val="Normal"/>
        <w:spacing w:lineRule="auto" w:line="276" w:before="0" w:after="0"/>
        <w:ind w:left="0" w:right="0" w:hanging="0"/>
        <w:jc w:val="both"/>
        <w:rPr/>
      </w:pPr>
      <w:r>
        <w:rPr/>
      </w:r>
    </w:p>
    <w:p>
      <w:pPr>
        <w:pStyle w:val="Normal"/>
        <w:spacing w:lineRule="auto" w:line="276"/>
        <w:ind w:left="0" w:hanging="0"/>
        <w:jc w:val="both"/>
        <w:rPr>
          <w:rFonts w:ascii="Open Sans" w:hAnsi="Open Sans" w:eastAsia="Open Sans" w:cs="Open Sans"/>
          <w:sz w:val="22"/>
        </w:rPr>
      </w:pPr>
      <w:r>
        <w:rPr>
          <w:rFonts w:eastAsia="Open Sans" w:cs="Open Sans" w:ascii="Open Sans" w:hAnsi="Open Sans"/>
          <w:sz w:val="22"/>
        </w:rPr>
      </w:r>
    </w:p>
    <w:p>
      <w:pPr>
        <w:pStyle w:val="Normal"/>
        <w:spacing w:lineRule="auto" w:line="276"/>
        <w:ind w:left="0" w:hanging="0"/>
        <w:jc w:val="both"/>
        <w:rPr/>
      </w:pPr>
      <w:r>
        <w:rPr>
          <w:rFonts w:eastAsia="Open Sans" w:cs="Open Sans" w:ascii="Open Sans" w:hAnsi="Open Sans"/>
          <w:b w:val="false"/>
          <w:bCs w:val="false"/>
          <w:i w:val="false"/>
          <w:iCs w:val="false"/>
          <w:sz w:val="22"/>
        </w:rPr>
        <w:t>Evaluation/reflection:</w:t>
      </w:r>
    </w:p>
    <w:p>
      <w:pPr>
        <w:pStyle w:val="ListParagraph"/>
        <w:numPr>
          <w:ilvl w:val="0"/>
          <w:numId w:val="46"/>
        </w:numPr>
        <w:spacing w:lineRule="auto" w:line="276" w:before="0" w:after="0"/>
        <w:contextualSpacing/>
        <w:jc w:val="both"/>
        <w:rPr/>
      </w:pPr>
      <w:r>
        <w:rPr>
          <w:rFonts w:eastAsia="Open Sans" w:cs="Open Sans" w:ascii="Open Sans" w:hAnsi="Open Sans"/>
          <w:sz w:val="22"/>
        </w:rPr>
        <w:t>Ask participants to stay on the seat cushions on the left side of the street.</w:t>
      </w:r>
    </w:p>
    <w:p>
      <w:pPr>
        <w:pStyle w:val="ListParagraph"/>
        <w:numPr>
          <w:ilvl w:val="0"/>
          <w:numId w:val="46"/>
        </w:numPr>
        <w:spacing w:lineRule="auto" w:line="276" w:before="0" w:after="200"/>
        <w:contextualSpacing/>
        <w:jc w:val="both"/>
        <w:rPr/>
      </w:pPr>
      <w:r>
        <w:rPr>
          <w:rFonts w:eastAsia="Open Sans" w:cs="Open Sans" w:ascii="Open Sans" w:hAnsi="Open Sans"/>
          <w:sz w:val="22"/>
        </w:rPr>
        <w:t>Invite them to share their impressions and observations with the groups.</w:t>
      </w:r>
    </w:p>
    <w:p>
      <w:pPr>
        <w:pStyle w:val="ListParagraph"/>
        <w:numPr>
          <w:ilvl w:val="0"/>
          <w:numId w:val="89"/>
        </w:numPr>
        <w:spacing w:lineRule="auto" w:line="276" w:before="0" w:after="0"/>
        <w:contextualSpacing/>
        <w:jc w:val="both"/>
        <w:rPr/>
      </w:pPr>
      <w:r>
        <w:rPr>
          <w:rFonts w:eastAsia="Open Sans" w:cs="Open Sans" w:ascii="Open Sans" w:hAnsi="Open Sans"/>
          <w:sz w:val="22"/>
        </w:rPr>
        <w:t>first ask the observers</w:t>
      </w:r>
    </w:p>
    <w:p>
      <w:pPr>
        <w:pStyle w:val="ListParagraph"/>
        <w:numPr>
          <w:ilvl w:val="1"/>
          <w:numId w:val="89"/>
        </w:numPr>
        <w:spacing w:lineRule="auto" w:line="276" w:before="0" w:after="0"/>
        <w:contextualSpacing/>
        <w:jc w:val="both"/>
        <w:rPr/>
      </w:pPr>
      <w:r>
        <w:rPr>
          <w:rFonts w:eastAsia="Open Sans" w:cs="Open Sans" w:ascii="Open Sans" w:hAnsi="Open Sans"/>
          <w:sz w:val="22"/>
        </w:rPr>
        <w:t xml:space="preserve">What could be the role of those who are at the very back? </w:t>
      </w:r>
    </w:p>
    <w:p>
      <w:pPr>
        <w:pStyle w:val="ListParagraph"/>
        <w:numPr>
          <w:ilvl w:val="1"/>
          <w:numId w:val="89"/>
        </w:numPr>
        <w:spacing w:lineRule="auto" w:line="276" w:before="0" w:after="0"/>
        <w:contextualSpacing/>
        <w:jc w:val="both"/>
        <w:rPr/>
      </w:pPr>
      <w:r>
        <w:rPr>
          <w:rFonts w:eastAsia="Open Sans" w:cs="Open Sans" w:ascii="Open Sans" w:hAnsi="Open Sans"/>
          <w:sz w:val="22"/>
        </w:rPr>
        <w:t xml:space="preserve">What could it be for those who are at the very front? </w:t>
      </w:r>
    </w:p>
    <w:p>
      <w:pPr>
        <w:pStyle w:val="ListParagraph"/>
        <w:numPr>
          <w:ilvl w:val="1"/>
          <w:numId w:val="89"/>
        </w:numPr>
        <w:spacing w:lineRule="auto" w:line="276" w:before="0" w:after="200"/>
        <w:contextualSpacing/>
        <w:jc w:val="both"/>
        <w:rPr/>
      </w:pPr>
      <w:r>
        <w:rPr>
          <w:rFonts w:eastAsia="Open Sans" w:cs="Open Sans" w:ascii="Open Sans" w:hAnsi="Open Sans"/>
          <w:sz w:val="22"/>
        </w:rPr>
        <w:t xml:space="preserve">And those in the middle? </w:t>
      </w:r>
    </w:p>
    <w:p>
      <w:pPr>
        <w:pStyle w:val="ListParagraph"/>
        <w:numPr>
          <w:ilvl w:val="0"/>
          <w:numId w:val="46"/>
        </w:numPr>
        <w:spacing w:lineRule="auto" w:line="276" w:before="0" w:after="0"/>
        <w:contextualSpacing/>
        <w:jc w:val="both"/>
        <w:rPr/>
      </w:pPr>
      <w:r>
        <w:rPr>
          <w:rFonts w:eastAsia="Open Sans" w:cs="Open Sans" w:ascii="Open Sans" w:hAnsi="Open Sans"/>
          <w:sz w:val="22"/>
        </w:rPr>
        <w:t>First ask the eight volunteers:</w:t>
      </w:r>
    </w:p>
    <w:p>
      <w:pPr>
        <w:pStyle w:val="ListParagraph"/>
        <w:numPr>
          <w:ilvl w:val="1"/>
          <w:numId w:val="46"/>
        </w:numPr>
        <w:spacing w:lineRule="auto" w:line="276" w:before="0" w:after="0"/>
        <w:contextualSpacing/>
        <w:jc w:val="both"/>
        <w:rPr/>
      </w:pPr>
      <w:r>
        <w:rPr>
          <w:rFonts w:eastAsia="Open Sans" w:cs="Open Sans" w:ascii="Open Sans" w:hAnsi="Open Sans"/>
          <w:sz w:val="22"/>
        </w:rPr>
        <w:t xml:space="preserve">How did it feel to stay behind or to go ahead? </w:t>
      </w:r>
    </w:p>
    <w:p>
      <w:pPr>
        <w:pStyle w:val="ListParagraph"/>
        <w:numPr>
          <w:ilvl w:val="1"/>
          <w:numId w:val="46"/>
        </w:numPr>
        <w:spacing w:lineRule="auto" w:line="276" w:before="0" w:after="0"/>
        <w:contextualSpacing/>
        <w:jc w:val="both"/>
        <w:rPr/>
      </w:pPr>
      <w:r>
        <w:rPr>
          <w:rFonts w:eastAsia="Open Sans" w:cs="Open Sans" w:ascii="Open Sans" w:hAnsi="Open Sans"/>
          <w:sz w:val="22"/>
        </w:rPr>
        <w:t xml:space="preserve">Were you still aware of the others in front of or behind you? </w:t>
      </w:r>
    </w:p>
    <w:p>
      <w:pPr>
        <w:pStyle w:val="ListParagraph"/>
        <w:numPr>
          <w:ilvl w:val="0"/>
          <w:numId w:val="46"/>
        </w:numPr>
        <w:spacing w:lineRule="auto" w:line="276" w:before="0" w:after="0"/>
        <w:contextualSpacing/>
        <w:jc w:val="both"/>
        <w:rPr/>
      </w:pPr>
      <w:r>
        <w:rPr>
          <w:rFonts w:eastAsia="Open Sans" w:cs="Open Sans" w:ascii="Open Sans" w:hAnsi="Open Sans"/>
          <w:sz w:val="22"/>
        </w:rPr>
        <w:t>Ask the eight volunteers to reveal their roles.</w:t>
      </w:r>
    </w:p>
    <w:p>
      <w:pPr>
        <w:pStyle w:val="ListParagraph"/>
        <w:numPr>
          <w:ilvl w:val="0"/>
          <w:numId w:val="46"/>
        </w:numPr>
        <w:spacing w:lineRule="auto" w:line="276" w:before="0" w:after="0"/>
        <w:contextualSpacing/>
        <w:jc w:val="both"/>
        <w:rPr/>
      </w:pPr>
      <w:r>
        <w:rPr>
          <w:rFonts w:eastAsia="Open Sans" w:cs="Open Sans" w:ascii="Open Sans" w:hAnsi="Open Sans"/>
          <w:sz w:val="22"/>
        </w:rPr>
        <w:t>Ask the participants whether they are surprised or not?</w:t>
      </w:r>
    </w:p>
    <w:p>
      <w:pPr>
        <w:pStyle w:val="ListParagraph"/>
        <w:numPr>
          <w:ilvl w:val="0"/>
          <w:numId w:val="46"/>
        </w:numPr>
        <w:spacing w:lineRule="auto" w:line="276" w:before="0" w:after="200"/>
        <w:contextualSpacing/>
        <w:jc w:val="both"/>
        <w:rPr/>
      </w:pPr>
      <w:r>
        <w:rPr>
          <w:rFonts w:eastAsia="Open Sans" w:cs="Open Sans" w:ascii="Open Sans" w:hAnsi="Open Sans"/>
          <w:sz w:val="22"/>
        </w:rPr>
        <w:t>Explain that they will have time to discuss their thoughts and observations in the next step.</w:t>
      </w:r>
    </w:p>
    <w:p>
      <w:pPr>
        <w:pStyle w:val="Normal"/>
        <w:spacing w:lineRule="auto" w:line="276"/>
        <w:ind w:left="0" w:hanging="0"/>
        <w:jc w:val="center"/>
        <w:rPr/>
      </w:pPr>
      <w:r>
        <w:rPr>
          <w:rFonts w:eastAsia="Open Sans" w:cs="Open Sans" w:ascii="Open Sans" w:hAnsi="Open Sans"/>
          <w:b/>
          <w:i/>
          <w:color w:val="DAC4FF"/>
          <w:sz w:val="22"/>
        </w:rPr>
        <w:t>To the next stop!</w:t>
      </w:r>
    </w:p>
    <w:p>
      <w:pPr>
        <w:pStyle w:val="Normal"/>
        <w:spacing w:lineRule="auto" w:line="276"/>
        <w:ind w:left="720" w:hanging="0"/>
        <w:jc w:val="center"/>
        <w:rPr/>
      </w:pPr>
      <w:r>
        <w:rPr/>
        <w:drawing>
          <wp:inline distT="0" distB="0" distL="0" distR="0">
            <wp:extent cx="824230" cy="433705"/>
            <wp:effectExtent l="0" t="0" r="0" b="0"/>
            <wp:docPr id="112"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2" descr=""/>
                    <pic:cNvPicPr>
                      <a:picLocks noChangeAspect="1" noChangeArrowheads="1"/>
                    </pic:cNvPicPr>
                  </pic:nvPicPr>
                  <pic:blipFill>
                    <a:blip r:embed="rId44"/>
                    <a:stretch>
                      <a:fillRect/>
                    </a:stretch>
                  </pic:blipFill>
                  <pic:spPr bwMode="auto">
                    <a:xfrm>
                      <a:off x="0" y="0"/>
                      <a:ext cx="824230" cy="433705"/>
                    </a:xfrm>
                    <a:prstGeom prst="rect">
                      <a:avLst/>
                    </a:prstGeom>
                  </pic:spPr>
                </pic:pic>
              </a:graphicData>
            </a:graphic>
          </wp:inline>
        </w:drawing>
      </w:r>
      <w:r>
        <w:rPr/>
        <w:drawing>
          <wp:inline distT="0" distB="0" distL="0" distR="0">
            <wp:extent cx="824230" cy="433705"/>
            <wp:effectExtent l="0" t="0" r="0" b="0"/>
            <wp:docPr id="113"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13" descr=""/>
                    <pic:cNvPicPr>
                      <a:picLocks noChangeAspect="1" noChangeArrowheads="1"/>
                    </pic:cNvPicPr>
                  </pic:nvPicPr>
                  <pic:blipFill>
                    <a:blip r:embed="rId44"/>
                    <a:stretch>
                      <a:fillRect/>
                    </a:stretch>
                  </pic:blipFill>
                  <pic:spPr bwMode="auto">
                    <a:xfrm>
                      <a:off x="0" y="0"/>
                      <a:ext cx="824230" cy="433705"/>
                    </a:xfrm>
                    <a:prstGeom prst="rect">
                      <a:avLst/>
                    </a:prstGeom>
                  </pic:spPr>
                </pic:pic>
              </a:graphicData>
            </a:graphic>
          </wp:inline>
        </w:drawing>
      </w:r>
      <w:r>
        <w:rPr/>
        <w:drawing>
          <wp:inline distT="0" distB="0" distL="0" distR="0">
            <wp:extent cx="824230" cy="433705"/>
            <wp:effectExtent l="0" t="0" r="0" b="0"/>
            <wp:docPr id="114"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4" descr=""/>
                    <pic:cNvPicPr>
                      <a:picLocks noChangeAspect="1" noChangeArrowheads="1"/>
                    </pic:cNvPicPr>
                  </pic:nvPicPr>
                  <pic:blipFill>
                    <a:blip r:embed="rId44"/>
                    <a:stretch>
                      <a:fillRect/>
                    </a:stretch>
                  </pic:blipFill>
                  <pic:spPr bwMode="auto">
                    <a:xfrm>
                      <a:off x="0" y="0"/>
                      <a:ext cx="824230" cy="433705"/>
                    </a:xfrm>
                    <a:prstGeom prst="rect">
                      <a:avLst/>
                    </a:prstGeom>
                  </pic:spPr>
                </pic:pic>
              </a:graphicData>
            </a:graphic>
          </wp:inline>
        </w:drawing>
      </w:r>
    </w:p>
    <w:p>
      <w:pPr>
        <w:pStyle w:val="Normal"/>
        <w:spacing w:lineRule="auto" w:line="276"/>
        <w:ind w:left="0" w:hanging="0"/>
        <w:jc w:val="both"/>
        <w:rPr>
          <w:rFonts w:ascii="Open Sans" w:hAnsi="Open Sans" w:eastAsia="Open Sans" w:cs="Open Sans"/>
          <w:sz w:val="22"/>
        </w:rPr>
      </w:pPr>
      <w:r>
        <w:rPr>
          <w:rFonts w:eastAsia="Open Sans" w:cs="Open Sans" w:ascii="Open Sans" w:hAnsi="Open Sans"/>
          <w:sz w:val="22"/>
        </w:rPr>
      </w:r>
    </w:p>
    <w:p>
      <w:pPr>
        <w:pStyle w:val="Normal"/>
        <w:spacing w:lineRule="auto" w:line="276"/>
        <w:ind w:left="0" w:hanging="0"/>
        <w:jc w:val="both"/>
        <w:rPr/>
      </w:pPr>
      <w:r>
        <w:rPr/>
      </w:r>
    </w:p>
    <w:p>
      <w:pPr>
        <w:pStyle w:val="Normal"/>
        <w:spacing w:lineRule="auto" w:line="276"/>
        <w:ind w:left="0" w:hanging="0"/>
        <w:jc w:val="both"/>
        <w:rPr/>
      </w:pPr>
      <w:r>
        <w:rPr>
          <w:rFonts w:eastAsia="Open Sans" w:cs="Open Sans" w:ascii="Open Sans" w:hAnsi="Open Sans"/>
          <w:b/>
          <w:color w:val="91C1CD"/>
          <w:sz w:val="28"/>
        </w:rPr>
        <w:t>(3) Think Café</w:t>
      </w:r>
    </w:p>
    <w:p>
      <w:pPr>
        <w:pStyle w:val="Normal"/>
        <w:spacing w:lineRule="auto" w:line="276"/>
        <w:ind w:left="623" w:hanging="0"/>
        <w:jc w:val="both"/>
        <w:rPr/>
      </w:pPr>
      <w:r>
        <w:drawing>
          <wp:anchor behindDoc="0" distT="0" distB="0" distL="114935" distR="114935" simplePos="0" locked="0" layoutInCell="0" allowOverlap="1" relativeHeight="134">
            <wp:simplePos x="0" y="0"/>
            <wp:positionH relativeFrom="column">
              <wp:posOffset>-20320</wp:posOffset>
            </wp:positionH>
            <wp:positionV relativeFrom="paragraph">
              <wp:posOffset>-72390</wp:posOffset>
            </wp:positionV>
            <wp:extent cx="292735" cy="292735"/>
            <wp:effectExtent l="0" t="0" r="0" b="0"/>
            <wp:wrapSquare wrapText="bothSides"/>
            <wp:docPr id="115"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15"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r>
        <w:rPr>
          <w:rFonts w:eastAsia="Open Sans" w:cs="Open Sans" w:ascii="Open Sans" w:hAnsi="Open Sans"/>
          <w:b/>
          <w:sz w:val="22"/>
        </w:rPr>
        <w:t>Objective:</w:t>
      </w:r>
    </w:p>
    <w:p>
      <w:pPr>
        <w:pStyle w:val="ListParagraph"/>
        <w:numPr>
          <w:ilvl w:val="0"/>
          <w:numId w:val="63"/>
        </w:numPr>
        <w:spacing w:lineRule="auto" w:line="276" w:before="0" w:after="0"/>
        <w:contextualSpacing/>
        <w:jc w:val="both"/>
        <w:rPr/>
      </w:pPr>
      <w:r>
        <w:rPr>
          <w:rFonts w:eastAsia="Open Sans" w:cs="Open Sans" w:ascii="Open Sans" w:hAnsi="Open Sans"/>
          <w:sz w:val="22"/>
        </w:rPr>
        <w:t>Reflect about the mechanisms of privilege</w:t>
      </w:r>
    </w:p>
    <w:p>
      <w:pPr>
        <w:pStyle w:val="ListParagraph"/>
        <w:numPr>
          <w:ilvl w:val="0"/>
          <w:numId w:val="63"/>
        </w:numPr>
        <w:spacing w:lineRule="auto" w:line="276" w:before="0" w:after="200"/>
        <w:contextualSpacing/>
        <w:jc w:val="both"/>
        <w:rPr/>
      </w:pPr>
      <w:r>
        <w:rPr>
          <w:rFonts w:eastAsia="Open Sans" w:cs="Open Sans" w:ascii="Open Sans" w:hAnsi="Open Sans"/>
          <w:sz w:val="22"/>
        </w:rPr>
        <w:t>Reflect about privilege and inclusion in the choir</w:t>
      </w:r>
    </w:p>
    <w:p>
      <w:pPr>
        <w:pStyle w:val="Normal"/>
        <w:spacing w:lineRule="auto" w:line="276"/>
        <w:ind w:left="638" w:hanging="0"/>
        <w:jc w:val="both"/>
        <w:rPr/>
      </w:pPr>
      <w:r>
        <w:drawing>
          <wp:anchor behindDoc="0" distT="0" distB="0" distL="114935" distR="114935" simplePos="0" locked="0" layoutInCell="0" allowOverlap="1" relativeHeight="154">
            <wp:simplePos x="0" y="0"/>
            <wp:positionH relativeFrom="column">
              <wp:posOffset>-20320</wp:posOffset>
            </wp:positionH>
            <wp:positionV relativeFrom="paragraph">
              <wp:posOffset>-95885</wp:posOffset>
            </wp:positionV>
            <wp:extent cx="302260" cy="302260"/>
            <wp:effectExtent l="0" t="0" r="0" b="0"/>
            <wp:wrapSquare wrapText="bothSides"/>
            <wp:docPr id="116"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6"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Estimate time:</w:t>
      </w:r>
      <w:r>
        <w:rPr>
          <w:rFonts w:eastAsia="Open Sans" w:cs="Open Sans" w:ascii="Open Sans" w:hAnsi="Open Sans"/>
          <w:sz w:val="22"/>
        </w:rPr>
        <w:t xml:space="preserve"> 40 - 50 min</w:t>
      </w:r>
    </w:p>
    <w:p>
      <w:pPr>
        <w:pStyle w:val="Normal"/>
        <w:spacing w:lineRule="auto" w:line="276"/>
        <w:ind w:left="653" w:hanging="0"/>
        <w:jc w:val="both"/>
        <w:rPr/>
      </w:pPr>
      <w:r>
        <w:drawing>
          <wp:anchor behindDoc="0" distT="0" distB="0" distL="114935" distR="114935" simplePos="0" locked="0" layoutInCell="0" allowOverlap="1" relativeHeight="183">
            <wp:simplePos x="0" y="0"/>
            <wp:positionH relativeFrom="column">
              <wp:posOffset>-4445</wp:posOffset>
            </wp:positionH>
            <wp:positionV relativeFrom="paragraph">
              <wp:posOffset>-53340</wp:posOffset>
            </wp:positionV>
            <wp:extent cx="269875" cy="269875"/>
            <wp:effectExtent l="0" t="0" r="0" b="0"/>
            <wp:wrapSquare wrapText="bothSides"/>
            <wp:docPr id="117"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17" descr=""/>
                    <pic:cNvPicPr>
                      <a:picLocks noChangeAspect="1" noChangeArrowheads="1"/>
                    </pic:cNvPicPr>
                  </pic:nvPicPr>
                  <pic:blipFill>
                    <a:blip r:embed="rId36"/>
                    <a:stretch>
                      <a:fillRect/>
                    </a:stretch>
                  </pic:blipFill>
                  <pic:spPr bwMode="auto">
                    <a:xfrm>
                      <a:off x="0" y="0"/>
                      <a:ext cx="269875" cy="269875"/>
                    </a:xfrm>
                    <a:prstGeom prst="rect">
                      <a:avLst/>
                    </a:prstGeom>
                  </pic:spPr>
                </pic:pic>
              </a:graphicData>
            </a:graphic>
          </wp:anchor>
        </w:drawing>
      </w:r>
      <w:r>
        <w:rPr>
          <w:rFonts w:eastAsia="Open Sans" w:cs="Open Sans" w:ascii="Open Sans" w:hAnsi="Open Sans"/>
          <w:b/>
          <w:sz w:val="22"/>
        </w:rPr>
        <w:t>Facilitator instructions:</w:t>
      </w:r>
    </w:p>
    <w:p>
      <w:pPr>
        <w:pStyle w:val="Normal"/>
        <w:spacing w:lineRule="auto" w:line="276"/>
        <w:ind w:left="653" w:hanging="0"/>
        <w:jc w:val="both"/>
        <w:rPr>
          <w:rFonts w:ascii="Open Sans" w:hAnsi="Open Sans" w:eastAsia="Open Sans" w:cs="Open Sans"/>
          <w:b/>
          <w:b/>
          <w:sz w:val="22"/>
        </w:rPr>
      </w:pPr>
      <w:r>
        <w:rPr>
          <w:rFonts w:eastAsia="Open Sans" w:cs="Open Sans" w:ascii="Open Sans" w:hAnsi="Open Sans"/>
          <w:b/>
          <w:sz w:val="22"/>
        </w:rPr>
      </w:r>
    </w:p>
    <w:p>
      <w:pPr>
        <w:pStyle w:val="Normal"/>
        <w:spacing w:lineRule="auto" w:line="276"/>
        <w:ind w:left="0" w:hanging="0"/>
        <w:jc w:val="both"/>
        <w:rPr/>
      </w:pPr>
      <w:r>
        <w:rPr>
          <w:rFonts w:eastAsia="Open Sans" w:cs="Open Sans" w:ascii="Open Sans" w:hAnsi="Open Sans"/>
          <w:b w:val="false"/>
          <w:i/>
          <w:color w:val="91C1CD"/>
          <w:sz w:val="24"/>
        </w:rPr>
        <w:t>Phase 1: Reflection</w:t>
      </w:r>
    </w:p>
    <w:p>
      <w:pPr>
        <w:pStyle w:val="ListParagraph"/>
        <w:numPr>
          <w:ilvl w:val="0"/>
          <w:numId w:val="21"/>
        </w:numPr>
        <w:spacing w:lineRule="auto" w:line="276" w:before="0" w:after="0"/>
        <w:contextualSpacing/>
        <w:jc w:val="both"/>
        <w:rPr/>
      </w:pPr>
      <w:r>
        <w:rPr>
          <w:rFonts w:eastAsia="Open Sans" w:cs="Open Sans" w:ascii="Open Sans" w:hAnsi="Open Sans"/>
          <w:sz w:val="22"/>
        </w:rPr>
        <w:t>Ask the participants to gather around you.</w:t>
      </w:r>
    </w:p>
    <w:p>
      <w:pPr>
        <w:pStyle w:val="ListParagraph"/>
        <w:numPr>
          <w:ilvl w:val="0"/>
          <w:numId w:val="21"/>
        </w:numPr>
        <w:spacing w:lineRule="auto" w:line="276" w:before="0" w:after="0"/>
        <w:contextualSpacing/>
        <w:jc w:val="both"/>
        <w:rPr/>
      </w:pPr>
      <w:r>
        <w:rPr>
          <w:rFonts w:eastAsia="Open Sans" w:cs="Open Sans" w:ascii="Open Sans" w:hAnsi="Open Sans"/>
          <w:sz w:val="22"/>
        </w:rPr>
        <w:t>Explain the setting and the method:</w:t>
      </w:r>
    </w:p>
    <w:p>
      <w:pPr>
        <w:pStyle w:val="ListParagraph"/>
        <w:numPr>
          <w:ilvl w:val="1"/>
          <w:numId w:val="21"/>
        </w:numPr>
        <w:spacing w:lineRule="auto" w:line="276" w:before="0" w:after="0"/>
        <w:contextualSpacing/>
        <w:jc w:val="both"/>
        <w:rPr/>
      </w:pPr>
      <w:r>
        <w:rPr>
          <w:rFonts w:eastAsia="Open Sans" w:cs="Open Sans" w:ascii="Open Sans" w:hAnsi="Open Sans"/>
          <w:sz w:val="22"/>
        </w:rPr>
        <w:t>On each table you will find a box with questions you can click on.</w:t>
      </w:r>
    </w:p>
    <w:p>
      <w:pPr>
        <w:pStyle w:val="ListParagraph"/>
        <w:numPr>
          <w:ilvl w:val="1"/>
          <w:numId w:val="21"/>
        </w:numPr>
        <w:spacing w:lineRule="auto" w:line="276" w:before="0" w:after="0"/>
        <w:contextualSpacing/>
        <w:jc w:val="both"/>
        <w:rPr/>
      </w:pPr>
      <w:r>
        <w:rPr>
          <w:rFonts w:eastAsia="Open Sans" w:cs="Open Sans" w:ascii="Open Sans" w:hAnsi="Open Sans"/>
          <w:sz w:val="22"/>
        </w:rPr>
        <w:t>The questions are suggestions, feel free to discuss them or create your own questions.</w:t>
      </w:r>
    </w:p>
    <w:p>
      <w:pPr>
        <w:pStyle w:val="ListParagraph"/>
        <w:numPr>
          <w:ilvl w:val="1"/>
          <w:numId w:val="21"/>
        </w:numPr>
        <w:spacing w:lineRule="auto" w:line="276" w:before="0" w:after="0"/>
        <w:contextualSpacing/>
        <w:jc w:val="both"/>
        <w:rPr/>
      </w:pPr>
      <w:r>
        <w:rPr>
          <w:rFonts w:eastAsia="Open Sans" w:cs="Open Sans" w:ascii="Open Sans" w:hAnsi="Open Sans"/>
          <w:sz w:val="22"/>
        </w:rPr>
        <w:t>Also remember the input from the video you saw earlier. You might want to include your thoughts on it in the discussion</w:t>
      </w:r>
    </w:p>
    <w:p>
      <w:pPr>
        <w:pStyle w:val="ListParagraph"/>
        <w:numPr>
          <w:ilvl w:val="0"/>
          <w:numId w:val="21"/>
        </w:numPr>
        <w:spacing w:lineRule="auto" w:line="276" w:before="0" w:after="200"/>
        <w:contextualSpacing/>
        <w:jc w:val="both"/>
        <w:rPr/>
      </w:pPr>
      <w:r>
        <w:rPr>
          <w:rFonts w:eastAsia="Open Sans" w:cs="Open Sans" w:ascii="Open Sans" w:hAnsi="Open Sans"/>
          <w:sz w:val="22"/>
        </w:rPr>
        <w:t>Set a time limit of 15 minutes.</w:t>
      </w:r>
    </w:p>
    <w:p>
      <w:pPr>
        <w:pStyle w:val="ListParagraph"/>
        <w:numPr>
          <w:ilvl w:val="0"/>
          <w:numId w:val="58"/>
        </w:numPr>
        <w:spacing w:lineRule="auto" w:line="276" w:before="0" w:after="0"/>
        <w:contextualSpacing/>
        <w:jc w:val="both"/>
        <w:rPr/>
      </w:pPr>
      <w:r>
        <w:rPr>
          <w:rFonts w:eastAsia="Open Sans" w:cs="Open Sans" w:ascii="Open Sans" w:hAnsi="Open Sans"/>
          <w:sz w:val="22"/>
        </w:rPr>
        <w:t>Questions:</w:t>
      </w:r>
    </w:p>
    <w:p>
      <w:pPr>
        <w:pStyle w:val="ListParagraph"/>
        <w:numPr>
          <w:ilvl w:val="1"/>
          <w:numId w:val="58"/>
        </w:numPr>
        <w:spacing w:lineRule="auto" w:line="276" w:before="0" w:after="0"/>
        <w:contextualSpacing/>
        <w:jc w:val="both"/>
        <w:rPr/>
      </w:pPr>
      <w:r>
        <w:rPr>
          <w:rFonts w:eastAsia="Open Sans" w:cs="Open Sans" w:ascii="Open Sans" w:hAnsi="Open Sans"/>
          <w:sz w:val="22"/>
        </w:rPr>
        <w:t>Which effects of privilege have you already experienced in your everyday life?</w:t>
      </w:r>
    </w:p>
    <w:p>
      <w:pPr>
        <w:pStyle w:val="ListParagraph"/>
        <w:numPr>
          <w:ilvl w:val="1"/>
          <w:numId w:val="58"/>
        </w:numPr>
        <w:spacing w:lineRule="auto" w:line="276" w:before="0" w:after="200"/>
        <w:contextualSpacing/>
        <w:jc w:val="both"/>
        <w:rPr/>
      </w:pPr>
      <w:r>
        <w:rPr>
          <w:rFonts w:eastAsia="Open Sans" w:cs="Open Sans" w:ascii="Open Sans" w:hAnsi="Open Sans"/>
          <w:sz w:val="22"/>
        </w:rPr>
        <w:t>What factors decide, who receives privileges in a society and who does not?</w:t>
      </w:r>
    </w:p>
    <w:p>
      <w:pPr>
        <w:pStyle w:val="ListParagraph"/>
        <w:numPr>
          <w:ilvl w:val="1"/>
          <w:numId w:val="59"/>
        </w:numPr>
        <w:spacing w:lineRule="auto" w:line="276"/>
        <w:jc w:val="both"/>
        <w:rPr/>
      </w:pPr>
      <w:r>
        <w:rPr>
          <w:rFonts w:eastAsia="Open Sans" w:cs="Open Sans" w:ascii="Open Sans" w:hAnsi="Open Sans"/>
          <w:sz w:val="22"/>
        </w:rPr>
        <w:t>What can more privileged people do to improve life for everyone?</w:t>
      </w:r>
    </w:p>
    <w:p>
      <w:pPr>
        <w:pStyle w:val="Normal"/>
        <w:spacing w:lineRule="auto" w:line="276"/>
        <w:jc w:val="both"/>
        <w:rPr/>
      </w:pPr>
      <w:r>
        <w:rPr>
          <w:rFonts w:eastAsia="Open Sans" w:cs="Open Sans" w:ascii="Open Sans" w:hAnsi="Open Sans"/>
          <w:i/>
          <w:color w:val="91C1CD"/>
          <w:sz w:val="24"/>
        </w:rPr>
        <w:t>Phase 2: Action planning</w:t>
      </w:r>
    </w:p>
    <w:p>
      <w:pPr>
        <w:pStyle w:val="ListParagraph"/>
        <w:numPr>
          <w:ilvl w:val="0"/>
          <w:numId w:val="21"/>
        </w:numPr>
        <w:spacing w:lineRule="auto" w:line="276" w:before="0" w:after="0"/>
        <w:contextualSpacing/>
        <w:jc w:val="both"/>
        <w:rPr/>
      </w:pPr>
      <w:r>
        <w:rPr>
          <w:rFonts w:eastAsia="Open Sans" w:cs="Open Sans" w:ascii="Open Sans" w:hAnsi="Open Sans"/>
          <w:sz w:val="22"/>
        </w:rPr>
        <w:t>Ask the participants to</w:t>
      </w:r>
    </w:p>
    <w:p>
      <w:pPr>
        <w:pStyle w:val="ListParagraph"/>
        <w:numPr>
          <w:ilvl w:val="1"/>
          <w:numId w:val="21"/>
        </w:numPr>
        <w:spacing w:lineRule="auto" w:line="276" w:before="0" w:after="0"/>
        <w:contextualSpacing/>
        <w:jc w:val="both"/>
        <w:rPr/>
      </w:pPr>
      <w:r>
        <w:rPr>
          <w:rFonts w:eastAsia="Open Sans" w:cs="Open Sans" w:ascii="Open Sans" w:hAnsi="Open Sans"/>
          <w:sz w:val="22"/>
        </w:rPr>
        <w:t xml:space="preserve">open the concept board </w:t>
      </w:r>
    </w:p>
    <w:p>
      <w:pPr>
        <w:pStyle w:val="ListParagraph"/>
        <w:numPr>
          <w:ilvl w:val="1"/>
          <w:numId w:val="21"/>
        </w:numPr>
        <w:spacing w:lineRule="auto" w:line="276" w:before="0" w:after="0"/>
        <w:contextualSpacing/>
        <w:jc w:val="both"/>
        <w:rPr/>
      </w:pPr>
      <w:r>
        <w:rPr>
          <w:rFonts w:eastAsia="Open Sans" w:cs="Open Sans" w:ascii="Open Sans" w:hAnsi="Open Sans"/>
          <w:sz w:val="22"/>
        </w:rPr>
        <w:t>make notes while they discuss the next questions</w:t>
      </w:r>
    </w:p>
    <w:p>
      <w:pPr>
        <w:pStyle w:val="ListParagraph"/>
        <w:numPr>
          <w:ilvl w:val="0"/>
          <w:numId w:val="21"/>
        </w:numPr>
        <w:spacing w:lineRule="auto" w:line="276" w:before="0" w:after="0"/>
        <w:contextualSpacing/>
        <w:jc w:val="both"/>
        <w:rPr/>
      </w:pPr>
      <w:r>
        <w:rPr>
          <w:rFonts w:eastAsia="Open Sans" w:cs="Open Sans" w:ascii="Open Sans" w:hAnsi="Open Sans"/>
          <w:sz w:val="22"/>
        </w:rPr>
        <w:t>Set a time limit of 15 minutes.</w:t>
      </w:r>
    </w:p>
    <w:p>
      <w:pPr>
        <w:pStyle w:val="ListParagraph"/>
        <w:numPr>
          <w:ilvl w:val="0"/>
          <w:numId w:val="21"/>
        </w:numPr>
        <w:spacing w:lineRule="auto" w:line="276" w:before="0" w:after="0"/>
        <w:contextualSpacing/>
        <w:jc w:val="both"/>
        <w:rPr/>
      </w:pPr>
      <w:r>
        <w:rPr>
          <w:rFonts w:eastAsia="Open Sans" w:cs="Open Sans" w:ascii="Open Sans" w:hAnsi="Open Sans"/>
          <w:sz w:val="22"/>
        </w:rPr>
        <w:t>Questions:</w:t>
      </w:r>
    </w:p>
    <w:p>
      <w:pPr>
        <w:pStyle w:val="ListParagraph"/>
        <w:numPr>
          <w:ilvl w:val="1"/>
          <w:numId w:val="21"/>
        </w:numPr>
        <w:spacing w:lineRule="auto" w:line="276" w:before="0" w:after="0"/>
        <w:contextualSpacing/>
        <w:jc w:val="both"/>
        <w:rPr/>
      </w:pPr>
      <w:r>
        <w:rPr>
          <w:rFonts w:eastAsia="Open Sans" w:cs="Open Sans" w:ascii="Open Sans" w:hAnsi="Open Sans"/>
          <w:sz w:val="22"/>
        </w:rPr>
        <w:t>Is singing in a choir a privilege? For whom? Why?</w:t>
      </w:r>
    </w:p>
    <w:p>
      <w:pPr>
        <w:pStyle w:val="ListParagraph"/>
        <w:numPr>
          <w:ilvl w:val="1"/>
          <w:numId w:val="21"/>
        </w:numPr>
        <w:spacing w:lineRule="auto" w:line="276" w:before="0" w:after="200"/>
        <w:contextualSpacing/>
        <w:jc w:val="both"/>
        <w:rPr/>
      </w:pPr>
      <w:r>
        <w:rPr>
          <w:rFonts w:eastAsia="Open Sans" w:cs="Open Sans" w:ascii="Open Sans" w:hAnsi="Open Sans"/>
          <w:sz w:val="22"/>
        </w:rPr>
        <w:t>How can our choir be more open and accessible to everybody?</w:t>
      </w:r>
    </w:p>
    <w:p>
      <w:pPr>
        <w:pStyle w:val="ListParagraph"/>
        <w:numPr>
          <w:ilvl w:val="0"/>
          <w:numId w:val="60"/>
        </w:numPr>
        <w:spacing w:lineRule="auto" w:line="276"/>
        <w:jc w:val="both"/>
        <w:rPr/>
      </w:pPr>
      <w:r>
        <w:rPr>
          <w:rFonts w:eastAsia="Open Sans" w:cs="Open Sans" w:ascii="Open Sans" w:hAnsi="Open Sans"/>
          <w:sz w:val="22"/>
        </w:rPr>
        <w:t>Ask the participants to read the notes of the other groups and comment on them (on yellow Post-Its) if they want. Ask them to stand up once the have finished.</w:t>
      </w:r>
    </w:p>
    <w:p>
      <w:pPr>
        <w:pStyle w:val="ListParagraph"/>
        <w:numPr>
          <w:ilvl w:val="0"/>
          <w:numId w:val="61"/>
        </w:numPr>
        <w:spacing w:lineRule="auto" w:line="276"/>
        <w:jc w:val="both"/>
        <w:rPr/>
      </w:pPr>
      <w:r>
        <w:rPr>
          <w:rFonts w:eastAsia="Open Sans" w:cs="Open Sans" w:ascii="Open Sans" w:hAnsi="Open Sans"/>
          <w:sz w:val="22"/>
        </w:rPr>
        <w:t>Invite the participants to share their observations and ideas in the group.</w:t>
      </w:r>
    </w:p>
    <w:p>
      <w:pPr>
        <w:pStyle w:val="Normal"/>
        <w:spacing w:lineRule="auto" w:line="276"/>
        <w:ind w:left="709" w:hanging="0"/>
        <w:jc w:val="both"/>
        <w:rPr>
          <w:rFonts w:ascii="Open Sans" w:hAnsi="Open Sans" w:eastAsia="Open Sans" w:cs="Open Sans"/>
        </w:rPr>
      </w:pPr>
      <w:r>
        <w:rPr>
          <w:rFonts w:eastAsia="Open Sans" w:cs="Open Sans" w:ascii="Open Sans" w:hAnsi="Open Sans"/>
        </w:rPr>
      </w:r>
    </w:p>
    <w:p>
      <w:pPr>
        <w:pStyle w:val="Normal"/>
        <w:spacing w:lineRule="auto" w:line="276"/>
        <w:ind w:left="0" w:right="0" w:hanging="0"/>
        <w:jc w:val="center"/>
        <w:rPr/>
      </w:pPr>
      <w:r>
        <w:rPr/>
        <w:drawing>
          <wp:inline distT="0" distB="0" distL="0" distR="0">
            <wp:extent cx="1497330" cy="867410"/>
            <wp:effectExtent l="0" t="0" r="0" b="0"/>
            <wp:docPr id="118"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8" descr=""/>
                    <pic:cNvPicPr>
                      <a:picLocks noChangeAspect="1" noChangeArrowheads="1"/>
                    </pic:cNvPicPr>
                  </pic:nvPicPr>
                  <pic:blipFill>
                    <a:blip r:embed="rId45"/>
                    <a:stretch>
                      <a:fillRect/>
                    </a:stretch>
                  </pic:blipFill>
                  <pic:spPr bwMode="auto">
                    <a:xfrm>
                      <a:off x="0" y="0"/>
                      <a:ext cx="1497330" cy="867410"/>
                    </a:xfrm>
                    <a:prstGeom prst="rect">
                      <a:avLst/>
                    </a:prstGeom>
                  </pic:spPr>
                </pic:pic>
              </a:graphicData>
            </a:graphic>
          </wp:inline>
        </w:drawing>
      </w:r>
      <w:r>
        <w:br w:type="page"/>
      </w:r>
    </w:p>
    <w:p>
      <w:pPr>
        <w:pStyle w:val="Heading2"/>
        <w:numPr>
          <w:ilvl w:val="0"/>
          <w:numId w:val="0"/>
        </w:numPr>
        <w:spacing w:lineRule="auto" w:line="276"/>
        <w:ind w:left="0" w:hanging="0"/>
        <w:outlineLvl w:val="0"/>
        <w:rPr/>
      </w:pPr>
      <w:bookmarkStart w:id="17" w:name="_Station_4%25252525253A"/>
      <w:bookmarkEnd w:id="17"/>
      <w:r>
        <w:rPr>
          <w:rFonts w:eastAsia="Open Sans" w:cs="Open Sans"/>
          <w:b/>
          <w:color w:val="006E89"/>
          <w:sz w:val="32"/>
        </w:rPr>
        <w:t>Station 4: Discovering Our Blind Spots </w:t>
      </w:r>
    </w:p>
    <w:p>
      <w:pPr>
        <w:pStyle w:val="Normal"/>
        <w:spacing w:lineRule="auto" w:line="276"/>
        <w:rPr/>
      </w:pPr>
      <w:r>
        <w:rPr/>
        <w:drawing>
          <wp:anchor behindDoc="0" distT="0" distB="0" distL="114935" distR="114935" simplePos="0" locked="0" layoutInCell="0" allowOverlap="1" relativeHeight="133">
            <wp:simplePos x="0" y="0"/>
            <wp:positionH relativeFrom="column">
              <wp:posOffset>0</wp:posOffset>
            </wp:positionH>
            <wp:positionV relativeFrom="paragraph">
              <wp:posOffset>254000</wp:posOffset>
            </wp:positionV>
            <wp:extent cx="292735" cy="292735"/>
            <wp:effectExtent l="0" t="0" r="0" b="0"/>
            <wp:wrapSquare wrapText="bothSides"/>
            <wp:docPr id="119"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19"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p>
    <w:p>
      <w:pPr>
        <w:pStyle w:val="Normal"/>
        <w:spacing w:lineRule="auto" w:line="276"/>
        <w:ind w:left="653" w:hanging="0"/>
        <w:jc w:val="both"/>
        <w:rPr/>
      </w:pPr>
      <w:r>
        <w:rPr>
          <w:rFonts w:eastAsia="Open Sans" w:cs="Open Sans" w:ascii="Open Sans" w:hAnsi="Open Sans"/>
          <w:b/>
          <w:sz w:val="22"/>
        </w:rPr>
        <w:t xml:space="preserve">Objectives: </w:t>
      </w:r>
      <w:r>
        <w:rPr>
          <w:rFonts w:eastAsia="Open Sans" w:cs="Open Sans" w:ascii="Open Sans" w:hAnsi="Open Sans"/>
          <w:b w:val="false"/>
          <w:sz w:val="22"/>
        </w:rPr>
        <w:t>Participants will...</w:t>
      </w:r>
    </w:p>
    <w:p>
      <w:pPr>
        <w:pStyle w:val="ListParagraph"/>
        <w:numPr>
          <w:ilvl w:val="0"/>
          <w:numId w:val="102"/>
        </w:numPr>
        <w:spacing w:lineRule="auto" w:line="276" w:before="0" w:after="0"/>
        <w:contextualSpacing/>
        <w:jc w:val="both"/>
        <w:rPr/>
      </w:pPr>
      <w:r>
        <w:rPr>
          <w:rFonts w:eastAsia="Open Sans" w:cs="Open Sans" w:ascii="Open Sans" w:hAnsi="Open Sans"/>
          <w:sz w:val="22"/>
        </w:rPr>
        <w:t xml:space="preserve">Learn about implicit biases which are attitudes or stereotypes that we have </w:t>
      </w:r>
    </w:p>
    <w:p>
      <w:pPr>
        <w:pStyle w:val="ListParagraph"/>
        <w:numPr>
          <w:ilvl w:val="0"/>
          <w:numId w:val="102"/>
        </w:numPr>
        <w:spacing w:lineRule="auto" w:line="276" w:before="0" w:after="200"/>
        <w:contextualSpacing/>
        <w:jc w:val="both"/>
        <w:rPr/>
      </w:pPr>
      <w:r>
        <w:rPr>
          <w:rFonts w:eastAsia="Open Sans" w:cs="Open Sans" w:ascii="Open Sans" w:hAnsi="Open Sans"/>
          <w:sz w:val="22"/>
        </w:rPr>
        <w:t xml:space="preserve">Reflect on how these can affect our understanding, actions, and decisions in an unconscious manner. </w:t>
      </w:r>
    </w:p>
    <w:p>
      <w:pPr>
        <w:pStyle w:val="Normal"/>
        <w:spacing w:lineRule="auto" w:line="276"/>
        <w:ind w:left="608" w:hanging="0"/>
        <w:jc w:val="both"/>
        <w:rPr/>
      </w:pPr>
      <w:r>
        <w:drawing>
          <wp:anchor behindDoc="0" distT="0" distB="0" distL="114935" distR="114935" simplePos="0" locked="0" layoutInCell="0" allowOverlap="1" relativeHeight="153">
            <wp:simplePos x="0" y="0"/>
            <wp:positionH relativeFrom="column">
              <wp:posOffset>-39370</wp:posOffset>
            </wp:positionH>
            <wp:positionV relativeFrom="paragraph">
              <wp:posOffset>-63500</wp:posOffset>
            </wp:positionV>
            <wp:extent cx="302260" cy="302260"/>
            <wp:effectExtent l="0" t="0" r="0" b="0"/>
            <wp:wrapSquare wrapText="bothSides"/>
            <wp:docPr id="120"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0"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 xml:space="preserve">Estimated time: </w:t>
      </w:r>
      <w:r>
        <w:rPr>
          <w:rFonts w:eastAsia="Open Sans" w:cs="Open Sans" w:ascii="Open Sans" w:hAnsi="Open Sans"/>
          <w:sz w:val="22"/>
        </w:rPr>
        <w:t>90 - 120 minutes</w:t>
      </w:r>
    </w:p>
    <w:p>
      <w:pPr>
        <w:pStyle w:val="Normal"/>
        <w:spacing w:lineRule="auto" w:line="276"/>
        <w:jc w:val="both"/>
        <w:rPr>
          <w:rFonts w:ascii="Open Sans" w:hAnsi="Open Sans" w:eastAsia="Open Sans" w:cs="Open Sans"/>
          <w:sz w:val="22"/>
        </w:rPr>
      </w:pPr>
      <w:r>
        <w:rPr>
          <w:rFonts w:eastAsia="Open Sans" w:cs="Open Sans" w:ascii="Open Sans" w:hAnsi="Open Sans"/>
          <w:sz w:val="22"/>
        </w:rPr>
      </w:r>
    </w:p>
    <w:p>
      <w:pPr>
        <w:pStyle w:val="Normal"/>
        <w:spacing w:lineRule="auto" w:line="276"/>
        <w:jc w:val="both"/>
        <w:rPr/>
      </w:pPr>
      <w:r>
        <w:rPr>
          <w:rFonts w:eastAsia="Open Sans" w:cs="Open Sans" w:ascii="Open Sans" w:hAnsi="Open Sans"/>
          <w:b/>
          <w:color w:val="91C1CD"/>
          <w:sz w:val="28"/>
        </w:rPr>
        <w:t>(1) Open Space JEDI SELF CARE BREAK</w:t>
      </w:r>
    </w:p>
    <w:p>
      <w:pPr>
        <w:pStyle w:val="Normal"/>
        <w:spacing w:lineRule="auto" w:line="276"/>
        <w:ind w:left="0" w:hanging="0"/>
        <w:jc w:val="both"/>
        <w:rPr/>
      </w:pPr>
      <w:r>
        <w:drawing>
          <wp:anchor behindDoc="0" distT="0" distB="0" distL="114935" distR="114935" simplePos="0" locked="0" layoutInCell="0" allowOverlap="1" relativeHeight="132">
            <wp:simplePos x="0" y="0"/>
            <wp:positionH relativeFrom="column">
              <wp:posOffset>36830</wp:posOffset>
            </wp:positionH>
            <wp:positionV relativeFrom="paragraph">
              <wp:posOffset>-90170</wp:posOffset>
            </wp:positionV>
            <wp:extent cx="292735" cy="292735"/>
            <wp:effectExtent l="0" t="0" r="0" b="0"/>
            <wp:wrapSquare wrapText="bothSides"/>
            <wp:docPr id="121"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21"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r>
        <w:rPr>
          <w:rFonts w:eastAsia="Open Sans" w:cs="Open Sans" w:ascii="Open Sans" w:hAnsi="Open Sans"/>
          <w:b/>
          <w:sz w:val="22"/>
        </w:rPr>
        <w:t xml:space="preserve">Objective: </w:t>
      </w:r>
      <w:r>
        <w:rPr>
          <w:rFonts w:eastAsia="Open Sans" w:cs="Open Sans" w:ascii="Open Sans" w:hAnsi="Open Sans"/>
          <w:sz w:val="22"/>
        </w:rPr>
        <w:t>Warm up</w:t>
      </w:r>
    </w:p>
    <w:p>
      <w:pPr>
        <w:pStyle w:val="Normal"/>
        <w:spacing w:lineRule="auto" w:line="276"/>
        <w:ind w:left="727" w:hanging="0"/>
        <w:jc w:val="both"/>
        <w:rPr/>
      </w:pPr>
      <w:r>
        <w:drawing>
          <wp:anchor behindDoc="0" distT="0" distB="0" distL="114935" distR="114935" simplePos="0" locked="0" layoutInCell="0" allowOverlap="1" relativeHeight="152">
            <wp:simplePos x="0" y="0"/>
            <wp:positionH relativeFrom="column">
              <wp:posOffset>11430</wp:posOffset>
            </wp:positionH>
            <wp:positionV relativeFrom="paragraph">
              <wp:posOffset>-97155</wp:posOffset>
            </wp:positionV>
            <wp:extent cx="302260" cy="302260"/>
            <wp:effectExtent l="0" t="0" r="0" b="0"/>
            <wp:wrapSquare wrapText="bothSides"/>
            <wp:docPr id="122"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2"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 xml:space="preserve">Estimated time: </w:t>
      </w:r>
      <w:r>
        <w:rPr>
          <w:rFonts w:eastAsia="Open Sans" w:cs="Open Sans" w:ascii="Open Sans" w:hAnsi="Open Sans"/>
          <w:sz w:val="22"/>
        </w:rPr>
        <w:t>10 minutes</w:t>
      </w:r>
    </w:p>
    <w:p>
      <w:pPr>
        <w:pStyle w:val="Normal"/>
        <w:spacing w:lineRule="auto" w:line="276"/>
        <w:ind w:left="713" w:hanging="0"/>
        <w:jc w:val="both"/>
        <w:rPr/>
      </w:pPr>
      <w:r>
        <w:drawing>
          <wp:anchor behindDoc="0" distT="0" distB="0" distL="114935" distR="114935" simplePos="0" locked="0" layoutInCell="0" allowOverlap="1" relativeHeight="182">
            <wp:simplePos x="0" y="0"/>
            <wp:positionH relativeFrom="column">
              <wp:posOffset>27305</wp:posOffset>
            </wp:positionH>
            <wp:positionV relativeFrom="paragraph">
              <wp:posOffset>-73660</wp:posOffset>
            </wp:positionV>
            <wp:extent cx="269875" cy="269875"/>
            <wp:effectExtent l="0" t="0" r="0" b="0"/>
            <wp:wrapSquare wrapText="bothSides"/>
            <wp:docPr id="123"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23" descr=""/>
                    <pic:cNvPicPr>
                      <a:picLocks noChangeAspect="1" noChangeArrowheads="1"/>
                    </pic:cNvPicPr>
                  </pic:nvPicPr>
                  <pic:blipFill>
                    <a:blip r:embed="rId36"/>
                    <a:stretch>
                      <a:fillRect/>
                    </a:stretch>
                  </pic:blipFill>
                  <pic:spPr bwMode="auto">
                    <a:xfrm>
                      <a:off x="0" y="0"/>
                      <a:ext cx="269875" cy="269875"/>
                    </a:xfrm>
                    <a:prstGeom prst="rect">
                      <a:avLst/>
                    </a:prstGeom>
                  </pic:spPr>
                </pic:pic>
              </a:graphicData>
            </a:graphic>
          </wp:anchor>
        </w:drawing>
      </w:r>
      <w:r>
        <w:rPr>
          <w:rFonts w:eastAsia="Open Sans" w:cs="Open Sans" w:ascii="Open Sans" w:hAnsi="Open Sans"/>
          <w:b/>
          <w:sz w:val="22"/>
        </w:rPr>
        <w:t>Facilitator instructions:</w:t>
      </w:r>
    </w:p>
    <w:p>
      <w:pPr>
        <w:pStyle w:val="ListParagraph"/>
        <w:numPr>
          <w:ilvl w:val="0"/>
          <w:numId w:val="9"/>
        </w:numPr>
        <w:spacing w:lineRule="auto" w:line="276" w:before="0" w:after="0"/>
        <w:contextualSpacing/>
        <w:jc w:val="both"/>
        <w:rPr/>
      </w:pPr>
      <w:r>
        <w:rPr>
          <w:rFonts w:eastAsia="Open Sans" w:cs="Open Sans" w:ascii="Open Sans" w:hAnsi="Open Sans"/>
          <w:sz w:val="22"/>
        </w:rPr>
        <w:t xml:space="preserve">Ask participants to </w:t>
      </w:r>
    </w:p>
    <w:p>
      <w:pPr>
        <w:pStyle w:val="ListParagraph"/>
        <w:numPr>
          <w:ilvl w:val="1"/>
          <w:numId w:val="9"/>
        </w:numPr>
        <w:spacing w:lineRule="auto" w:line="276" w:before="0" w:after="0"/>
        <w:contextualSpacing/>
        <w:jc w:val="both"/>
        <w:rPr/>
      </w:pPr>
      <w:r>
        <w:rPr>
          <w:rFonts w:eastAsia="Open Sans" w:cs="Open Sans" w:ascii="Open Sans" w:hAnsi="Open Sans"/>
          <w:sz w:val="22"/>
        </w:rPr>
        <w:t>sit or stand with shoulders relaxed and back straight (in real life)</w:t>
      </w:r>
    </w:p>
    <w:p>
      <w:pPr>
        <w:pStyle w:val="ListParagraph"/>
        <w:numPr>
          <w:ilvl w:val="1"/>
          <w:numId w:val="9"/>
        </w:numPr>
        <w:spacing w:lineRule="auto" w:line="276" w:before="0" w:after="0"/>
        <w:contextualSpacing/>
        <w:jc w:val="both"/>
        <w:rPr/>
      </w:pPr>
      <w:r>
        <w:rPr>
          <w:rFonts w:eastAsia="Open Sans" w:cs="Open Sans" w:ascii="Open Sans" w:hAnsi="Open Sans"/>
          <w:sz w:val="22"/>
        </w:rPr>
        <w:t>follow the exercise:</w:t>
      </w:r>
    </w:p>
    <w:p>
      <w:pPr>
        <w:pStyle w:val="ListParagraph"/>
        <w:numPr>
          <w:ilvl w:val="2"/>
          <w:numId w:val="9"/>
        </w:numPr>
        <w:spacing w:lineRule="auto" w:line="276" w:before="0" w:after="0"/>
        <w:contextualSpacing/>
        <w:jc w:val="both"/>
        <w:rPr/>
      </w:pPr>
      <w:r>
        <w:rPr>
          <w:rFonts w:eastAsia="Open Sans" w:cs="Open Sans" w:ascii="Open Sans" w:hAnsi="Open Sans"/>
          <w:sz w:val="22"/>
        </w:rPr>
        <w:t>Neck - bring your left ear down toward your left shoulder and hold. Roll your head down towards the ground and bring your chin to your chest. Hold and, finally, roll your head to the right and bring that ear to your right shoulder. Inhale and exhale in a slow and controlled manner.</w:t>
      </w:r>
    </w:p>
    <w:p>
      <w:pPr>
        <w:pStyle w:val="ListParagraph"/>
        <w:numPr>
          <w:ilvl w:val="2"/>
          <w:numId w:val="9"/>
        </w:numPr>
        <w:spacing w:lineRule="auto" w:line="276" w:before="0" w:after="0"/>
        <w:contextualSpacing/>
        <w:jc w:val="both"/>
        <w:rPr/>
      </w:pPr>
      <w:r>
        <w:rPr>
          <w:rFonts w:eastAsia="Open Sans" w:cs="Open Sans" w:ascii="Open Sans" w:hAnsi="Open Sans"/>
          <w:sz w:val="22"/>
        </w:rPr>
        <w:t>Shoulder - stand tall or sit upright. Bring your left arm across your chest, holding it  with your opposite arm below the elbow. Keep the shoulders relaxed and away from the ears. Breathe deeply and hold. Repeat on the opposite side.</w:t>
      </w:r>
    </w:p>
    <w:p>
      <w:pPr>
        <w:pStyle w:val="ListParagraph"/>
        <w:numPr>
          <w:ilvl w:val="2"/>
          <w:numId w:val="9"/>
        </w:numPr>
        <w:spacing w:lineRule="auto" w:line="276" w:before="0" w:after="200"/>
        <w:contextualSpacing/>
        <w:jc w:val="both"/>
        <w:rPr/>
      </w:pPr>
      <w:r>
        <w:rPr>
          <w:rFonts w:eastAsia="Open Sans" w:cs="Open Sans" w:ascii="Open Sans" w:hAnsi="Open Sans"/>
          <w:sz w:val="22"/>
        </w:rPr>
        <w:t>Torso - clasp hands together and slowly raise them above your head toward the ceiling. Reach as high as you can while inhaling deeply and hold for 20-30 seconds. Bring your hands down slowly while exhaling. Be sure to stay relaxed, being mindful of your breathing.</w:t>
      </w:r>
    </w:p>
    <w:p>
      <w:pPr>
        <w:pStyle w:val="Normal"/>
        <w:spacing w:lineRule="auto" w:line="276"/>
        <w:jc w:val="both"/>
        <w:rPr>
          <w:rFonts w:ascii="Open Sans" w:hAnsi="Open Sans" w:eastAsia="Open Sans" w:cs="Open Sans"/>
          <w:sz w:val="22"/>
        </w:rPr>
      </w:pPr>
      <w:r>
        <w:rPr>
          <w:rFonts w:eastAsia="Open Sans" w:cs="Open Sans" w:ascii="Open Sans" w:hAnsi="Open Sans"/>
          <w:sz w:val="22"/>
        </w:rPr>
      </w:r>
    </w:p>
    <w:p>
      <w:pPr>
        <w:pStyle w:val="Normal"/>
        <w:spacing w:lineRule="auto" w:line="276"/>
        <w:ind w:left="0" w:hanging="0"/>
        <w:jc w:val="center"/>
        <w:rPr/>
      </w:pPr>
      <w:r>
        <w:rPr>
          <w:rFonts w:eastAsia="Open Sans" w:cs="Open Sans" w:ascii="Open Sans" w:hAnsi="Open Sans"/>
          <w:b/>
          <w:i/>
          <w:color w:val="FFC9D9"/>
          <w:sz w:val="22"/>
        </w:rPr>
        <w:t>To the next stop!</w:t>
      </w:r>
    </w:p>
    <w:p>
      <w:pPr>
        <w:pStyle w:val="Normal"/>
        <w:spacing w:lineRule="auto" w:line="276"/>
        <w:ind w:left="0" w:hanging="0"/>
        <w:jc w:val="center"/>
        <w:rPr/>
      </w:pPr>
      <w:r>
        <w:rPr/>
        <w:drawing>
          <wp:inline distT="0" distB="0" distL="0" distR="0">
            <wp:extent cx="990600" cy="565785"/>
            <wp:effectExtent l="0" t="0" r="0" b="0"/>
            <wp:docPr id="124" name="Image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4" descr=""/>
                    <pic:cNvPicPr>
                      <a:picLocks noChangeAspect="1" noChangeArrowheads="1"/>
                    </pic:cNvPicPr>
                  </pic:nvPicPr>
                  <pic:blipFill>
                    <a:blip r:embed="rId46"/>
                    <a:stretch>
                      <a:fillRect/>
                    </a:stretch>
                  </pic:blipFill>
                  <pic:spPr bwMode="auto">
                    <a:xfrm>
                      <a:off x="0" y="0"/>
                      <a:ext cx="990600" cy="565785"/>
                    </a:xfrm>
                    <a:prstGeom prst="rect">
                      <a:avLst/>
                    </a:prstGeom>
                  </pic:spPr>
                </pic:pic>
              </a:graphicData>
            </a:graphic>
          </wp:inline>
        </w:drawing>
      </w:r>
      <w:r>
        <w:rPr/>
        <w:drawing>
          <wp:inline distT="0" distB="0" distL="0" distR="0">
            <wp:extent cx="990600" cy="565785"/>
            <wp:effectExtent l="0" t="0" r="0" b="0"/>
            <wp:docPr id="125" name="Image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25" descr=""/>
                    <pic:cNvPicPr>
                      <a:picLocks noChangeAspect="1" noChangeArrowheads="1"/>
                    </pic:cNvPicPr>
                  </pic:nvPicPr>
                  <pic:blipFill>
                    <a:blip r:embed="rId46"/>
                    <a:stretch>
                      <a:fillRect/>
                    </a:stretch>
                  </pic:blipFill>
                  <pic:spPr bwMode="auto">
                    <a:xfrm>
                      <a:off x="0" y="0"/>
                      <a:ext cx="990600" cy="565785"/>
                    </a:xfrm>
                    <a:prstGeom prst="rect">
                      <a:avLst/>
                    </a:prstGeom>
                  </pic:spPr>
                </pic:pic>
              </a:graphicData>
            </a:graphic>
          </wp:inline>
        </w:drawing>
      </w:r>
      <w:r>
        <w:rPr/>
        <w:drawing>
          <wp:inline distT="0" distB="0" distL="0" distR="0">
            <wp:extent cx="990600" cy="565785"/>
            <wp:effectExtent l="0" t="0" r="0" b="0"/>
            <wp:docPr id="126" name="Image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6" descr=""/>
                    <pic:cNvPicPr>
                      <a:picLocks noChangeAspect="1" noChangeArrowheads="1"/>
                    </pic:cNvPicPr>
                  </pic:nvPicPr>
                  <pic:blipFill>
                    <a:blip r:embed="rId46"/>
                    <a:stretch>
                      <a:fillRect/>
                    </a:stretch>
                  </pic:blipFill>
                  <pic:spPr bwMode="auto">
                    <a:xfrm>
                      <a:off x="0" y="0"/>
                      <a:ext cx="990600" cy="565785"/>
                    </a:xfrm>
                    <a:prstGeom prst="rect">
                      <a:avLst/>
                    </a:prstGeom>
                  </pic:spPr>
                </pic:pic>
              </a:graphicData>
            </a:graphic>
          </wp:inline>
        </w:drawing>
      </w:r>
    </w:p>
    <w:p>
      <w:pPr>
        <w:pStyle w:val="Normal"/>
        <w:spacing w:lineRule="auto" w:line="276"/>
        <w:ind w:left="0" w:hanging="0"/>
        <w:jc w:val="center"/>
        <w:rPr>
          <w:rFonts w:ascii="Open Sans" w:hAnsi="Open Sans" w:eastAsia="Open Sans" w:cs="Open Sans"/>
          <w:b w:val="false"/>
          <w:b w:val="false"/>
          <w:i/>
          <w:i/>
          <w:sz w:val="22"/>
        </w:rPr>
      </w:pPr>
      <w:r>
        <w:rPr>
          <w:rFonts w:eastAsia="Open Sans" w:cs="Open Sans" w:ascii="Open Sans" w:hAnsi="Open Sans"/>
          <w:b w:val="false"/>
          <w:i/>
          <w:sz w:val="22"/>
        </w:rPr>
      </w:r>
    </w:p>
    <w:p>
      <w:pPr>
        <w:pStyle w:val="Normal"/>
        <w:spacing w:lineRule="auto" w:line="276"/>
        <w:ind w:left="0" w:hanging="0"/>
        <w:jc w:val="center"/>
        <w:rPr>
          <w:rFonts w:ascii="Open Sans" w:hAnsi="Open Sans" w:eastAsia="Open Sans" w:cs="Open Sans"/>
          <w:b w:val="false"/>
          <w:b w:val="false"/>
          <w:i/>
          <w:i/>
          <w:sz w:val="22"/>
        </w:rPr>
      </w:pPr>
      <w:r>
        <w:rPr>
          <w:rFonts w:eastAsia="Open Sans" w:cs="Open Sans" w:ascii="Open Sans" w:hAnsi="Open Sans"/>
          <w:b w:val="false"/>
          <w:i/>
          <w:sz w:val="22"/>
        </w:rPr>
      </w:r>
    </w:p>
    <w:p>
      <w:pPr>
        <w:pStyle w:val="Normal"/>
        <w:spacing w:lineRule="auto" w:line="276"/>
        <w:ind w:left="0" w:hanging="0"/>
        <w:jc w:val="center"/>
        <w:rPr>
          <w:rFonts w:ascii="Open Sans" w:hAnsi="Open Sans" w:eastAsia="Open Sans" w:cs="Open Sans"/>
          <w:b w:val="false"/>
          <w:b w:val="false"/>
          <w:i/>
          <w:i/>
          <w:sz w:val="22"/>
        </w:rPr>
      </w:pPr>
      <w:r>
        <w:rPr>
          <w:rFonts w:eastAsia="Open Sans" w:cs="Open Sans" w:ascii="Open Sans" w:hAnsi="Open Sans"/>
          <w:b w:val="false"/>
          <w:i/>
          <w:sz w:val="22"/>
        </w:rPr>
      </w:r>
    </w:p>
    <w:p>
      <w:pPr>
        <w:pStyle w:val="Normal"/>
        <w:spacing w:lineRule="auto" w:line="276"/>
        <w:ind w:left="0" w:hanging="0"/>
        <w:jc w:val="both"/>
        <w:rPr/>
      </w:pPr>
      <w:r>
        <w:rPr>
          <w:rFonts w:eastAsia="Open Sans" w:cs="Open Sans" w:ascii="Open Sans" w:hAnsi="Open Sans"/>
          <w:b/>
          <w:color w:val="91C1CD"/>
          <w:sz w:val="28"/>
        </w:rPr>
        <w:t>(2) Introduction to content</w:t>
      </w:r>
    </w:p>
    <w:p>
      <w:pPr>
        <w:pStyle w:val="Normal"/>
        <w:spacing w:lineRule="auto" w:line="276"/>
        <w:ind w:left="668" w:hanging="0"/>
        <w:jc w:val="both"/>
        <w:rPr/>
      </w:pPr>
      <w:r>
        <w:drawing>
          <wp:anchor behindDoc="0" distT="0" distB="0" distL="114935" distR="114935" simplePos="0" locked="0" layoutInCell="0" allowOverlap="1" relativeHeight="131">
            <wp:simplePos x="0" y="0"/>
            <wp:positionH relativeFrom="column">
              <wp:posOffset>13970</wp:posOffset>
            </wp:positionH>
            <wp:positionV relativeFrom="paragraph">
              <wp:posOffset>-99695</wp:posOffset>
            </wp:positionV>
            <wp:extent cx="292735" cy="292735"/>
            <wp:effectExtent l="0" t="0" r="0" b="0"/>
            <wp:wrapSquare wrapText="bothSides"/>
            <wp:docPr id="127" name="Image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27"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r>
        <w:rPr>
          <w:rFonts w:eastAsia="Open Sans" w:cs="Open Sans" w:ascii="Open Sans" w:hAnsi="Open Sans"/>
          <w:b/>
          <w:sz w:val="22"/>
        </w:rPr>
        <w:t xml:space="preserve">Objective: </w:t>
      </w:r>
      <w:r>
        <w:rPr>
          <w:rFonts w:eastAsia="Open Sans" w:cs="Open Sans" w:ascii="Open Sans" w:hAnsi="Open Sans"/>
          <w:b w:val="false"/>
          <w:sz w:val="22"/>
        </w:rPr>
        <w:t>Participants will...</w:t>
      </w:r>
    </w:p>
    <w:p>
      <w:pPr>
        <w:pStyle w:val="ListParagraph"/>
        <w:numPr>
          <w:ilvl w:val="0"/>
          <w:numId w:val="65"/>
        </w:numPr>
        <w:spacing w:lineRule="auto" w:line="276" w:before="0" w:after="0"/>
        <w:contextualSpacing/>
        <w:jc w:val="both"/>
        <w:rPr/>
      </w:pPr>
      <w:r>
        <w:rPr>
          <w:rFonts w:eastAsia="Open Sans" w:cs="Open Sans" w:ascii="Open Sans" w:hAnsi="Open Sans"/>
          <w:sz w:val="22"/>
        </w:rPr>
        <w:t>Learn about implicit bias, stereotypes, prejudice, and discrimination.</w:t>
      </w:r>
    </w:p>
    <w:p>
      <w:pPr>
        <w:pStyle w:val="ListParagraph"/>
        <w:numPr>
          <w:ilvl w:val="0"/>
          <w:numId w:val="65"/>
        </w:numPr>
        <w:spacing w:lineRule="auto" w:line="276" w:before="0" w:after="0"/>
        <w:contextualSpacing/>
        <w:jc w:val="both"/>
        <w:rPr/>
      </w:pPr>
      <w:r>
        <w:rPr>
          <w:rFonts w:eastAsia="Open Sans" w:cs="Open Sans" w:ascii="Open Sans" w:hAnsi="Open Sans"/>
          <w:sz w:val="22"/>
        </w:rPr>
        <w:t>Understand how they are interdependent.</w:t>
      </w:r>
    </w:p>
    <w:p>
      <w:pPr>
        <w:pStyle w:val="ListParagraph"/>
        <w:numPr>
          <w:ilvl w:val="0"/>
          <w:numId w:val="65"/>
        </w:numPr>
        <w:spacing w:lineRule="auto" w:line="276" w:before="0" w:after="200"/>
        <w:contextualSpacing/>
        <w:jc w:val="both"/>
        <w:rPr/>
      </w:pPr>
      <w:r>
        <w:rPr>
          <w:rFonts w:eastAsia="Open Sans" w:cs="Open Sans" w:ascii="Open Sans" w:hAnsi="Open Sans"/>
          <w:sz w:val="22"/>
        </w:rPr>
        <w:t>Get a first idea of how to deal with implicit bias.</w:t>
      </w:r>
    </w:p>
    <w:p>
      <w:pPr>
        <w:pStyle w:val="Normal"/>
        <w:spacing w:lineRule="auto" w:line="276"/>
        <w:ind w:left="668" w:hanging="0"/>
        <w:jc w:val="both"/>
        <w:rPr/>
      </w:pPr>
      <w:r>
        <w:drawing>
          <wp:anchor behindDoc="0" distT="0" distB="0" distL="114935" distR="114935" simplePos="0" locked="0" layoutInCell="0" allowOverlap="1" relativeHeight="151">
            <wp:simplePos x="0" y="0"/>
            <wp:positionH relativeFrom="column">
              <wp:posOffset>-18415</wp:posOffset>
            </wp:positionH>
            <wp:positionV relativeFrom="paragraph">
              <wp:posOffset>-112395</wp:posOffset>
            </wp:positionV>
            <wp:extent cx="302260" cy="302260"/>
            <wp:effectExtent l="0" t="0" r="0" b="0"/>
            <wp:wrapSquare wrapText="bothSides"/>
            <wp:docPr id="128" name="Image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28"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Estimated time:</w:t>
      </w:r>
      <w:r>
        <w:rPr>
          <w:rFonts w:eastAsia="Open Sans" w:cs="Open Sans" w:ascii="Open Sans" w:hAnsi="Open Sans"/>
          <w:sz w:val="22"/>
        </w:rPr>
        <w:t xml:space="preserve"> 10 minutes</w:t>
      </w:r>
    </w:p>
    <w:p>
      <w:pPr>
        <w:pStyle w:val="Normal"/>
        <w:spacing w:lineRule="auto" w:line="276"/>
        <w:ind w:left="668" w:hanging="0"/>
        <w:jc w:val="both"/>
        <w:rPr/>
      </w:pPr>
      <w:r>
        <w:drawing>
          <wp:anchor behindDoc="0" distT="0" distB="0" distL="114935" distR="114935" simplePos="0" locked="0" layoutInCell="0" allowOverlap="1" relativeHeight="181">
            <wp:simplePos x="0" y="0"/>
            <wp:positionH relativeFrom="column">
              <wp:posOffset>-1270</wp:posOffset>
            </wp:positionH>
            <wp:positionV relativeFrom="paragraph">
              <wp:posOffset>-57150</wp:posOffset>
            </wp:positionV>
            <wp:extent cx="269875" cy="269875"/>
            <wp:effectExtent l="0" t="0" r="0" b="0"/>
            <wp:wrapSquare wrapText="bothSides"/>
            <wp:docPr id="129" name="Image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29" descr=""/>
                    <pic:cNvPicPr>
                      <a:picLocks noChangeAspect="1" noChangeArrowheads="1"/>
                    </pic:cNvPicPr>
                  </pic:nvPicPr>
                  <pic:blipFill>
                    <a:blip r:embed="rId36"/>
                    <a:stretch>
                      <a:fillRect/>
                    </a:stretch>
                  </pic:blipFill>
                  <pic:spPr bwMode="auto">
                    <a:xfrm>
                      <a:off x="0" y="0"/>
                      <a:ext cx="269875" cy="269875"/>
                    </a:xfrm>
                    <a:prstGeom prst="rect">
                      <a:avLst/>
                    </a:prstGeom>
                  </pic:spPr>
                </pic:pic>
              </a:graphicData>
            </a:graphic>
          </wp:anchor>
        </w:drawing>
      </w:r>
      <w:r>
        <w:rPr>
          <w:rFonts w:eastAsia="Open Sans" w:cs="Open Sans" w:ascii="Open Sans" w:hAnsi="Open Sans"/>
          <w:b/>
          <w:sz w:val="22"/>
        </w:rPr>
        <w:t>Facilitator instructions:</w:t>
      </w:r>
    </w:p>
    <w:p>
      <w:pPr>
        <w:pStyle w:val="ListParagraph"/>
        <w:numPr>
          <w:ilvl w:val="0"/>
          <w:numId w:val="11"/>
        </w:numPr>
        <w:spacing w:lineRule="auto" w:line="276" w:before="0" w:after="0"/>
        <w:contextualSpacing/>
        <w:jc w:val="both"/>
        <w:rPr/>
      </w:pPr>
      <w:r>
        <w:rPr>
          <w:rFonts w:eastAsia="Open Sans" w:cs="Open Sans" w:ascii="Open Sans" w:hAnsi="Open Sans"/>
          <w:sz w:val="22"/>
        </w:rPr>
        <w:t xml:space="preserve">Ask participants to </w:t>
      </w:r>
    </w:p>
    <w:p>
      <w:pPr>
        <w:pStyle w:val="ListParagraph"/>
        <w:numPr>
          <w:ilvl w:val="1"/>
          <w:numId w:val="11"/>
        </w:numPr>
        <w:spacing w:lineRule="auto" w:line="276" w:before="0" w:after="0"/>
        <w:contextualSpacing/>
        <w:jc w:val="both"/>
        <w:rPr/>
      </w:pPr>
      <w:r>
        <w:rPr>
          <w:rFonts w:eastAsia="Open Sans" w:cs="Open Sans" w:ascii="Open Sans" w:hAnsi="Open Sans"/>
          <w:sz w:val="22"/>
        </w:rPr>
        <w:t xml:space="preserve">sit down on the pillows in front of the screen.  </w:t>
      </w:r>
    </w:p>
    <w:p>
      <w:pPr>
        <w:pStyle w:val="ListParagraph"/>
        <w:numPr>
          <w:ilvl w:val="1"/>
          <w:numId w:val="11"/>
        </w:numPr>
        <w:spacing w:lineRule="auto" w:line="276" w:before="0" w:after="0"/>
        <w:contextualSpacing/>
        <w:jc w:val="both"/>
        <w:rPr/>
      </w:pPr>
      <w:r>
        <w:rPr>
          <w:rFonts w:eastAsia="Open Sans" w:cs="Open Sans" w:ascii="Open Sans" w:hAnsi="Open Sans"/>
          <w:sz w:val="22"/>
        </w:rPr>
        <w:t>“</w:t>
      </w:r>
      <w:r>
        <w:rPr>
          <w:rFonts w:eastAsia="Open Sans" w:cs="Open Sans" w:ascii="Open Sans" w:hAnsi="Open Sans"/>
          <w:sz w:val="22"/>
        </w:rPr>
        <w:t>mute” themselves.</w:t>
      </w:r>
    </w:p>
    <w:p>
      <w:pPr>
        <w:pStyle w:val="ListParagraph"/>
        <w:numPr>
          <w:ilvl w:val="1"/>
          <w:numId w:val="11"/>
        </w:numPr>
        <w:spacing w:lineRule="auto" w:line="276" w:before="0" w:after="200"/>
        <w:contextualSpacing/>
        <w:jc w:val="both"/>
        <w:rPr/>
      </w:pPr>
      <w:r>
        <w:drawing>
          <wp:anchor behindDoc="0" distT="0" distB="0" distL="114935" distR="114935" simplePos="0" locked="0" layoutInCell="0" allowOverlap="1" relativeHeight="82">
            <wp:simplePos x="0" y="0"/>
            <wp:positionH relativeFrom="column">
              <wp:posOffset>327660</wp:posOffset>
            </wp:positionH>
            <wp:positionV relativeFrom="paragraph">
              <wp:posOffset>480060</wp:posOffset>
            </wp:positionV>
            <wp:extent cx="391160" cy="395605"/>
            <wp:effectExtent l="0" t="0" r="0" b="0"/>
            <wp:wrapSquare wrapText="bothSides"/>
            <wp:docPr id="130" name="Image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30" descr=""/>
                    <pic:cNvPicPr>
                      <a:picLocks noChangeAspect="1" noChangeArrowheads="1"/>
                    </pic:cNvPicPr>
                  </pic:nvPicPr>
                  <pic:blipFill>
                    <a:blip r:embed="rId37"/>
                    <a:stretch>
                      <a:fillRect/>
                    </a:stretch>
                  </pic:blipFill>
                  <pic:spPr bwMode="auto">
                    <a:xfrm>
                      <a:off x="0" y="0"/>
                      <a:ext cx="391160" cy="395605"/>
                    </a:xfrm>
                    <a:prstGeom prst="rect">
                      <a:avLst/>
                    </a:prstGeom>
                  </pic:spPr>
                </pic:pic>
              </a:graphicData>
            </a:graphic>
          </wp:anchor>
        </w:drawing>
      </w:r>
      <w:r>
        <w:rPr>
          <w:rFonts w:eastAsia="Open Sans" w:cs="Open Sans" w:ascii="Open Sans" w:hAnsi="Open Sans"/>
          <w:sz w:val="22"/>
        </w:rPr>
        <w:t>click on the screen. A personal video will pop up for each student to watch individually. </w:t>
      </w:r>
    </w:p>
    <w:p>
      <w:pPr>
        <w:pStyle w:val="Normal"/>
        <w:spacing w:lineRule="auto" w:line="276"/>
        <w:ind w:left="1341" w:hanging="0"/>
        <w:jc w:val="both"/>
        <w:rPr/>
      </w:pPr>
      <w:r>
        <w:rPr>
          <w:rFonts w:eastAsia="Open Sans" w:cs="Open Sans" w:ascii="Open Sans" w:hAnsi="Open Sans"/>
          <w:b/>
          <w:i/>
          <w:color w:val="F59B0B"/>
          <w:sz w:val="22"/>
        </w:rPr>
        <w:t xml:space="preserve">Tech Tip: </w:t>
      </w:r>
      <w:r>
        <w:rPr>
          <w:rFonts w:eastAsia="Open Sans" w:cs="Open Sans" w:ascii="Open Sans" w:hAnsi="Open Sans"/>
          <w:b w:val="false"/>
          <w:i/>
          <w:color w:val="F59B0B"/>
          <w:sz w:val="22"/>
        </w:rPr>
        <w:t>The video does not start at the same time for everyone, it will start when the participant clicks on the icon.</w:t>
      </w:r>
    </w:p>
    <w:p>
      <w:pPr>
        <w:pStyle w:val="ListParagraph"/>
        <w:numPr>
          <w:ilvl w:val="0"/>
          <w:numId w:val="10"/>
        </w:numPr>
        <w:spacing w:lineRule="auto" w:line="276" w:before="0" w:after="0"/>
        <w:contextualSpacing/>
        <w:jc w:val="both"/>
        <w:rPr/>
      </w:pPr>
      <w:r>
        <w:rPr/>
        <w:drawing>
          <wp:inline distT="0" distB="0" distL="0" distR="0">
            <wp:extent cx="200025" cy="200025"/>
            <wp:effectExtent l="0" t="0" r="0" b="0"/>
            <wp:docPr id="131" name="Image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31" descr=""/>
                    <pic:cNvPicPr>
                      <a:picLocks noChangeAspect="1" noChangeArrowheads="1"/>
                    </pic:cNvPicPr>
                  </pic:nvPicPr>
                  <pic:blipFill>
                    <a:blip r:embed="rId27"/>
                    <a:stretch>
                      <a:fillRect/>
                    </a:stretch>
                  </pic:blipFill>
                  <pic:spPr bwMode="auto">
                    <a:xfrm>
                      <a:off x="0" y="0"/>
                      <a:ext cx="200025" cy="200025"/>
                    </a:xfrm>
                    <a:prstGeom prst="rect">
                      <a:avLst/>
                    </a:prstGeom>
                  </pic:spPr>
                </pic:pic>
              </a:graphicData>
            </a:graphic>
          </wp:inline>
        </w:drawing>
      </w:r>
      <w:r>
        <w:rPr>
          <w:rFonts w:eastAsia="Open Sans" w:cs="Open Sans" w:ascii="Open Sans" w:hAnsi="Open Sans"/>
          <w:b w:val="false"/>
          <w:sz w:val="22"/>
        </w:rPr>
        <w:t xml:space="preserve"> </w:t>
      </w:r>
      <w:r>
        <w:rPr>
          <w:rFonts w:eastAsia="Open Sans" w:cs="Open Sans" w:ascii="Open Sans" w:hAnsi="Open Sans"/>
          <w:b w:val="false"/>
          <w:sz w:val="22"/>
        </w:rPr>
        <w:t>Video</w:t>
      </w:r>
      <w:r>
        <w:rPr>
          <w:rFonts w:eastAsia="Open Sans" w:cs="Open Sans" w:ascii="Open Sans" w:hAnsi="Open Sans"/>
          <w:sz w:val="22"/>
        </w:rPr>
        <w:t>: “Discovering Dissonance.” All participants watch the video. (approx. three minutes). </w:t>
      </w:r>
    </w:p>
    <w:p>
      <w:pPr>
        <w:pStyle w:val="ListParagraph"/>
        <w:numPr>
          <w:ilvl w:val="0"/>
          <w:numId w:val="10"/>
        </w:numPr>
        <w:spacing w:lineRule="auto" w:line="276" w:before="0" w:after="200"/>
        <w:contextualSpacing/>
        <w:jc w:val="both"/>
        <w:rPr/>
      </w:pPr>
      <w:r>
        <w:rPr>
          <w:rFonts w:eastAsia="Open Sans" w:cs="Open Sans" w:ascii="Open Sans" w:hAnsi="Open Sans"/>
          <w:sz w:val="22"/>
        </w:rPr>
        <w:t>Any questions? (on comprehension only, no discussion)</w:t>
      </w:r>
    </w:p>
    <w:p>
      <w:pPr>
        <w:pStyle w:val="Normal"/>
        <w:spacing w:lineRule="auto" w:line="276"/>
        <w:ind w:left="0" w:hanging="0"/>
        <w:jc w:val="center"/>
        <w:rPr>
          <w:rFonts w:ascii="Open Sans" w:hAnsi="Open Sans" w:eastAsia="Open Sans" w:cs="Open Sans"/>
          <w:color w:val="FFC9D9"/>
          <w:sz w:val="22"/>
        </w:rPr>
      </w:pPr>
      <w:r>
        <w:rPr>
          <w:rFonts w:eastAsia="Open Sans" w:cs="Open Sans" w:ascii="Open Sans" w:hAnsi="Open Sans"/>
          <w:color w:val="FFC9D9"/>
          <w:sz w:val="22"/>
        </w:rPr>
      </w:r>
    </w:p>
    <w:p>
      <w:pPr>
        <w:pStyle w:val="Normal"/>
        <w:spacing w:lineRule="auto" w:line="276"/>
        <w:ind w:left="0" w:hanging="0"/>
        <w:jc w:val="center"/>
        <w:rPr/>
      </w:pPr>
      <w:r>
        <w:rPr>
          <w:rFonts w:eastAsia="Open Sans" w:cs="Open Sans" w:ascii="Open Sans" w:hAnsi="Open Sans"/>
          <w:b/>
          <w:i/>
          <w:color w:val="FFC9D9"/>
          <w:sz w:val="22"/>
        </w:rPr>
        <w:t>To the next stop!</w:t>
      </w:r>
    </w:p>
    <w:p>
      <w:pPr>
        <w:pStyle w:val="Normal"/>
        <w:spacing w:lineRule="auto" w:line="276"/>
        <w:ind w:left="0" w:hanging="0"/>
        <w:jc w:val="center"/>
        <w:rPr/>
      </w:pPr>
      <w:r>
        <w:rPr/>
        <w:drawing>
          <wp:inline distT="0" distB="0" distL="0" distR="0">
            <wp:extent cx="990600" cy="565785"/>
            <wp:effectExtent l="0" t="0" r="0" b="0"/>
            <wp:docPr id="132" name="Image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32" descr=""/>
                    <pic:cNvPicPr>
                      <a:picLocks noChangeAspect="1" noChangeArrowheads="1"/>
                    </pic:cNvPicPr>
                  </pic:nvPicPr>
                  <pic:blipFill>
                    <a:blip r:embed="rId46"/>
                    <a:stretch>
                      <a:fillRect/>
                    </a:stretch>
                  </pic:blipFill>
                  <pic:spPr bwMode="auto">
                    <a:xfrm>
                      <a:off x="0" y="0"/>
                      <a:ext cx="990600" cy="565785"/>
                    </a:xfrm>
                    <a:prstGeom prst="rect">
                      <a:avLst/>
                    </a:prstGeom>
                  </pic:spPr>
                </pic:pic>
              </a:graphicData>
            </a:graphic>
          </wp:inline>
        </w:drawing>
      </w:r>
      <w:r>
        <w:rPr/>
        <w:drawing>
          <wp:inline distT="0" distB="0" distL="0" distR="0">
            <wp:extent cx="990600" cy="565785"/>
            <wp:effectExtent l="0" t="0" r="0" b="0"/>
            <wp:docPr id="133" name="Image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33" descr=""/>
                    <pic:cNvPicPr>
                      <a:picLocks noChangeAspect="1" noChangeArrowheads="1"/>
                    </pic:cNvPicPr>
                  </pic:nvPicPr>
                  <pic:blipFill>
                    <a:blip r:embed="rId46"/>
                    <a:stretch>
                      <a:fillRect/>
                    </a:stretch>
                  </pic:blipFill>
                  <pic:spPr bwMode="auto">
                    <a:xfrm>
                      <a:off x="0" y="0"/>
                      <a:ext cx="990600" cy="565785"/>
                    </a:xfrm>
                    <a:prstGeom prst="rect">
                      <a:avLst/>
                    </a:prstGeom>
                  </pic:spPr>
                </pic:pic>
              </a:graphicData>
            </a:graphic>
          </wp:inline>
        </w:drawing>
      </w:r>
      <w:r>
        <w:rPr/>
        <w:drawing>
          <wp:inline distT="0" distB="0" distL="0" distR="0">
            <wp:extent cx="990600" cy="565785"/>
            <wp:effectExtent l="0" t="0" r="0" b="0"/>
            <wp:docPr id="134" name="Image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34" descr=""/>
                    <pic:cNvPicPr>
                      <a:picLocks noChangeAspect="1" noChangeArrowheads="1"/>
                    </pic:cNvPicPr>
                  </pic:nvPicPr>
                  <pic:blipFill>
                    <a:blip r:embed="rId46"/>
                    <a:stretch>
                      <a:fillRect/>
                    </a:stretch>
                  </pic:blipFill>
                  <pic:spPr bwMode="auto">
                    <a:xfrm>
                      <a:off x="0" y="0"/>
                      <a:ext cx="990600" cy="565785"/>
                    </a:xfrm>
                    <a:prstGeom prst="rect">
                      <a:avLst/>
                    </a:prstGeom>
                  </pic:spPr>
                </pic:pic>
              </a:graphicData>
            </a:graphic>
          </wp:inline>
        </w:drawing>
      </w:r>
    </w:p>
    <w:p>
      <w:pPr>
        <w:pStyle w:val="Normal"/>
        <w:spacing w:lineRule="auto" w:line="276"/>
        <w:ind w:left="709" w:hanging="0"/>
        <w:jc w:val="both"/>
        <w:rPr>
          <w:rFonts w:ascii="Open Sans" w:hAnsi="Open Sans" w:eastAsia="Open Sans" w:cs="Open Sans"/>
          <w:sz w:val="22"/>
        </w:rPr>
      </w:pPr>
      <w:r>
        <w:rPr>
          <w:rFonts w:eastAsia="Open Sans" w:cs="Open Sans" w:ascii="Open Sans" w:hAnsi="Open Sans"/>
          <w:sz w:val="22"/>
        </w:rPr>
      </w:r>
    </w:p>
    <w:p>
      <w:pPr>
        <w:pStyle w:val="Normal"/>
        <w:spacing w:lineRule="auto" w:line="276"/>
        <w:ind w:left="0" w:hanging="0"/>
        <w:jc w:val="both"/>
        <w:rPr/>
      </w:pPr>
      <w:r>
        <w:rPr>
          <w:rFonts w:eastAsia="Open Sans" w:cs="Open Sans" w:ascii="Open Sans" w:hAnsi="Open Sans"/>
          <w:b/>
          <w:color w:val="91C1CD"/>
          <w:sz w:val="28"/>
        </w:rPr>
        <w:t>(3) Implicit bias cliff</w:t>
      </w:r>
    </w:p>
    <w:p>
      <w:pPr>
        <w:pStyle w:val="Normal"/>
        <w:spacing w:lineRule="auto" w:line="276"/>
        <w:ind w:left="653" w:hanging="0"/>
        <w:jc w:val="both"/>
        <w:rPr/>
      </w:pPr>
      <w:r>
        <w:drawing>
          <wp:anchor behindDoc="0" distT="0" distB="0" distL="114935" distR="114935" simplePos="0" locked="0" layoutInCell="0" allowOverlap="1" relativeHeight="130">
            <wp:simplePos x="0" y="0"/>
            <wp:positionH relativeFrom="column">
              <wp:posOffset>-1270</wp:posOffset>
            </wp:positionH>
            <wp:positionV relativeFrom="paragraph">
              <wp:posOffset>-80645</wp:posOffset>
            </wp:positionV>
            <wp:extent cx="292735" cy="292735"/>
            <wp:effectExtent l="0" t="0" r="0" b="0"/>
            <wp:wrapSquare wrapText="bothSides"/>
            <wp:docPr id="135" name="Image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35"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r>
        <w:rPr>
          <w:rFonts w:eastAsia="Open Sans" w:cs="Open Sans" w:ascii="Open Sans" w:hAnsi="Open Sans"/>
          <w:b/>
          <w:sz w:val="22"/>
        </w:rPr>
        <w:t xml:space="preserve">Objectives: </w:t>
      </w:r>
      <w:r>
        <w:rPr>
          <w:rFonts w:eastAsia="Open Sans" w:cs="Open Sans" w:ascii="Open Sans" w:hAnsi="Open Sans"/>
          <w:b w:val="false"/>
          <w:sz w:val="22"/>
        </w:rPr>
        <w:t>Participants will...</w:t>
      </w:r>
    </w:p>
    <w:p>
      <w:pPr>
        <w:pStyle w:val="ListParagraph"/>
        <w:numPr>
          <w:ilvl w:val="0"/>
          <w:numId w:val="64"/>
        </w:numPr>
        <w:spacing w:lineRule="auto" w:line="276" w:before="0" w:after="0"/>
        <w:contextualSpacing/>
        <w:jc w:val="both"/>
        <w:rPr/>
      </w:pPr>
      <w:r>
        <w:rPr>
          <w:rFonts w:eastAsia="Open Sans" w:cs="Open Sans" w:ascii="Open Sans" w:hAnsi="Open Sans"/>
          <w:sz w:val="22"/>
        </w:rPr>
        <w:t>learn about stereotypes, prejudices, and discrimination</w:t>
      </w:r>
    </w:p>
    <w:p>
      <w:pPr>
        <w:pStyle w:val="ListParagraph"/>
        <w:numPr>
          <w:ilvl w:val="0"/>
          <w:numId w:val="64"/>
        </w:numPr>
        <w:spacing w:lineRule="auto" w:line="276" w:before="0" w:after="200"/>
        <w:contextualSpacing/>
        <w:jc w:val="both"/>
        <w:rPr/>
      </w:pPr>
      <w:r>
        <w:rPr>
          <w:rFonts w:eastAsia="Open Sans" w:cs="Open Sans" w:ascii="Open Sans" w:hAnsi="Open Sans"/>
          <w:sz w:val="22"/>
        </w:rPr>
        <w:t xml:space="preserve">reflect about the correlations and mechanism between those </w:t>
      </w:r>
    </w:p>
    <w:p>
      <w:pPr>
        <w:pStyle w:val="Normal"/>
        <w:spacing w:lineRule="auto" w:line="276"/>
        <w:ind w:left="0" w:hanging="0"/>
        <w:jc w:val="both"/>
        <w:rPr/>
      </w:pPr>
      <w:r>
        <w:rPr>
          <w:rFonts w:eastAsia="Open Sans" w:cs="Open Sans" w:ascii="Open Sans" w:hAnsi="Open Sans"/>
          <w:sz w:val="22"/>
        </w:rPr>
        <w:t>[Background: This idea begins with a stereotype. In our brain, we apply the stereotype to a group and give it a negative connotation. That creates a prejudice against that group. If we take this process a step further, we have discrimination. Discrimination incorporates both the stereotype and the prejudice.]</w:t>
      </w:r>
    </w:p>
    <w:p>
      <w:pPr>
        <w:pStyle w:val="Normal"/>
        <w:spacing w:lineRule="auto" w:line="276"/>
        <w:ind w:left="623" w:hanging="0"/>
        <w:jc w:val="both"/>
        <w:rPr/>
      </w:pPr>
      <w:r>
        <w:drawing>
          <wp:anchor behindDoc="0" distT="0" distB="0" distL="114935" distR="114935" simplePos="0" locked="0" layoutInCell="0" allowOverlap="1" relativeHeight="150">
            <wp:simplePos x="0" y="0"/>
            <wp:positionH relativeFrom="column">
              <wp:posOffset>-43180</wp:posOffset>
            </wp:positionH>
            <wp:positionV relativeFrom="paragraph">
              <wp:posOffset>-77470</wp:posOffset>
            </wp:positionV>
            <wp:extent cx="302260" cy="302260"/>
            <wp:effectExtent l="0" t="0" r="0" b="0"/>
            <wp:wrapSquare wrapText="bothSides"/>
            <wp:docPr id="136" name="Image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36"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Estimated time:</w:t>
      </w:r>
      <w:r>
        <w:rPr>
          <w:rFonts w:eastAsia="Open Sans" w:cs="Open Sans" w:ascii="Open Sans" w:hAnsi="Open Sans"/>
          <w:sz w:val="22"/>
        </w:rPr>
        <w:t xml:space="preserve"> 10 minutes</w:t>
      </w:r>
    </w:p>
    <w:p>
      <w:pPr>
        <w:pStyle w:val="Normal"/>
        <w:spacing w:lineRule="auto" w:line="276"/>
        <w:ind w:left="638" w:hanging="0"/>
        <w:jc w:val="both"/>
        <w:rPr/>
      </w:pPr>
      <w:r>
        <w:drawing>
          <wp:anchor behindDoc="0" distT="0" distB="0" distL="114935" distR="114935" simplePos="0" locked="0" layoutInCell="0" allowOverlap="1" relativeHeight="180">
            <wp:simplePos x="0" y="0"/>
            <wp:positionH relativeFrom="column">
              <wp:posOffset>-29845</wp:posOffset>
            </wp:positionH>
            <wp:positionV relativeFrom="paragraph">
              <wp:posOffset>-53975</wp:posOffset>
            </wp:positionV>
            <wp:extent cx="269875" cy="269875"/>
            <wp:effectExtent l="0" t="0" r="0" b="0"/>
            <wp:wrapSquare wrapText="bothSides"/>
            <wp:docPr id="137" name="Image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37" descr=""/>
                    <pic:cNvPicPr>
                      <a:picLocks noChangeAspect="1" noChangeArrowheads="1"/>
                    </pic:cNvPicPr>
                  </pic:nvPicPr>
                  <pic:blipFill>
                    <a:blip r:embed="rId36"/>
                    <a:stretch>
                      <a:fillRect/>
                    </a:stretch>
                  </pic:blipFill>
                  <pic:spPr bwMode="auto">
                    <a:xfrm>
                      <a:off x="0" y="0"/>
                      <a:ext cx="269875" cy="269875"/>
                    </a:xfrm>
                    <a:prstGeom prst="rect">
                      <a:avLst/>
                    </a:prstGeom>
                  </pic:spPr>
                </pic:pic>
              </a:graphicData>
            </a:graphic>
          </wp:anchor>
        </w:drawing>
      </w:r>
      <w:r>
        <w:rPr>
          <w:rFonts w:eastAsia="Open Sans" w:cs="Open Sans" w:ascii="Open Sans" w:hAnsi="Open Sans"/>
          <w:b/>
          <w:sz w:val="22"/>
        </w:rPr>
        <w:t>Facilitator instructions: </w:t>
      </w:r>
    </w:p>
    <w:p>
      <w:pPr>
        <w:pStyle w:val="ListParagraph"/>
        <w:numPr>
          <w:ilvl w:val="0"/>
          <w:numId w:val="12"/>
        </w:numPr>
        <w:spacing w:lineRule="auto" w:line="276" w:before="0" w:after="0"/>
        <w:contextualSpacing/>
        <w:jc w:val="both"/>
        <w:rPr/>
      </w:pPr>
      <w:r>
        <w:rPr>
          <w:rFonts w:eastAsia="Open Sans" w:cs="Open Sans" w:ascii="Open Sans" w:hAnsi="Open Sans"/>
          <w:sz w:val="22"/>
          <w:highlight w:val="white"/>
        </w:rPr>
        <w:t>The participants will climb the face of the mountain and stop at each sign. There they will see “Stereotype”, “Prejudice”, and “Discrimination” with definitions. </w:t>
      </w:r>
    </w:p>
    <w:p>
      <w:pPr>
        <w:pStyle w:val="ListParagraph"/>
        <w:numPr>
          <w:ilvl w:val="0"/>
          <w:numId w:val="12"/>
        </w:numPr>
        <w:spacing w:lineRule="auto" w:line="276" w:before="0" w:after="0"/>
        <w:contextualSpacing/>
        <w:jc w:val="both"/>
        <w:rPr/>
      </w:pPr>
      <w:r>
        <w:rPr>
          <w:rFonts w:eastAsia="Open Sans" w:cs="Open Sans" w:ascii="Open Sans" w:hAnsi="Open Sans"/>
          <w:sz w:val="22"/>
        </w:rPr>
        <w:t xml:space="preserve">Ask the participants to </w:t>
      </w:r>
    </w:p>
    <w:p>
      <w:pPr>
        <w:pStyle w:val="ListParagraph"/>
        <w:numPr>
          <w:ilvl w:val="1"/>
          <w:numId w:val="12"/>
        </w:numPr>
        <w:spacing w:lineRule="auto" w:line="276" w:before="0" w:after="0"/>
        <w:contextualSpacing/>
        <w:jc w:val="both"/>
        <w:rPr/>
      </w:pPr>
      <w:r>
        <w:rPr>
          <w:rFonts w:eastAsia="Open Sans" w:cs="Open Sans" w:ascii="Open Sans" w:hAnsi="Open Sans"/>
          <w:sz w:val="22"/>
        </w:rPr>
        <w:t>climb the mountain and, along the way, read the definitions.</w:t>
      </w:r>
    </w:p>
    <w:p>
      <w:pPr>
        <w:pStyle w:val="ListParagraph"/>
        <w:numPr>
          <w:ilvl w:val="1"/>
          <w:numId w:val="12"/>
        </w:numPr>
        <w:spacing w:lineRule="auto" w:line="276" w:before="0" w:after="0"/>
        <w:contextualSpacing/>
        <w:jc w:val="both"/>
        <w:rPr/>
      </w:pPr>
      <w:r>
        <w:rPr>
          <w:rFonts w:eastAsia="Open Sans" w:cs="Open Sans" w:ascii="Open Sans" w:hAnsi="Open Sans"/>
          <w:sz w:val="22"/>
        </w:rPr>
        <w:t>feel free to reflect on their own or share their thoughts with other people.</w:t>
      </w:r>
    </w:p>
    <w:p>
      <w:pPr>
        <w:pStyle w:val="ListParagraph"/>
        <w:numPr>
          <w:ilvl w:val="1"/>
          <w:numId w:val="12"/>
        </w:numPr>
        <w:spacing w:lineRule="auto" w:line="276" w:before="0" w:after="0"/>
        <w:contextualSpacing/>
        <w:jc w:val="both"/>
        <w:rPr/>
      </w:pPr>
      <w:r>
        <w:rPr>
          <w:rFonts w:eastAsia="Open Sans" w:cs="Open Sans" w:ascii="Open Sans" w:hAnsi="Open Sans"/>
          <w:sz w:val="22"/>
        </w:rPr>
        <w:t>give them five minutes to do so.</w:t>
      </w:r>
    </w:p>
    <w:p>
      <w:pPr>
        <w:pStyle w:val="ListParagraph"/>
        <w:numPr>
          <w:ilvl w:val="0"/>
          <w:numId w:val="12"/>
        </w:numPr>
        <w:spacing w:lineRule="auto" w:line="276" w:before="0" w:after="200"/>
        <w:contextualSpacing/>
        <w:jc w:val="both"/>
        <w:rPr/>
      </w:pPr>
      <w:r>
        <w:rPr>
          <w:rFonts w:eastAsia="Open Sans" w:cs="Open Sans" w:ascii="Open Sans" w:hAnsi="Open Sans"/>
          <w:sz w:val="22"/>
        </w:rPr>
        <w:t xml:space="preserve">After finishing the walk over the mountain, meet at the circle with the round rugs. </w:t>
      </w:r>
    </w:p>
    <w:p>
      <w:pPr>
        <w:pStyle w:val="Normal"/>
        <w:spacing w:lineRule="auto" w:line="276"/>
        <w:ind w:left="720" w:hanging="0"/>
        <w:jc w:val="both"/>
        <w:rPr>
          <w:rFonts w:ascii="Open Sans" w:hAnsi="Open Sans" w:eastAsia="Open Sans" w:cs="Open Sans"/>
          <w:sz w:val="22"/>
        </w:rPr>
      </w:pPr>
      <w:r>
        <w:rPr>
          <w:rFonts w:eastAsia="Open Sans" w:cs="Open Sans" w:ascii="Open Sans" w:hAnsi="Open Sans"/>
          <w:sz w:val="22"/>
        </w:rPr>
      </w:r>
    </w:p>
    <w:p>
      <w:pPr>
        <w:pStyle w:val="Normal"/>
        <w:spacing w:lineRule="auto" w:line="276"/>
        <w:ind w:left="0" w:hanging="0"/>
        <w:jc w:val="both"/>
        <w:rPr/>
      </w:pPr>
      <w:r>
        <w:rPr>
          <w:rFonts w:eastAsia="Open Sans" w:cs="Open Sans" w:ascii="Open Sans" w:hAnsi="Open Sans"/>
          <w:b/>
          <w:color w:val="91C1CD"/>
          <w:sz w:val="28"/>
        </w:rPr>
        <w:t>(4) How to be an ally</w:t>
      </w:r>
    </w:p>
    <w:p>
      <w:pPr>
        <w:pStyle w:val="Normal"/>
        <w:spacing w:lineRule="auto" w:line="276"/>
        <w:ind w:left="698" w:hanging="14"/>
        <w:jc w:val="both"/>
        <w:rPr/>
      </w:pPr>
      <w:r>
        <w:drawing>
          <wp:anchor behindDoc="0" distT="0" distB="0" distL="114935" distR="114935" simplePos="0" locked="0" layoutInCell="0" allowOverlap="1" relativeHeight="129">
            <wp:simplePos x="0" y="0"/>
            <wp:positionH relativeFrom="column">
              <wp:posOffset>8255</wp:posOffset>
            </wp:positionH>
            <wp:positionV relativeFrom="paragraph">
              <wp:posOffset>-61595</wp:posOffset>
            </wp:positionV>
            <wp:extent cx="292735" cy="292735"/>
            <wp:effectExtent l="0" t="0" r="0" b="0"/>
            <wp:wrapSquare wrapText="bothSides"/>
            <wp:docPr id="138" name="Image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38"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r>
        <w:rPr>
          <w:rFonts w:eastAsia="Open Sans" w:cs="Open Sans" w:ascii="Open Sans" w:hAnsi="Open Sans"/>
          <w:b/>
          <w:sz w:val="22"/>
        </w:rPr>
        <w:t xml:space="preserve">Objective: </w:t>
      </w:r>
      <w:r>
        <w:rPr>
          <w:rFonts w:eastAsia="Open Sans" w:cs="Open Sans" w:ascii="Open Sans" w:hAnsi="Open Sans"/>
          <w:b w:val="false"/>
          <w:sz w:val="22"/>
        </w:rPr>
        <w:t>Participants will...</w:t>
      </w:r>
    </w:p>
    <w:p>
      <w:pPr>
        <w:pStyle w:val="ListParagraph"/>
        <w:numPr>
          <w:ilvl w:val="0"/>
          <w:numId w:val="91"/>
        </w:numPr>
        <w:spacing w:lineRule="auto" w:line="276" w:before="0" w:after="0"/>
        <w:contextualSpacing/>
        <w:jc w:val="both"/>
        <w:rPr/>
      </w:pPr>
      <w:r>
        <w:rPr>
          <w:rFonts w:eastAsia="Open Sans" w:cs="Open Sans" w:ascii="Open Sans" w:hAnsi="Open Sans"/>
          <w:b w:val="false"/>
          <w:sz w:val="22"/>
        </w:rPr>
        <w:t>Understand how the implicit bias, othering, sterotypes, prejudice, discrimination, and privilege are interrelated and work together.</w:t>
      </w:r>
    </w:p>
    <w:p>
      <w:pPr>
        <w:pStyle w:val="ListParagraph"/>
        <w:numPr>
          <w:ilvl w:val="0"/>
          <w:numId w:val="91"/>
        </w:numPr>
        <w:spacing w:lineRule="auto" w:line="276" w:before="0" w:after="200"/>
        <w:contextualSpacing/>
        <w:jc w:val="both"/>
        <w:rPr/>
      </w:pPr>
      <w:r>
        <w:rPr>
          <w:rFonts w:eastAsia="Open Sans" w:cs="Open Sans" w:ascii="Open Sans" w:hAnsi="Open Sans"/>
          <w:b w:val="false"/>
          <w:sz w:val="22"/>
        </w:rPr>
        <w:t>Develop ideas how to be an ally.</w:t>
      </w:r>
    </w:p>
    <w:p>
      <w:pPr>
        <w:pStyle w:val="Normal"/>
        <w:spacing w:lineRule="auto" w:line="276"/>
        <w:ind w:left="683" w:hanging="0"/>
        <w:jc w:val="both"/>
        <w:rPr/>
      </w:pPr>
      <w:r>
        <w:drawing>
          <wp:anchor behindDoc="0" distT="0" distB="0" distL="114935" distR="114935" simplePos="0" locked="0" layoutInCell="0" allowOverlap="1" relativeHeight="149">
            <wp:simplePos x="0" y="0"/>
            <wp:positionH relativeFrom="column">
              <wp:posOffset>-36195</wp:posOffset>
            </wp:positionH>
            <wp:positionV relativeFrom="paragraph">
              <wp:posOffset>-85725</wp:posOffset>
            </wp:positionV>
            <wp:extent cx="302260" cy="302260"/>
            <wp:effectExtent l="0" t="0" r="0" b="0"/>
            <wp:wrapSquare wrapText="bothSides"/>
            <wp:docPr id="139" name="Image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39"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 xml:space="preserve">Estimated time: </w:t>
      </w:r>
      <w:r>
        <w:rPr>
          <w:rFonts w:eastAsia="Open Sans" w:cs="Open Sans" w:ascii="Open Sans" w:hAnsi="Open Sans"/>
          <w:sz w:val="22"/>
        </w:rPr>
        <w:t>60 min</w:t>
      </w:r>
    </w:p>
    <w:p>
      <w:pPr>
        <w:pStyle w:val="Normal"/>
        <w:spacing w:lineRule="auto" w:line="276"/>
        <w:ind w:left="698" w:hanging="0"/>
        <w:jc w:val="both"/>
        <w:rPr/>
      </w:pPr>
      <w:r>
        <w:drawing>
          <wp:anchor behindDoc="0" distT="0" distB="0" distL="114935" distR="114935" simplePos="0" locked="0" layoutInCell="0" allowOverlap="1" relativeHeight="179">
            <wp:simplePos x="0" y="0"/>
            <wp:positionH relativeFrom="column">
              <wp:posOffset>-29845</wp:posOffset>
            </wp:positionH>
            <wp:positionV relativeFrom="paragraph">
              <wp:posOffset>-48260</wp:posOffset>
            </wp:positionV>
            <wp:extent cx="269875" cy="269875"/>
            <wp:effectExtent l="0" t="0" r="0" b="0"/>
            <wp:wrapSquare wrapText="bothSides"/>
            <wp:docPr id="140" name="Image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40" descr=""/>
                    <pic:cNvPicPr>
                      <a:picLocks noChangeAspect="1" noChangeArrowheads="1"/>
                    </pic:cNvPicPr>
                  </pic:nvPicPr>
                  <pic:blipFill>
                    <a:blip r:embed="rId36"/>
                    <a:stretch>
                      <a:fillRect/>
                    </a:stretch>
                  </pic:blipFill>
                  <pic:spPr bwMode="auto">
                    <a:xfrm>
                      <a:off x="0" y="0"/>
                      <a:ext cx="269875" cy="269875"/>
                    </a:xfrm>
                    <a:prstGeom prst="rect">
                      <a:avLst/>
                    </a:prstGeom>
                  </pic:spPr>
                </pic:pic>
              </a:graphicData>
            </a:graphic>
          </wp:anchor>
        </w:drawing>
      </w:r>
      <w:r>
        <w:rPr>
          <w:rFonts w:eastAsia="Open Sans" w:cs="Open Sans" w:ascii="Open Sans" w:hAnsi="Open Sans"/>
          <w:b/>
          <w:sz w:val="22"/>
        </w:rPr>
        <w:t>Facilitator Instructions: </w:t>
      </w:r>
    </w:p>
    <w:p>
      <w:pPr>
        <w:pStyle w:val="ListParagraph"/>
        <w:numPr>
          <w:ilvl w:val="0"/>
          <w:numId w:val="90"/>
        </w:numPr>
        <w:spacing w:lineRule="auto" w:line="276"/>
        <w:jc w:val="both"/>
        <w:rPr/>
      </w:pPr>
      <w:r>
        <w:rPr>
          <w:rFonts w:eastAsia="Open Sans" w:cs="Open Sans" w:ascii="Open Sans" w:hAnsi="Open Sans"/>
          <w:sz w:val="22"/>
        </w:rPr>
        <w:t>Explain that there will now be group work and ask participants to listen to the instructions before they break up in groups.</w:t>
      </w:r>
    </w:p>
    <w:p>
      <w:pPr>
        <w:pStyle w:val="Normal"/>
        <w:spacing w:lineRule="auto" w:line="276"/>
        <w:jc w:val="both"/>
        <w:rPr>
          <w:rFonts w:ascii="Open Sans" w:hAnsi="Open Sans" w:eastAsia="Open Sans" w:cs="Open Sans"/>
          <w:b w:val="false"/>
          <w:b w:val="false"/>
          <w:i/>
          <w:i/>
          <w:sz w:val="22"/>
        </w:rPr>
      </w:pPr>
      <w:r>
        <w:rPr>
          <w:rFonts w:eastAsia="Open Sans" w:cs="Open Sans" w:ascii="Open Sans" w:hAnsi="Open Sans"/>
          <w:b w:val="false"/>
          <w:i/>
          <w:sz w:val="22"/>
        </w:rPr>
      </w:r>
    </w:p>
    <w:p>
      <w:pPr>
        <w:pStyle w:val="Normal"/>
        <w:spacing w:lineRule="auto" w:line="276"/>
        <w:jc w:val="both"/>
        <w:rPr/>
      </w:pPr>
      <w:r>
        <w:rPr>
          <w:rFonts w:eastAsia="Open Sans" w:cs="Open Sans" w:ascii="Open Sans" w:hAnsi="Open Sans"/>
          <w:b w:val="false"/>
          <w:i/>
          <w:color w:val="91C1CD"/>
          <w:sz w:val="24"/>
        </w:rPr>
        <w:t>Phase 1: Group work</w:t>
      </w:r>
    </w:p>
    <w:p>
      <w:pPr>
        <w:pStyle w:val="ListParagraph"/>
        <w:numPr>
          <w:ilvl w:val="0"/>
          <w:numId w:val="90"/>
        </w:numPr>
        <w:spacing w:lineRule="auto" w:line="276" w:before="0" w:after="0"/>
        <w:contextualSpacing/>
        <w:jc w:val="both"/>
        <w:rPr/>
      </w:pPr>
      <w:r>
        <w:rPr>
          <w:rFonts w:eastAsia="Open Sans" w:cs="Open Sans" w:ascii="Open Sans" w:hAnsi="Open Sans"/>
          <w:b w:val="false"/>
          <w:i w:val="false"/>
          <w:sz w:val="22"/>
        </w:rPr>
        <w:t>Share the concept board on your screen.</w:t>
      </w:r>
    </w:p>
    <w:p>
      <w:pPr>
        <w:pStyle w:val="ListParagraph"/>
        <w:numPr>
          <w:ilvl w:val="0"/>
          <w:numId w:val="90"/>
        </w:numPr>
        <w:spacing w:lineRule="auto" w:line="276" w:before="0" w:after="0"/>
        <w:contextualSpacing/>
        <w:jc w:val="both"/>
        <w:rPr/>
      </w:pPr>
      <w:r>
        <w:rPr>
          <w:rFonts w:eastAsia="Open Sans" w:cs="Open Sans" w:ascii="Open Sans" w:hAnsi="Open Sans"/>
          <w:sz w:val="22"/>
        </w:rPr>
        <w:t>Break up in groups of three to six people, depending on group size (there are five work stations in total).</w:t>
      </w:r>
    </w:p>
    <w:p>
      <w:pPr>
        <w:pStyle w:val="ListParagraph"/>
        <w:numPr>
          <w:ilvl w:val="0"/>
          <w:numId w:val="90"/>
        </w:numPr>
        <w:spacing w:lineRule="auto" w:line="276" w:before="0" w:after="200"/>
        <w:contextualSpacing/>
        <w:jc w:val="both"/>
        <w:rPr/>
      </w:pPr>
      <w:r>
        <w:drawing>
          <wp:anchor behindDoc="0" distT="0" distB="0" distL="114935" distR="114935" simplePos="0" locked="0" layoutInCell="0" allowOverlap="1" relativeHeight="81">
            <wp:simplePos x="0" y="0"/>
            <wp:positionH relativeFrom="column">
              <wp:posOffset>425450</wp:posOffset>
            </wp:positionH>
            <wp:positionV relativeFrom="paragraph">
              <wp:posOffset>476885</wp:posOffset>
            </wp:positionV>
            <wp:extent cx="520700" cy="520700"/>
            <wp:effectExtent l="0" t="0" r="0" b="0"/>
            <wp:wrapSquare wrapText="bothSides"/>
            <wp:docPr id="141" name="Image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41" descr=""/>
                    <pic:cNvPicPr>
                      <a:picLocks noChangeAspect="1" noChangeArrowheads="1"/>
                    </pic:cNvPicPr>
                  </pic:nvPicPr>
                  <pic:blipFill>
                    <a:blip r:embed="rId37"/>
                    <a:stretch>
                      <a:fillRect/>
                    </a:stretch>
                  </pic:blipFill>
                  <pic:spPr bwMode="auto">
                    <a:xfrm>
                      <a:off x="0" y="0"/>
                      <a:ext cx="520700" cy="520700"/>
                    </a:xfrm>
                    <a:prstGeom prst="rect">
                      <a:avLst/>
                    </a:prstGeom>
                  </pic:spPr>
                </pic:pic>
              </a:graphicData>
            </a:graphic>
          </wp:anchor>
        </w:drawing>
      </w:r>
      <w:r>
        <w:rPr>
          <w:rFonts w:eastAsia="Open Sans" w:cs="Open Sans" w:ascii="Open Sans" w:hAnsi="Open Sans"/>
          <w:sz w:val="22"/>
        </w:rPr>
        <w:t>Once in the groups, open the concept board and navigate to the flower that has your group number on it.</w:t>
      </w:r>
    </w:p>
    <w:p>
      <w:pPr>
        <w:pStyle w:val="Normal"/>
        <w:spacing w:lineRule="auto" w:line="276"/>
        <w:ind w:left="1701" w:right="0" w:hanging="0"/>
        <w:jc w:val="both"/>
        <w:rPr/>
      </w:pPr>
      <w:r>
        <w:rPr>
          <w:rFonts w:eastAsia="Open Sans" w:cs="Open Sans" w:ascii="Open Sans" w:hAnsi="Open Sans"/>
          <w:b/>
          <w:i/>
          <w:color w:val="F59B0B"/>
          <w:sz w:val="22"/>
        </w:rPr>
        <w:t>Note:</w:t>
      </w:r>
      <w:r>
        <w:rPr>
          <w:rFonts w:eastAsia="Open Sans" w:cs="Open Sans" w:ascii="Open Sans" w:hAnsi="Open Sans"/>
          <w:i/>
          <w:color w:val="F59B0B"/>
          <w:sz w:val="22"/>
        </w:rPr>
        <w:t xml:space="preserve"> The concept board will provide a template that helps the participants to analyze with regard to: </w:t>
      </w:r>
      <w:r>
        <w:rPr>
          <w:rFonts w:eastAsia="Open Sans" w:cs="Open Sans" w:ascii="Open Sans" w:hAnsi="Open Sans"/>
          <w:b w:val="false"/>
          <w:i/>
          <w:color w:val="F59B0B"/>
          <w:sz w:val="22"/>
        </w:rPr>
        <w:t>implicit bias, othering, sterotypes, prejudice, and privilege</w:t>
      </w:r>
    </w:p>
    <w:p>
      <w:pPr>
        <w:pStyle w:val="ListParagraph"/>
        <w:numPr>
          <w:ilvl w:val="0"/>
          <w:numId w:val="90"/>
        </w:numPr>
        <w:spacing w:lineRule="auto" w:line="276" w:before="0" w:after="0"/>
        <w:contextualSpacing/>
        <w:jc w:val="both"/>
        <w:rPr/>
      </w:pPr>
      <w:r>
        <w:rPr>
          <w:rFonts w:eastAsia="Open Sans" w:cs="Open Sans" w:ascii="Open Sans" w:hAnsi="Open Sans"/>
          <w:sz w:val="22"/>
        </w:rPr>
        <w:t>Read the definition of „Ally“ out loud.</w:t>
      </w:r>
    </w:p>
    <w:p>
      <w:pPr>
        <w:pStyle w:val="ListParagraph"/>
        <w:numPr>
          <w:ilvl w:val="0"/>
          <w:numId w:val="90"/>
        </w:numPr>
        <w:spacing w:lineRule="auto" w:line="276" w:before="0" w:after="0"/>
        <w:contextualSpacing/>
        <w:jc w:val="both"/>
        <w:rPr/>
      </w:pPr>
      <w:r>
        <w:rPr>
          <w:rFonts w:eastAsia="Open Sans" w:cs="Open Sans" w:ascii="Open Sans" w:hAnsi="Open Sans"/>
          <w:sz w:val="22"/>
        </w:rPr>
        <w:t>Ask the group to analyze a specific case of discrimination which was shared on twitter by a real person (you will find the case in the center of the flower).</w:t>
      </w:r>
    </w:p>
    <w:p>
      <w:pPr>
        <w:pStyle w:val="ListParagraph"/>
        <w:numPr>
          <w:ilvl w:val="0"/>
          <w:numId w:val="90"/>
        </w:numPr>
        <w:spacing w:lineRule="auto" w:line="276" w:before="0" w:after="0"/>
        <w:contextualSpacing/>
        <w:jc w:val="both"/>
        <w:rPr/>
      </w:pPr>
      <w:r>
        <w:rPr>
          <w:rFonts w:eastAsia="Open Sans" w:cs="Open Sans" w:ascii="Open Sans" w:hAnsi="Open Sans"/>
          <w:sz w:val="22"/>
        </w:rPr>
        <w:t xml:space="preserve">The groups should think about the described situation and discuss it, fill out the flower petals starting with the privileges of the involved people, then moving to „implicit bias“ and then move on, answering the questions clockwise. </w:t>
      </w:r>
    </w:p>
    <w:p>
      <w:pPr>
        <w:pStyle w:val="ListParagraph"/>
        <w:numPr>
          <w:ilvl w:val="0"/>
          <w:numId w:val="90"/>
        </w:numPr>
        <w:spacing w:lineRule="auto" w:line="276" w:before="0" w:after="200"/>
        <w:contextualSpacing/>
        <w:jc w:val="both"/>
        <w:rPr/>
      </w:pPr>
      <w:r>
        <w:rPr>
          <w:rFonts w:eastAsia="Open Sans" w:cs="Open Sans" w:ascii="Open Sans" w:hAnsi="Open Sans"/>
          <w:i w:val="false"/>
          <w:sz w:val="22"/>
        </w:rPr>
        <w:t>Set a time limit of 20 minutes for the group work</w:t>
      </w:r>
    </w:p>
    <w:p>
      <w:pPr>
        <w:pStyle w:val="Normal"/>
        <w:spacing w:lineRule="auto" w:line="276"/>
        <w:jc w:val="both"/>
        <w:rPr/>
      </w:pPr>
      <w:r>
        <w:rPr>
          <w:rFonts w:eastAsia="Open Sans" w:cs="Open Sans" w:ascii="Open Sans" w:hAnsi="Open Sans"/>
          <w:b w:val="false"/>
          <w:i/>
          <w:color w:val="91C1CD"/>
          <w:sz w:val="24"/>
        </w:rPr>
        <w:t xml:space="preserve">Phase 2: Gallery walk </w:t>
      </w:r>
    </w:p>
    <w:p>
      <w:pPr>
        <w:pStyle w:val="Normal"/>
        <w:spacing w:lineRule="auto" w:line="276"/>
        <w:jc w:val="both"/>
        <w:rPr/>
      </w:pPr>
      <w:r>
        <w:rPr>
          <w:rFonts w:eastAsia="Open Sans" w:cs="Open Sans" w:ascii="Open Sans" w:hAnsi="Open Sans"/>
          <w:sz w:val="22"/>
        </w:rPr>
        <w:t xml:space="preserve">Give instructions via the </w:t>
      </w:r>
      <w:r>
        <w:rPr>
          <w:rFonts w:eastAsia="Open Sans" w:cs="Open Sans" w:ascii="Open Sans" w:hAnsi="Open Sans"/>
          <w:sz w:val="22"/>
          <w:highlight w:val="white"/>
        </w:rPr>
        <w:t xml:space="preserve">sing-bus of the German Choir Youth </w:t>
      </w:r>
      <w:r>
        <w:rPr>
          <w:rFonts w:eastAsia="Open Sans" w:cs="Open Sans" w:ascii="Open Sans" w:hAnsi="Open Sans"/>
          <w:sz w:val="22"/>
        </w:rPr>
        <w:t>asset through „broadcast to all“</w:t>
      </w:r>
    </w:p>
    <w:p>
      <w:pPr>
        <w:pStyle w:val="ListParagraph"/>
        <w:numPr>
          <w:ilvl w:val="0"/>
          <w:numId w:val="92"/>
        </w:numPr>
        <w:spacing w:lineRule="auto" w:line="276" w:before="0" w:after="0"/>
        <w:contextualSpacing/>
        <w:jc w:val="both"/>
        <w:rPr/>
      </w:pPr>
      <w:r>
        <w:rPr>
          <w:rFonts w:eastAsia="Open Sans" w:cs="Open Sans" w:ascii="Open Sans" w:hAnsi="Open Sans"/>
          <w:sz w:val="22"/>
        </w:rPr>
        <w:t>Ask participants to mix up groups in the following way</w:t>
      </w:r>
    </w:p>
    <w:p>
      <w:pPr>
        <w:pStyle w:val="ListParagraph"/>
        <w:numPr>
          <w:ilvl w:val="1"/>
          <w:numId w:val="92"/>
        </w:numPr>
        <w:spacing w:lineRule="auto" w:line="276" w:before="0" w:after="0"/>
        <w:contextualSpacing/>
        <w:jc w:val="both"/>
        <w:rPr/>
      </w:pPr>
      <w:r>
        <w:rPr>
          <w:rFonts w:eastAsia="Open Sans" w:cs="Open Sans" w:ascii="Open Sans" w:hAnsi="Open Sans"/>
          <w:sz w:val="22"/>
        </w:rPr>
        <w:t>One participant of each group stays at their spot.</w:t>
      </w:r>
    </w:p>
    <w:p>
      <w:pPr>
        <w:pStyle w:val="ListParagraph"/>
        <w:numPr>
          <w:ilvl w:val="1"/>
          <w:numId w:val="92"/>
        </w:numPr>
        <w:spacing w:lineRule="auto" w:line="276" w:before="0" w:after="0"/>
        <w:contextualSpacing/>
        <w:jc w:val="both"/>
        <w:rPr/>
      </w:pPr>
      <w:r>
        <w:rPr>
          <w:rFonts w:eastAsia="Open Sans" w:cs="Open Sans" w:ascii="Open Sans" w:hAnsi="Open Sans"/>
          <w:sz w:val="22"/>
        </w:rPr>
        <w:t>One participant of each group moves clockwise to the next workspace.</w:t>
      </w:r>
    </w:p>
    <w:p>
      <w:pPr>
        <w:pStyle w:val="ListParagraph"/>
        <w:numPr>
          <w:ilvl w:val="1"/>
          <w:numId w:val="92"/>
        </w:numPr>
        <w:spacing w:lineRule="auto" w:line="276" w:before="0" w:after="0"/>
        <w:contextualSpacing/>
        <w:jc w:val="both"/>
        <w:rPr/>
      </w:pPr>
      <w:r>
        <w:rPr>
          <w:rFonts w:eastAsia="Open Sans" w:cs="Open Sans" w:ascii="Open Sans" w:hAnsi="Open Sans"/>
          <w:sz w:val="22"/>
        </w:rPr>
        <w:t>One participant of each group moves forward clockwise two workspaces.</w:t>
      </w:r>
    </w:p>
    <w:p>
      <w:pPr>
        <w:pStyle w:val="ListParagraph"/>
        <w:numPr>
          <w:ilvl w:val="1"/>
          <w:numId w:val="92"/>
        </w:numPr>
        <w:spacing w:lineRule="auto" w:line="276" w:before="0" w:after="0"/>
        <w:contextualSpacing/>
        <w:jc w:val="both"/>
        <w:rPr/>
      </w:pPr>
      <w:r>
        <w:rPr>
          <w:rFonts w:eastAsia="Open Sans" w:cs="Open Sans" w:ascii="Open Sans" w:hAnsi="Open Sans"/>
          <w:sz w:val="22"/>
        </w:rPr>
        <w:t>One participant of each group moves forward clockwise three workspaces.</w:t>
      </w:r>
    </w:p>
    <w:p>
      <w:pPr>
        <w:pStyle w:val="ListParagraph"/>
        <w:numPr>
          <w:ilvl w:val="1"/>
          <w:numId w:val="92"/>
        </w:numPr>
        <w:spacing w:lineRule="auto" w:line="276" w:before="0" w:after="200"/>
        <w:contextualSpacing/>
        <w:jc w:val="both"/>
        <w:rPr/>
      </w:pPr>
      <w:r>
        <w:rPr>
          <w:rFonts w:eastAsia="Open Sans" w:cs="Open Sans" w:ascii="Open Sans" w:hAnsi="Open Sans"/>
          <w:sz w:val="22"/>
        </w:rPr>
        <w:t>One participant of each group moves forward clockwise four workspaces.</w:t>
      </w:r>
    </w:p>
    <w:p>
      <w:pPr>
        <w:pStyle w:val="Normal"/>
        <w:spacing w:lineRule="auto" w:line="276"/>
        <w:ind w:left="720" w:hanging="0"/>
        <w:jc w:val="both"/>
        <w:rPr>
          <w:rFonts w:ascii="Open Sans" w:hAnsi="Open Sans" w:eastAsia="Open Sans" w:cs="Open Sans"/>
        </w:rPr>
      </w:pPr>
      <w:r>
        <w:rPr>
          <w:rFonts w:eastAsia="Open Sans" w:cs="Open Sans" w:ascii="Open Sans" w:hAnsi="Open Sans"/>
        </w:rPr>
      </w:r>
    </w:p>
    <w:p>
      <w:pPr>
        <w:pStyle w:val="ListParagraph"/>
        <w:numPr>
          <w:ilvl w:val="0"/>
          <w:numId w:val="92"/>
        </w:numPr>
        <w:spacing w:lineRule="auto" w:line="276" w:before="0" w:after="0"/>
        <w:contextualSpacing/>
        <w:jc w:val="both"/>
        <w:rPr/>
      </w:pPr>
      <w:r>
        <w:rPr>
          <w:rFonts w:eastAsia="Open Sans" w:cs="Open Sans" w:ascii="Open Sans" w:hAnsi="Open Sans"/>
          <w:sz w:val="22"/>
        </w:rPr>
        <w:t>Invite the participants to have a look at all the cases and answers in the petals and discuss their findings. Ideally each group should have a participant of each case analysis who can present. If that is not not the case, read the notes as a group and discuss:</w:t>
      </w:r>
    </w:p>
    <w:p>
      <w:pPr>
        <w:pStyle w:val="ListParagraph"/>
        <w:numPr>
          <w:ilvl w:val="1"/>
          <w:numId w:val="92"/>
        </w:numPr>
        <w:spacing w:lineRule="auto" w:line="276" w:before="0" w:after="0"/>
        <w:contextualSpacing/>
        <w:jc w:val="both"/>
        <w:rPr/>
      </w:pPr>
      <w:r>
        <w:rPr>
          <w:rFonts w:eastAsia="Open Sans" w:cs="Open Sans" w:ascii="Open Sans" w:hAnsi="Open Sans"/>
          <w:sz w:val="22"/>
        </w:rPr>
        <w:t>Do you agree with the analysis of the group?</w:t>
      </w:r>
    </w:p>
    <w:p>
      <w:pPr>
        <w:pStyle w:val="ListParagraph"/>
        <w:numPr>
          <w:ilvl w:val="1"/>
          <w:numId w:val="92"/>
        </w:numPr>
        <w:spacing w:lineRule="auto" w:line="276" w:before="0" w:after="200"/>
        <w:contextualSpacing/>
        <w:jc w:val="both"/>
        <w:rPr/>
      </w:pPr>
      <w:r>
        <w:rPr>
          <w:rFonts w:eastAsia="Open Sans" w:cs="Open Sans" w:ascii="Open Sans" w:hAnsi="Open Sans"/>
          <w:sz w:val="22"/>
        </w:rPr>
        <w:t>Are there additional ideas you would like to add? Feel free to comment.</w:t>
      </w:r>
    </w:p>
    <w:p>
      <w:pPr>
        <w:pStyle w:val="Normal"/>
        <w:spacing w:lineRule="auto" w:line="276"/>
        <w:jc w:val="both"/>
        <w:rPr/>
      </w:pPr>
      <w:r>
        <w:rPr>
          <w:rFonts w:eastAsia="Open Sans" w:cs="Open Sans" w:ascii="Open Sans" w:hAnsi="Open Sans"/>
          <w:i w:val="false"/>
          <w:sz w:val="22"/>
        </w:rPr>
        <w:t>Set the time limit for the gallery for another 20 minutes</w:t>
      </w:r>
    </w:p>
    <w:p>
      <w:pPr>
        <w:pStyle w:val="Normal"/>
        <w:spacing w:lineRule="auto" w:line="276"/>
        <w:ind w:left="0" w:hanging="0"/>
        <w:jc w:val="both"/>
        <w:rPr>
          <w:rFonts w:ascii="Open Sans" w:hAnsi="Open Sans" w:eastAsia="Open Sans" w:cs="Open Sans"/>
          <w:sz w:val="22"/>
        </w:rPr>
      </w:pPr>
      <w:r>
        <w:rPr>
          <w:rFonts w:eastAsia="Open Sans" w:cs="Open Sans" w:ascii="Open Sans" w:hAnsi="Open Sans"/>
          <w:sz w:val="22"/>
        </w:rPr>
      </w:r>
    </w:p>
    <w:p>
      <w:pPr>
        <w:pStyle w:val="Normal"/>
        <w:spacing w:lineRule="auto" w:line="276"/>
        <w:ind w:left="0" w:hanging="0"/>
        <w:jc w:val="both"/>
        <w:rPr/>
      </w:pPr>
      <w:r>
        <w:rPr>
          <w:rFonts w:eastAsia="Open Sans" w:cs="Open Sans" w:ascii="Open Sans" w:hAnsi="Open Sans"/>
          <w:b w:val="false"/>
          <w:i/>
          <w:color w:val="91C1CD"/>
          <w:sz w:val="24"/>
        </w:rPr>
        <w:t>Phase 3: Action planning</w:t>
      </w:r>
    </w:p>
    <w:p>
      <w:pPr>
        <w:pStyle w:val="ListParagraph"/>
        <w:numPr>
          <w:ilvl w:val="0"/>
          <w:numId w:val="67"/>
        </w:numPr>
        <w:spacing w:lineRule="auto" w:line="276" w:before="0" w:after="0"/>
        <w:contextualSpacing/>
        <w:jc w:val="both"/>
        <w:rPr/>
      </w:pPr>
      <w:r>
        <w:rPr>
          <w:rFonts w:eastAsia="Open Sans" w:cs="Open Sans" w:ascii="Open Sans" w:hAnsi="Open Sans"/>
          <w:sz w:val="22"/>
        </w:rPr>
        <w:t xml:space="preserve">Ask participants to </w:t>
      </w:r>
    </w:p>
    <w:p>
      <w:pPr>
        <w:pStyle w:val="ListParagraph"/>
        <w:numPr>
          <w:ilvl w:val="1"/>
          <w:numId w:val="67"/>
        </w:numPr>
        <w:spacing w:lineRule="auto" w:line="276" w:before="0" w:after="0"/>
        <w:contextualSpacing/>
        <w:jc w:val="both"/>
        <w:rPr/>
      </w:pPr>
      <w:r>
        <w:rPr>
          <w:rFonts w:eastAsia="Open Sans" w:cs="Open Sans" w:ascii="Open Sans" w:hAnsi="Open Sans"/>
          <w:sz w:val="22"/>
        </w:rPr>
        <w:t>come back to the circle.</w:t>
      </w:r>
    </w:p>
    <w:p>
      <w:pPr>
        <w:pStyle w:val="ListParagraph"/>
        <w:numPr>
          <w:ilvl w:val="1"/>
          <w:numId w:val="67"/>
        </w:numPr>
        <w:spacing w:lineRule="auto" w:line="276" w:before="0" w:after="0"/>
        <w:contextualSpacing/>
        <w:jc w:val="both"/>
        <w:rPr/>
      </w:pPr>
      <w:r>
        <w:rPr>
          <w:rFonts w:eastAsia="Open Sans" w:cs="Open Sans" w:ascii="Open Sans" w:hAnsi="Open Sans"/>
          <w:sz w:val="22"/>
        </w:rPr>
        <w:t>do the next exercise on their own.</w:t>
      </w:r>
    </w:p>
    <w:p>
      <w:pPr>
        <w:pStyle w:val="ListParagraph"/>
        <w:numPr>
          <w:ilvl w:val="1"/>
          <w:numId w:val="67"/>
        </w:numPr>
        <w:spacing w:lineRule="auto" w:line="276" w:before="0" w:after="0"/>
        <w:contextualSpacing/>
        <w:jc w:val="both"/>
        <w:rPr/>
      </w:pPr>
      <w:r>
        <w:rPr>
          <w:rFonts w:eastAsia="Open Sans" w:cs="Open Sans" w:ascii="Open Sans" w:hAnsi="Open Sans"/>
          <w:sz w:val="22"/>
        </w:rPr>
        <w:t>reopen the concept board.</w:t>
      </w:r>
    </w:p>
    <w:p>
      <w:pPr>
        <w:pStyle w:val="ListParagraph"/>
        <w:numPr>
          <w:ilvl w:val="1"/>
          <w:numId w:val="67"/>
        </w:numPr>
        <w:spacing w:lineRule="auto" w:line="276" w:before="0" w:after="200"/>
        <w:contextualSpacing/>
        <w:jc w:val="both"/>
        <w:rPr/>
      </w:pPr>
      <w:r>
        <w:rPr>
          <w:rFonts w:eastAsia="Open Sans" w:cs="Open Sans" w:ascii="Open Sans" w:hAnsi="Open Sans"/>
          <w:sz w:val="22"/>
        </w:rPr>
        <w:t>finish the sentences on Post-Its. They can put as many Post-Its as they like.</w:t>
      </w:r>
    </w:p>
    <w:p>
      <w:pPr>
        <w:pStyle w:val="Normal"/>
        <w:spacing w:lineRule="auto" w:line="276"/>
        <w:ind w:left="1505" w:hanging="0"/>
        <w:jc w:val="both"/>
        <w:rPr/>
      </w:pPr>
      <w:r>
        <w:drawing>
          <wp:anchor behindDoc="0" distT="0" distB="0" distL="114935" distR="114935" simplePos="0" locked="0" layoutInCell="0" allowOverlap="1" relativeHeight="80">
            <wp:simplePos x="0" y="0"/>
            <wp:positionH relativeFrom="column">
              <wp:posOffset>428625</wp:posOffset>
            </wp:positionH>
            <wp:positionV relativeFrom="paragraph">
              <wp:posOffset>-14605</wp:posOffset>
            </wp:positionV>
            <wp:extent cx="385445" cy="395605"/>
            <wp:effectExtent l="0" t="0" r="0" b="0"/>
            <wp:wrapSquare wrapText="bothSides"/>
            <wp:docPr id="142" name="Image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42" descr=""/>
                    <pic:cNvPicPr>
                      <a:picLocks noChangeAspect="1" noChangeArrowheads="1"/>
                    </pic:cNvPicPr>
                  </pic:nvPicPr>
                  <pic:blipFill>
                    <a:blip r:embed="rId37"/>
                    <a:stretch>
                      <a:fillRect/>
                    </a:stretch>
                  </pic:blipFill>
                  <pic:spPr bwMode="auto">
                    <a:xfrm>
                      <a:off x="0" y="0"/>
                      <a:ext cx="385445" cy="395605"/>
                    </a:xfrm>
                    <a:prstGeom prst="rect">
                      <a:avLst/>
                    </a:prstGeom>
                  </pic:spPr>
                </pic:pic>
              </a:graphicData>
            </a:graphic>
          </wp:anchor>
        </w:drawing>
      </w:r>
      <w:r>
        <w:rPr>
          <w:rFonts w:eastAsia="Open Sans" w:cs="Open Sans" w:ascii="Open Sans" w:hAnsi="Open Sans"/>
          <w:b/>
          <w:i/>
          <w:color w:val="F59B0B"/>
          <w:sz w:val="22"/>
        </w:rPr>
        <w:t xml:space="preserve">Note: </w:t>
      </w:r>
      <w:r>
        <w:rPr>
          <w:rFonts w:eastAsia="Open Sans" w:cs="Open Sans" w:ascii="Open Sans" w:hAnsi="Open Sans"/>
          <w:i/>
          <w:color w:val="F59B0B"/>
          <w:sz w:val="22"/>
        </w:rPr>
        <w:t>the concept board will provide a template with the following questions</w:t>
      </w:r>
    </w:p>
    <w:p>
      <w:pPr>
        <w:pStyle w:val="ListParagraph"/>
        <w:numPr>
          <w:ilvl w:val="0"/>
          <w:numId w:val="66"/>
        </w:numPr>
        <w:spacing w:lineRule="auto" w:line="276" w:before="0" w:after="0"/>
        <w:contextualSpacing/>
        <w:jc w:val="both"/>
        <w:rPr/>
      </w:pPr>
      <w:r>
        <w:rPr>
          <w:rFonts w:eastAsia="Open Sans" w:cs="Open Sans" w:ascii="Open Sans" w:hAnsi="Open Sans"/>
          <w:sz w:val="22"/>
        </w:rPr>
        <w:t>Explain that this exercise is about collecting ideas of how to be an ally.</w:t>
      </w:r>
    </w:p>
    <w:p>
      <w:pPr>
        <w:pStyle w:val="ListParagraph"/>
        <w:numPr>
          <w:ilvl w:val="0"/>
          <w:numId w:val="66"/>
        </w:numPr>
        <w:spacing w:lineRule="auto" w:line="276" w:before="0" w:after="0"/>
        <w:contextualSpacing/>
        <w:jc w:val="both"/>
        <w:rPr/>
      </w:pPr>
      <w:r>
        <w:rPr>
          <w:rFonts w:eastAsia="Open Sans" w:cs="Open Sans" w:ascii="Open Sans" w:hAnsi="Open Sans"/>
          <w:sz w:val="22"/>
        </w:rPr>
        <w:t>Set a time limit of 10 minutes.</w:t>
      </w:r>
    </w:p>
    <w:p>
      <w:pPr>
        <w:pStyle w:val="ListParagraph"/>
        <w:numPr>
          <w:ilvl w:val="0"/>
          <w:numId w:val="66"/>
        </w:numPr>
        <w:spacing w:lineRule="auto" w:line="276" w:before="0" w:after="0"/>
        <w:contextualSpacing/>
        <w:jc w:val="both"/>
        <w:rPr/>
      </w:pPr>
      <w:r>
        <w:rPr>
          <w:rFonts w:eastAsia="Open Sans" w:cs="Open Sans" w:ascii="Open Sans" w:hAnsi="Open Sans"/>
          <w:sz w:val="22"/>
        </w:rPr>
        <w:t>Sentences:</w:t>
      </w:r>
    </w:p>
    <w:p>
      <w:pPr>
        <w:pStyle w:val="ListParagraph"/>
        <w:numPr>
          <w:ilvl w:val="1"/>
          <w:numId w:val="66"/>
        </w:numPr>
        <w:spacing w:lineRule="auto" w:line="276" w:before="0" w:after="0"/>
        <w:contextualSpacing/>
        <w:jc w:val="both"/>
        <w:rPr/>
      </w:pPr>
      <w:r>
        <w:rPr>
          <w:rFonts w:eastAsia="Open Sans" w:cs="Open Sans" w:ascii="Open Sans" w:hAnsi="Open Sans"/>
          <w:i w:val="false"/>
          <w:sz w:val="22"/>
        </w:rPr>
        <w:t>"We can all help address different forms of discrimination by....."</w:t>
      </w:r>
    </w:p>
    <w:p>
      <w:pPr>
        <w:pStyle w:val="ListParagraph"/>
        <w:numPr>
          <w:ilvl w:val="1"/>
          <w:numId w:val="66"/>
        </w:numPr>
        <w:spacing w:lineRule="auto" w:line="276" w:before="0" w:after="0"/>
        <w:contextualSpacing/>
        <w:jc w:val="both"/>
        <w:rPr/>
      </w:pPr>
      <w:r>
        <w:rPr>
          <w:rFonts w:eastAsia="Open Sans" w:cs="Open Sans" w:ascii="Open Sans" w:hAnsi="Open Sans"/>
          <w:i w:val="false"/>
          <w:sz w:val="22"/>
        </w:rPr>
        <w:t>"We can all make sure everyone in the choir is heard equally by...."</w:t>
      </w:r>
    </w:p>
    <w:p>
      <w:pPr>
        <w:pStyle w:val="ListParagraph"/>
        <w:numPr>
          <w:ilvl w:val="1"/>
          <w:numId w:val="66"/>
        </w:numPr>
        <w:spacing w:lineRule="auto" w:line="276" w:before="0" w:after="0"/>
        <w:contextualSpacing/>
        <w:jc w:val="both"/>
        <w:rPr/>
      </w:pPr>
      <w:r>
        <w:rPr>
          <w:rFonts w:eastAsia="Open Sans" w:cs="Open Sans" w:ascii="Open Sans" w:hAnsi="Open Sans"/>
          <w:i w:val="false"/>
          <w:sz w:val="22"/>
        </w:rPr>
        <w:t>"The next time I find myself judging someone due to implicit bias or stereotypes, ...... "</w:t>
      </w:r>
    </w:p>
    <w:p>
      <w:pPr>
        <w:pStyle w:val="ListParagraph"/>
        <w:numPr>
          <w:ilvl w:val="1"/>
          <w:numId w:val="66"/>
        </w:numPr>
        <w:spacing w:lineRule="auto" w:line="276" w:before="0" w:after="200"/>
        <w:contextualSpacing/>
        <w:jc w:val="both"/>
        <w:rPr/>
      </w:pPr>
      <w:r>
        <w:rPr>
          <w:rFonts w:eastAsia="Open Sans" w:cs="Open Sans" w:ascii="Open Sans" w:hAnsi="Open Sans"/>
          <w:i w:val="false"/>
          <w:sz w:val="22"/>
        </w:rPr>
        <w:t>"In the next choir rehearsals, I would like to pay special attention to....."</w:t>
      </w:r>
    </w:p>
    <w:p>
      <w:pPr>
        <w:pStyle w:val="Normal"/>
        <w:spacing w:lineRule="auto" w:line="276"/>
        <w:ind w:left="709" w:hanging="0"/>
        <w:jc w:val="both"/>
        <w:rPr>
          <w:rFonts w:ascii="Open Sans" w:hAnsi="Open Sans" w:eastAsia="Open Sans" w:cs="Open Sans"/>
        </w:rPr>
      </w:pPr>
      <w:r>
        <w:rPr>
          <w:rFonts w:eastAsia="Open Sans" w:cs="Open Sans" w:ascii="Open Sans" w:hAnsi="Open Sans"/>
        </w:rPr>
      </w:r>
    </w:p>
    <w:p>
      <w:pPr>
        <w:pStyle w:val="Normal"/>
        <w:spacing w:lineRule="auto" w:line="276"/>
        <w:ind w:left="0" w:hanging="0"/>
        <w:jc w:val="both"/>
        <w:rPr/>
      </w:pPr>
      <w:r>
        <w:rPr>
          <w:rFonts w:eastAsia="Open Sans" w:cs="Open Sans" w:ascii="Open Sans" w:hAnsi="Open Sans"/>
          <w:i/>
          <w:color w:val="91C1CD"/>
          <w:sz w:val="24"/>
        </w:rPr>
        <w:t>Phase 4: Share</w:t>
      </w:r>
    </w:p>
    <w:p>
      <w:pPr>
        <w:pStyle w:val="ListParagraph"/>
        <w:numPr>
          <w:ilvl w:val="0"/>
          <w:numId w:val="68"/>
        </w:numPr>
        <w:spacing w:lineRule="auto" w:line="276" w:before="0" w:after="0"/>
        <w:contextualSpacing/>
        <w:jc w:val="both"/>
        <w:rPr/>
      </w:pPr>
      <w:r>
        <w:rPr>
          <w:rFonts w:eastAsia="Open Sans" w:cs="Open Sans" w:ascii="Open Sans" w:hAnsi="Open Sans"/>
          <w:sz w:val="22"/>
        </w:rPr>
        <w:t>Invite the participants to share their insights in the group via the three broadcast rugs.</w:t>
      </w:r>
    </w:p>
    <w:p>
      <w:pPr>
        <w:pStyle w:val="ListParagraph"/>
        <w:numPr>
          <w:ilvl w:val="0"/>
          <w:numId w:val="68"/>
        </w:numPr>
        <w:spacing w:lineRule="auto" w:line="276" w:before="0" w:after="200"/>
        <w:contextualSpacing/>
        <w:jc w:val="both"/>
        <w:rPr/>
      </w:pPr>
      <w:r>
        <w:rPr>
          <w:rFonts w:eastAsia="Open Sans" w:cs="Open Sans" w:ascii="Open Sans" w:hAnsi="Open Sans"/>
          <w:sz w:val="22"/>
        </w:rPr>
        <w:t>Give 10 minutes for final discussion.</w:t>
      </w:r>
    </w:p>
    <w:p>
      <w:pPr>
        <w:pStyle w:val="Normal"/>
        <w:spacing w:lineRule="auto" w:line="276"/>
        <w:ind w:left="0" w:hanging="0"/>
        <w:jc w:val="both"/>
        <w:rPr>
          <w:rFonts w:ascii="Open Sans" w:hAnsi="Open Sans" w:eastAsia="Open Sans" w:cs="Open Sans"/>
          <w:b w:val="false"/>
          <w:b w:val="false"/>
          <w:i/>
          <w:i/>
          <w:sz w:val="22"/>
        </w:rPr>
      </w:pPr>
      <w:r>
        <w:rPr>
          <w:rFonts w:eastAsia="Open Sans" w:cs="Open Sans" w:ascii="Open Sans" w:hAnsi="Open Sans"/>
          <w:b w:val="false"/>
          <w:i/>
          <w:sz w:val="22"/>
        </w:rPr>
      </w:r>
    </w:p>
    <w:p>
      <w:pPr>
        <w:pStyle w:val="Normal"/>
        <w:spacing w:lineRule="auto" w:line="276"/>
        <w:ind w:left="0" w:hanging="0"/>
        <w:jc w:val="center"/>
        <w:rPr/>
      </w:pPr>
      <w:r>
        <w:rPr/>
        <w:drawing>
          <wp:inline distT="0" distB="0" distL="0" distR="0">
            <wp:extent cx="1294130" cy="867410"/>
            <wp:effectExtent l="0" t="0" r="0" b="0"/>
            <wp:docPr id="143" name="Image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43" descr=""/>
                    <pic:cNvPicPr>
                      <a:picLocks noChangeAspect="1" noChangeArrowheads="1"/>
                    </pic:cNvPicPr>
                  </pic:nvPicPr>
                  <pic:blipFill>
                    <a:blip r:embed="rId47"/>
                    <a:stretch>
                      <a:fillRect/>
                    </a:stretch>
                  </pic:blipFill>
                  <pic:spPr bwMode="auto">
                    <a:xfrm>
                      <a:off x="0" y="0"/>
                      <a:ext cx="1294130" cy="867410"/>
                    </a:xfrm>
                    <a:prstGeom prst="rect">
                      <a:avLst/>
                    </a:prstGeom>
                  </pic:spPr>
                </pic:pic>
              </a:graphicData>
            </a:graphic>
          </wp:inline>
        </w:drawing>
      </w:r>
      <w:r>
        <w:br w:type="page"/>
      </w:r>
    </w:p>
    <w:p>
      <w:pPr>
        <w:pStyle w:val="Heading2"/>
        <w:numPr>
          <w:ilvl w:val="0"/>
          <w:numId w:val="0"/>
        </w:numPr>
        <w:spacing w:lineRule="auto" w:line="276"/>
        <w:ind w:left="0" w:hanging="0"/>
        <w:outlineLvl w:val="0"/>
        <w:rPr/>
      </w:pPr>
      <w:bookmarkStart w:id="18" w:name="_Station_5%25252525253A"/>
      <w:bookmarkEnd w:id="18"/>
      <w:r>
        <w:rPr>
          <w:rFonts w:eastAsia="Open Sans" w:cs="Open Sans"/>
          <w:b/>
          <w:color w:val="006E89"/>
          <w:sz w:val="32"/>
        </w:rPr>
        <w:t>Station 5: The Power of Words</w:t>
      </w:r>
    </w:p>
    <w:p>
      <w:pPr>
        <w:pStyle w:val="Normal"/>
        <w:spacing w:lineRule="auto" w:line="276"/>
        <w:rPr/>
      </w:pPr>
      <w:r>
        <w:rPr/>
      </w:r>
    </w:p>
    <w:p>
      <w:pPr>
        <w:pStyle w:val="Normal"/>
        <w:spacing w:lineRule="auto" w:line="276"/>
        <w:ind w:left="638" w:hanging="0"/>
        <w:jc w:val="both"/>
        <w:rPr/>
      </w:pPr>
      <w:r>
        <w:drawing>
          <wp:anchor behindDoc="0" distT="0" distB="0" distL="114935" distR="114935" simplePos="0" locked="0" layoutInCell="0" allowOverlap="1" relativeHeight="128">
            <wp:simplePos x="0" y="0"/>
            <wp:positionH relativeFrom="column">
              <wp:posOffset>-9525</wp:posOffset>
            </wp:positionH>
            <wp:positionV relativeFrom="paragraph">
              <wp:posOffset>-93980</wp:posOffset>
            </wp:positionV>
            <wp:extent cx="292735" cy="292735"/>
            <wp:effectExtent l="0" t="0" r="0" b="0"/>
            <wp:wrapSquare wrapText="bothSides"/>
            <wp:docPr id="144" name="Image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44"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r>
        <w:rPr>
          <w:rFonts w:eastAsia="Open Sans" w:cs="Open Sans" w:ascii="Open Sans" w:hAnsi="Open Sans"/>
          <w:b/>
          <w:sz w:val="22"/>
        </w:rPr>
        <w:t xml:space="preserve">Objectives: </w:t>
      </w:r>
      <w:r>
        <w:rPr>
          <w:rFonts w:eastAsia="Open Sans" w:cs="Open Sans" w:ascii="Open Sans" w:hAnsi="Open Sans"/>
          <w:sz w:val="22"/>
        </w:rPr>
        <w:t xml:space="preserve">Participants will... </w:t>
      </w:r>
    </w:p>
    <w:p>
      <w:pPr>
        <w:pStyle w:val="ListParagraph"/>
        <w:numPr>
          <w:ilvl w:val="0"/>
          <w:numId w:val="69"/>
        </w:numPr>
        <w:spacing w:lineRule="auto" w:line="276" w:before="0" w:after="0"/>
        <w:contextualSpacing/>
        <w:jc w:val="both"/>
        <w:rPr/>
      </w:pPr>
      <w:r>
        <w:rPr>
          <w:rFonts w:eastAsia="Open Sans" w:cs="Open Sans" w:ascii="Open Sans" w:hAnsi="Open Sans"/>
          <w:sz w:val="22"/>
        </w:rPr>
        <w:t>learn about the power of their words.</w:t>
      </w:r>
    </w:p>
    <w:p>
      <w:pPr>
        <w:pStyle w:val="ListParagraph"/>
        <w:numPr>
          <w:ilvl w:val="0"/>
          <w:numId w:val="69"/>
        </w:numPr>
        <w:spacing w:lineRule="auto" w:line="276" w:before="0" w:after="0"/>
        <w:contextualSpacing/>
        <w:jc w:val="both"/>
        <w:rPr/>
      </w:pPr>
      <w:r>
        <w:rPr>
          <w:rFonts w:eastAsia="Open Sans" w:cs="Open Sans" w:ascii="Open Sans" w:hAnsi="Open Sans"/>
          <w:sz w:val="22"/>
        </w:rPr>
        <w:t>Understand what microaggressions are and how to identify them.</w:t>
      </w:r>
    </w:p>
    <w:p>
      <w:pPr>
        <w:pStyle w:val="ListParagraph"/>
        <w:numPr>
          <w:ilvl w:val="0"/>
          <w:numId w:val="69"/>
        </w:numPr>
        <w:spacing w:lineRule="auto" w:line="276" w:before="0" w:after="200"/>
        <w:contextualSpacing/>
        <w:jc w:val="both"/>
        <w:rPr/>
      </w:pPr>
      <w:r>
        <w:rPr>
          <w:rFonts w:eastAsia="Open Sans" w:cs="Open Sans" w:ascii="Open Sans" w:hAnsi="Open Sans"/>
          <w:sz w:val="22"/>
        </w:rPr>
        <w:t>Develop strategies of how to cope when witnessing them.</w:t>
      </w:r>
    </w:p>
    <w:p>
      <w:pPr>
        <w:pStyle w:val="Normal"/>
        <w:spacing w:lineRule="auto" w:line="276"/>
        <w:ind w:left="727" w:hanging="0"/>
        <w:jc w:val="both"/>
        <w:rPr/>
      </w:pPr>
      <w:r>
        <w:drawing>
          <wp:anchor behindDoc="0" distT="0" distB="0" distL="0" distR="0" simplePos="0" locked="0" layoutInCell="0" allowOverlap="1" relativeHeight="195">
            <wp:simplePos x="0" y="0"/>
            <wp:positionH relativeFrom="column">
              <wp:posOffset>-97790</wp:posOffset>
            </wp:positionH>
            <wp:positionV relativeFrom="paragraph">
              <wp:posOffset>3810</wp:posOffset>
            </wp:positionV>
            <wp:extent cx="497840" cy="500380"/>
            <wp:effectExtent l="0" t="0" r="0" b="0"/>
            <wp:wrapSquare wrapText="largest"/>
            <wp:docPr id="145" name="Image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96" descr=""/>
                    <pic:cNvPicPr>
                      <a:picLocks noChangeAspect="1" noChangeArrowheads="1"/>
                    </pic:cNvPicPr>
                  </pic:nvPicPr>
                  <pic:blipFill>
                    <a:blip r:embed="rId48"/>
                    <a:stretch>
                      <a:fillRect/>
                    </a:stretch>
                  </pic:blipFill>
                  <pic:spPr bwMode="auto">
                    <a:xfrm>
                      <a:off x="0" y="0"/>
                      <a:ext cx="497840" cy="500380"/>
                    </a:xfrm>
                    <a:prstGeom prst="rect">
                      <a:avLst/>
                    </a:prstGeom>
                  </pic:spPr>
                </pic:pic>
              </a:graphicData>
            </a:graphic>
          </wp:anchor>
        </w:drawing>
      </w:r>
      <w:r>
        <w:rPr>
          <w:rFonts w:eastAsia="Open Sans" w:cs="Open Sans" w:ascii="Open Sans" w:hAnsi="Open Sans"/>
          <w:b/>
          <w:bCs/>
          <w:i/>
          <w:iCs/>
          <w:color w:val="FF9838"/>
          <w:sz w:val="22"/>
        </w:rPr>
        <w:t>Background:</w:t>
      </w:r>
      <w:r>
        <w:rPr>
          <w:rFonts w:eastAsia="Open Sans" w:cs="Open Sans" w:ascii="Open Sans" w:hAnsi="Open Sans"/>
          <w:i/>
          <w:iCs/>
          <w:color w:val="FF9838"/>
          <w:sz w:val="22"/>
        </w:rPr>
        <w:t xml:space="preserve"> Microaggressions are a comment or action that subtly and often unconsciously or unintentionally express a prejudiced attitude toward a member of a marginalized group.</w:t>
      </w:r>
    </w:p>
    <w:p>
      <w:pPr>
        <w:pStyle w:val="Normal"/>
        <w:spacing w:lineRule="auto" w:line="276"/>
        <w:ind w:left="653" w:hanging="0"/>
        <w:jc w:val="both"/>
        <w:rPr/>
      </w:pPr>
      <w:r>
        <w:drawing>
          <wp:anchor behindDoc="0" distT="0" distB="0" distL="114935" distR="114935" simplePos="0" locked="0" layoutInCell="0" allowOverlap="1" relativeHeight="148">
            <wp:simplePos x="0" y="0"/>
            <wp:positionH relativeFrom="column">
              <wp:posOffset>-52705</wp:posOffset>
            </wp:positionH>
            <wp:positionV relativeFrom="paragraph">
              <wp:posOffset>-83820</wp:posOffset>
            </wp:positionV>
            <wp:extent cx="302260" cy="302260"/>
            <wp:effectExtent l="0" t="0" r="0" b="0"/>
            <wp:wrapSquare wrapText="bothSides"/>
            <wp:docPr id="146" name="Image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45"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Estimated time:</w:t>
      </w:r>
      <w:r>
        <w:rPr>
          <w:rFonts w:eastAsia="Open Sans" w:cs="Open Sans" w:ascii="Open Sans" w:hAnsi="Open Sans"/>
          <w:b w:val="false"/>
          <w:sz w:val="22"/>
        </w:rPr>
        <w:t xml:space="preserve"> 70 - 100 minutes</w:t>
      </w:r>
    </w:p>
    <w:p>
      <w:pPr>
        <w:pStyle w:val="Normal"/>
        <w:spacing w:lineRule="auto" w:line="276"/>
        <w:ind w:left="0" w:hanging="0"/>
        <w:jc w:val="both"/>
        <w:rPr>
          <w:rFonts w:ascii="Open Sans" w:hAnsi="Open Sans" w:eastAsia="Open Sans" w:cs="Open Sans"/>
          <w:sz w:val="22"/>
        </w:rPr>
      </w:pPr>
      <w:r>
        <w:rPr>
          <w:rFonts w:eastAsia="Open Sans" w:cs="Open Sans" w:ascii="Open Sans" w:hAnsi="Open Sans"/>
          <w:sz w:val="22"/>
        </w:rPr>
      </w:r>
    </w:p>
    <w:p>
      <w:pPr>
        <w:pStyle w:val="Normal"/>
        <w:spacing w:lineRule="auto" w:line="276"/>
        <w:ind w:left="0" w:hanging="0"/>
        <w:jc w:val="both"/>
        <w:rPr/>
      </w:pPr>
      <w:r>
        <w:drawing>
          <wp:anchor behindDoc="0" distT="0" distB="0" distL="114935" distR="114935" simplePos="0" locked="0" layoutInCell="0" allowOverlap="1" relativeHeight="127">
            <wp:simplePos x="0" y="0"/>
            <wp:positionH relativeFrom="column">
              <wp:posOffset>0</wp:posOffset>
            </wp:positionH>
            <wp:positionV relativeFrom="paragraph">
              <wp:posOffset>241300</wp:posOffset>
            </wp:positionV>
            <wp:extent cx="292735" cy="292735"/>
            <wp:effectExtent l="0" t="0" r="0" b="0"/>
            <wp:wrapSquare wrapText="bothSides"/>
            <wp:docPr id="147" name="Image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46"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r>
        <w:rPr>
          <w:rFonts w:eastAsia="Open Sans" w:cs="Open Sans" w:ascii="Open Sans" w:hAnsi="Open Sans"/>
          <w:b/>
          <w:color w:val="91C1CD"/>
          <w:sz w:val="22"/>
        </w:rPr>
        <w:t>(1) JEDI SELF CARE BREAK</w:t>
      </w:r>
    </w:p>
    <w:p>
      <w:pPr>
        <w:pStyle w:val="Normal"/>
        <w:spacing w:lineRule="auto" w:line="276"/>
        <w:ind w:left="668" w:hanging="0"/>
        <w:rPr/>
      </w:pPr>
      <w:r>
        <w:drawing>
          <wp:anchor behindDoc="0" distT="0" distB="0" distL="114935" distR="114935" simplePos="0" locked="0" layoutInCell="0" allowOverlap="1" relativeHeight="147">
            <wp:simplePos x="0" y="0"/>
            <wp:positionH relativeFrom="column">
              <wp:posOffset>-8890</wp:posOffset>
            </wp:positionH>
            <wp:positionV relativeFrom="paragraph">
              <wp:posOffset>260350</wp:posOffset>
            </wp:positionV>
            <wp:extent cx="302260" cy="302260"/>
            <wp:effectExtent l="0" t="0" r="0" b="0"/>
            <wp:wrapSquare wrapText="bothSides"/>
            <wp:docPr id="148" name="Image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47"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 xml:space="preserve">Objective: </w:t>
      </w:r>
      <w:r>
        <w:rPr>
          <w:rFonts w:eastAsia="Open Sans" w:cs="Open Sans" w:ascii="Open Sans" w:hAnsi="Open Sans"/>
          <w:sz w:val="22"/>
        </w:rPr>
        <w:t>Warm up</w:t>
      </w:r>
    </w:p>
    <w:p>
      <w:pPr>
        <w:pStyle w:val="Normal"/>
        <w:spacing w:lineRule="auto" w:line="276"/>
        <w:ind w:left="698" w:hanging="0"/>
        <w:jc w:val="both"/>
        <w:rPr/>
      </w:pPr>
      <w:r>
        <w:drawing>
          <wp:anchor behindDoc="0" distT="0" distB="0" distL="114935" distR="114935" simplePos="0" locked="0" layoutInCell="0" allowOverlap="1" relativeHeight="178">
            <wp:simplePos x="0" y="0"/>
            <wp:positionH relativeFrom="column">
              <wp:posOffset>12065</wp:posOffset>
            </wp:positionH>
            <wp:positionV relativeFrom="paragraph">
              <wp:posOffset>309880</wp:posOffset>
            </wp:positionV>
            <wp:extent cx="269875" cy="269875"/>
            <wp:effectExtent l="0" t="0" r="0" b="0"/>
            <wp:wrapSquare wrapText="bothSides"/>
            <wp:docPr id="149" name="Image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48" descr=""/>
                    <pic:cNvPicPr>
                      <a:picLocks noChangeAspect="1" noChangeArrowheads="1"/>
                    </pic:cNvPicPr>
                  </pic:nvPicPr>
                  <pic:blipFill>
                    <a:blip r:embed="rId36"/>
                    <a:stretch>
                      <a:fillRect/>
                    </a:stretch>
                  </pic:blipFill>
                  <pic:spPr bwMode="auto">
                    <a:xfrm>
                      <a:off x="0" y="0"/>
                      <a:ext cx="269875" cy="269875"/>
                    </a:xfrm>
                    <a:prstGeom prst="rect">
                      <a:avLst/>
                    </a:prstGeom>
                  </pic:spPr>
                </pic:pic>
              </a:graphicData>
            </a:graphic>
          </wp:anchor>
        </w:drawing>
      </w:r>
      <w:r>
        <w:rPr>
          <w:rFonts w:eastAsia="Open Sans" w:cs="Open Sans" w:ascii="Open Sans" w:hAnsi="Open Sans"/>
          <w:b/>
          <w:sz w:val="22"/>
        </w:rPr>
        <w:t>Estimated time:</w:t>
      </w:r>
      <w:r>
        <w:rPr>
          <w:rFonts w:eastAsia="Open Sans" w:cs="Open Sans" w:ascii="Open Sans" w:hAnsi="Open Sans"/>
          <w:sz w:val="22"/>
        </w:rPr>
        <w:t xml:space="preserve"> 5 minutes</w:t>
      </w:r>
    </w:p>
    <w:p>
      <w:pPr>
        <w:pStyle w:val="Normal"/>
        <w:spacing w:lineRule="auto" w:line="276"/>
        <w:ind w:left="668" w:hanging="0"/>
        <w:jc w:val="both"/>
        <w:rPr/>
      </w:pPr>
      <w:r>
        <w:rPr>
          <w:rFonts w:eastAsia="Open Sans" w:cs="Open Sans" w:ascii="Open Sans" w:hAnsi="Open Sans"/>
          <w:b/>
          <w:sz w:val="22"/>
        </w:rPr>
        <w:t>Facilitator Instructions:</w:t>
      </w:r>
    </w:p>
    <w:p>
      <w:pPr>
        <w:pStyle w:val="ListParagraph"/>
        <w:numPr>
          <w:ilvl w:val="0"/>
          <w:numId w:val="13"/>
        </w:numPr>
        <w:spacing w:lineRule="auto" w:line="276" w:before="0" w:after="0"/>
        <w:contextualSpacing/>
        <w:jc w:val="both"/>
        <w:rPr/>
      </w:pPr>
      <w:r>
        <w:rPr>
          <w:rFonts w:eastAsia="Open Sans" w:cs="Open Sans" w:ascii="Open Sans" w:hAnsi="Open Sans"/>
          <w:sz w:val="22"/>
        </w:rPr>
        <w:t>Ask participants to do one of the following together (synchronously):</w:t>
      </w:r>
    </w:p>
    <w:p>
      <w:pPr>
        <w:pStyle w:val="ListParagraph"/>
        <w:numPr>
          <w:ilvl w:val="1"/>
          <w:numId w:val="13"/>
        </w:numPr>
        <w:spacing w:lineRule="auto" w:line="276" w:before="0" w:after="0"/>
        <w:contextualSpacing/>
        <w:jc w:val="both"/>
        <w:rPr/>
      </w:pPr>
      <w:r>
        <w:rPr>
          <w:rFonts w:eastAsia="Open Sans" w:cs="Open Sans" w:ascii="Open Sans" w:hAnsi="Open Sans"/>
          <w:sz w:val="22"/>
        </w:rPr>
        <w:t>22 jumping jacks.</w:t>
      </w:r>
    </w:p>
    <w:p>
      <w:pPr>
        <w:pStyle w:val="ListParagraph"/>
        <w:numPr>
          <w:ilvl w:val="1"/>
          <w:numId w:val="13"/>
        </w:numPr>
        <w:spacing w:lineRule="auto" w:line="276" w:before="0" w:after="0"/>
        <w:contextualSpacing/>
        <w:jc w:val="both"/>
        <w:rPr/>
      </w:pPr>
      <w:r>
        <w:rPr>
          <w:rFonts w:eastAsia="Open Sans" w:cs="Open Sans" w:ascii="Open Sans" w:hAnsi="Open Sans"/>
          <w:sz w:val="22"/>
        </w:rPr>
        <w:t>22 overhead claps (think jumping jacks, but sitting down).</w:t>
      </w:r>
    </w:p>
    <w:p>
      <w:pPr>
        <w:pStyle w:val="ListParagraph"/>
        <w:numPr>
          <w:ilvl w:val="1"/>
          <w:numId w:val="13"/>
        </w:numPr>
        <w:spacing w:lineRule="auto" w:line="276" w:before="0" w:after="200"/>
        <w:contextualSpacing/>
        <w:jc w:val="both"/>
        <w:rPr/>
      </w:pPr>
      <w:r>
        <w:rPr>
          <w:rFonts w:eastAsia="Open Sans" w:cs="Open Sans" w:ascii="Open Sans" w:hAnsi="Open Sans"/>
          <w:sz w:val="22"/>
        </w:rPr>
        <w:t>Say “jumping jacks” 22 times.</w:t>
      </w:r>
    </w:p>
    <w:p>
      <w:pPr>
        <w:pStyle w:val="Normal"/>
        <w:spacing w:lineRule="auto" w:line="276"/>
        <w:ind w:left="720" w:hanging="0"/>
        <w:jc w:val="both"/>
        <w:rPr>
          <w:rFonts w:ascii="Open Sans" w:hAnsi="Open Sans" w:eastAsia="Open Sans" w:cs="Open Sans"/>
          <w:sz w:val="22"/>
        </w:rPr>
      </w:pPr>
      <w:r>
        <w:rPr>
          <w:rFonts w:eastAsia="Open Sans" w:cs="Open Sans" w:ascii="Open Sans" w:hAnsi="Open Sans"/>
          <w:sz w:val="22"/>
        </w:rPr>
      </w:r>
    </w:p>
    <w:p>
      <w:pPr>
        <w:pStyle w:val="Normal"/>
        <w:spacing w:lineRule="auto" w:line="276"/>
        <w:jc w:val="center"/>
        <w:rPr/>
      </w:pPr>
      <w:r>
        <w:rPr>
          <w:rFonts w:eastAsia="Open Sans" w:cs="Open Sans" w:ascii="Open Sans" w:hAnsi="Open Sans"/>
          <w:b/>
          <w:i/>
          <w:color w:val="B5E6C6"/>
          <w:sz w:val="22"/>
        </w:rPr>
        <w:t>To the next stop!</w:t>
      </w:r>
    </w:p>
    <w:p>
      <w:pPr>
        <w:pStyle w:val="Normal"/>
        <w:spacing w:lineRule="auto" w:line="276"/>
        <w:ind w:left="0" w:hanging="0"/>
        <w:jc w:val="center"/>
        <w:rPr/>
      </w:pPr>
      <w:r>
        <w:rPr/>
        <w:drawing>
          <wp:inline distT="0" distB="0" distL="0" distR="0">
            <wp:extent cx="901700" cy="568325"/>
            <wp:effectExtent l="0" t="0" r="0" b="0"/>
            <wp:docPr id="150" name="Image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9" descr=""/>
                    <pic:cNvPicPr>
                      <a:picLocks noChangeAspect="1" noChangeArrowheads="1"/>
                    </pic:cNvPicPr>
                  </pic:nvPicPr>
                  <pic:blipFill>
                    <a:blip r:embed="rId49"/>
                    <a:stretch>
                      <a:fillRect/>
                    </a:stretch>
                  </pic:blipFill>
                  <pic:spPr bwMode="auto">
                    <a:xfrm>
                      <a:off x="0" y="0"/>
                      <a:ext cx="901700" cy="568325"/>
                    </a:xfrm>
                    <a:prstGeom prst="rect">
                      <a:avLst/>
                    </a:prstGeom>
                  </pic:spPr>
                </pic:pic>
              </a:graphicData>
            </a:graphic>
          </wp:inline>
        </w:drawing>
      </w:r>
      <w:r>
        <w:rPr/>
        <w:drawing>
          <wp:inline distT="0" distB="0" distL="0" distR="0">
            <wp:extent cx="901700" cy="568325"/>
            <wp:effectExtent l="0" t="0" r="0" b="0"/>
            <wp:docPr id="151" name="Image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50" descr=""/>
                    <pic:cNvPicPr>
                      <a:picLocks noChangeAspect="1" noChangeArrowheads="1"/>
                    </pic:cNvPicPr>
                  </pic:nvPicPr>
                  <pic:blipFill>
                    <a:blip r:embed="rId49"/>
                    <a:stretch>
                      <a:fillRect/>
                    </a:stretch>
                  </pic:blipFill>
                  <pic:spPr bwMode="auto">
                    <a:xfrm>
                      <a:off x="0" y="0"/>
                      <a:ext cx="901700" cy="568325"/>
                    </a:xfrm>
                    <a:prstGeom prst="rect">
                      <a:avLst/>
                    </a:prstGeom>
                  </pic:spPr>
                </pic:pic>
              </a:graphicData>
            </a:graphic>
          </wp:inline>
        </w:drawing>
      </w:r>
      <w:r>
        <w:rPr/>
        <w:drawing>
          <wp:inline distT="0" distB="0" distL="0" distR="0">
            <wp:extent cx="901700" cy="568325"/>
            <wp:effectExtent l="0" t="0" r="0" b="0"/>
            <wp:docPr id="152" name="Image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51" descr=""/>
                    <pic:cNvPicPr>
                      <a:picLocks noChangeAspect="1" noChangeArrowheads="1"/>
                    </pic:cNvPicPr>
                  </pic:nvPicPr>
                  <pic:blipFill>
                    <a:blip r:embed="rId49"/>
                    <a:stretch>
                      <a:fillRect/>
                    </a:stretch>
                  </pic:blipFill>
                  <pic:spPr bwMode="auto">
                    <a:xfrm>
                      <a:off x="0" y="0"/>
                      <a:ext cx="901700" cy="568325"/>
                    </a:xfrm>
                    <a:prstGeom prst="rect">
                      <a:avLst/>
                    </a:prstGeom>
                  </pic:spPr>
                </pic:pic>
              </a:graphicData>
            </a:graphic>
          </wp:inline>
        </w:drawing>
      </w:r>
    </w:p>
    <w:p>
      <w:pPr>
        <w:pStyle w:val="Normal"/>
        <w:spacing w:lineRule="auto" w:line="276"/>
        <w:jc w:val="both"/>
        <w:rPr>
          <w:rFonts w:ascii="Open Sans" w:hAnsi="Open Sans" w:eastAsia="Open Sans" w:cs="Open Sans"/>
          <w:sz w:val="22"/>
        </w:rPr>
      </w:pPr>
      <w:r>
        <w:rPr>
          <w:rFonts w:eastAsia="Open Sans" w:cs="Open Sans" w:ascii="Open Sans" w:hAnsi="Open Sans"/>
          <w:sz w:val="22"/>
        </w:rPr>
      </w:r>
    </w:p>
    <w:p>
      <w:pPr>
        <w:pStyle w:val="Normal"/>
        <w:spacing w:lineRule="auto" w:line="276"/>
        <w:jc w:val="both"/>
        <w:rPr>
          <w:rFonts w:ascii="Open Sans" w:hAnsi="Open Sans" w:eastAsia="Open Sans" w:cs="Open Sans"/>
          <w:sz w:val="22"/>
        </w:rPr>
      </w:pPr>
      <w:r>
        <w:rPr>
          <w:rFonts w:eastAsia="Open Sans" w:cs="Open Sans" w:ascii="Open Sans" w:hAnsi="Open Sans"/>
          <w:sz w:val="22"/>
        </w:rPr>
      </w:r>
    </w:p>
    <w:p>
      <w:pPr>
        <w:pStyle w:val="Normal"/>
        <w:spacing w:lineRule="auto" w:line="276"/>
        <w:ind w:left="0" w:hanging="0"/>
        <w:jc w:val="both"/>
        <w:rPr/>
      </w:pPr>
      <w:r>
        <w:rPr>
          <w:rFonts w:eastAsia="Open Sans" w:cs="Open Sans" w:ascii="Open Sans" w:hAnsi="Open Sans"/>
          <w:b/>
          <w:color w:val="91C1CD"/>
          <w:sz w:val="28"/>
        </w:rPr>
        <w:t>(2) Introduction to content</w:t>
      </w:r>
    </w:p>
    <w:p>
      <w:pPr>
        <w:pStyle w:val="Normal"/>
        <w:spacing w:lineRule="auto" w:line="276"/>
        <w:ind w:left="638" w:hanging="0"/>
        <w:jc w:val="both"/>
        <w:rPr/>
      </w:pPr>
      <w:r>
        <w:drawing>
          <wp:anchor behindDoc="0" distT="0" distB="0" distL="114935" distR="114935" simplePos="0" locked="0" layoutInCell="0" allowOverlap="1" relativeHeight="126">
            <wp:simplePos x="0" y="0"/>
            <wp:positionH relativeFrom="column">
              <wp:posOffset>-2540</wp:posOffset>
            </wp:positionH>
            <wp:positionV relativeFrom="paragraph">
              <wp:posOffset>-31750</wp:posOffset>
            </wp:positionV>
            <wp:extent cx="292735" cy="292735"/>
            <wp:effectExtent l="0" t="0" r="0" b="0"/>
            <wp:wrapSquare wrapText="bothSides"/>
            <wp:docPr id="153" name="Image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52"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r>
        <w:rPr>
          <w:rFonts w:eastAsia="Open Sans" w:cs="Open Sans" w:ascii="Open Sans" w:hAnsi="Open Sans"/>
          <w:b/>
          <w:sz w:val="22"/>
        </w:rPr>
        <w:t xml:space="preserve">Objective: </w:t>
      </w:r>
      <w:r>
        <w:rPr>
          <w:rFonts w:eastAsia="Open Sans" w:cs="Open Sans" w:ascii="Open Sans" w:hAnsi="Open Sans"/>
          <w:b w:val="false"/>
          <w:sz w:val="22"/>
        </w:rPr>
        <w:t>Participants will learn...</w:t>
      </w:r>
    </w:p>
    <w:p>
      <w:pPr>
        <w:pStyle w:val="ListParagraph"/>
        <w:numPr>
          <w:ilvl w:val="0"/>
          <w:numId w:val="103"/>
        </w:numPr>
        <w:spacing w:lineRule="auto" w:line="276" w:before="0" w:after="0"/>
        <w:contextualSpacing/>
        <w:jc w:val="both"/>
        <w:rPr/>
      </w:pPr>
      <w:r>
        <w:rPr>
          <w:rFonts w:eastAsia="Open Sans" w:cs="Open Sans" w:ascii="Open Sans" w:hAnsi="Open Sans"/>
          <w:b w:val="false"/>
          <w:sz w:val="22"/>
        </w:rPr>
        <w:t>what microaggressions are.</w:t>
      </w:r>
    </w:p>
    <w:p>
      <w:pPr>
        <w:pStyle w:val="ListParagraph"/>
        <w:numPr>
          <w:ilvl w:val="0"/>
          <w:numId w:val="103"/>
        </w:numPr>
        <w:spacing w:lineRule="auto" w:line="276" w:before="0" w:after="200"/>
        <w:contextualSpacing/>
        <w:jc w:val="both"/>
        <w:rPr/>
      </w:pPr>
      <w:r>
        <w:rPr>
          <w:rFonts w:eastAsia="Open Sans" w:cs="Open Sans" w:ascii="Open Sans" w:hAnsi="Open Sans"/>
          <w:b w:val="false"/>
          <w:sz w:val="22"/>
        </w:rPr>
        <w:t>why microaggressions are problematic.</w:t>
      </w:r>
    </w:p>
    <w:p>
      <w:pPr>
        <w:pStyle w:val="Normal"/>
        <w:spacing w:lineRule="auto" w:line="276"/>
        <w:ind w:left="653" w:hanging="0"/>
        <w:jc w:val="both"/>
        <w:rPr/>
      </w:pPr>
      <w:r>
        <w:drawing>
          <wp:anchor behindDoc="0" distT="0" distB="0" distL="114935" distR="114935" simplePos="0" locked="0" layoutInCell="0" allowOverlap="1" relativeHeight="146">
            <wp:simplePos x="0" y="0"/>
            <wp:positionH relativeFrom="column">
              <wp:posOffset>-29845</wp:posOffset>
            </wp:positionH>
            <wp:positionV relativeFrom="paragraph">
              <wp:posOffset>-114300</wp:posOffset>
            </wp:positionV>
            <wp:extent cx="302260" cy="302260"/>
            <wp:effectExtent l="0" t="0" r="0" b="0"/>
            <wp:wrapSquare wrapText="bothSides"/>
            <wp:docPr id="154" name="Image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53"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Estimated time:</w:t>
      </w:r>
      <w:r>
        <w:rPr>
          <w:rFonts w:eastAsia="Open Sans" w:cs="Open Sans" w:ascii="Open Sans" w:hAnsi="Open Sans"/>
          <w:sz w:val="22"/>
        </w:rPr>
        <w:t xml:space="preserve"> 5 minutes</w:t>
      </w:r>
    </w:p>
    <w:p>
      <w:pPr>
        <w:pStyle w:val="Normal"/>
        <w:spacing w:lineRule="auto" w:line="276"/>
        <w:ind w:left="653" w:hanging="0"/>
        <w:jc w:val="both"/>
        <w:rPr/>
      </w:pPr>
      <w:r>
        <w:drawing>
          <wp:anchor behindDoc="0" distT="0" distB="0" distL="114935" distR="114935" simplePos="0" locked="0" layoutInCell="0" allowOverlap="1" relativeHeight="177">
            <wp:simplePos x="0" y="0"/>
            <wp:positionH relativeFrom="column">
              <wp:posOffset>-6985</wp:posOffset>
            </wp:positionH>
            <wp:positionV relativeFrom="paragraph">
              <wp:posOffset>-55245</wp:posOffset>
            </wp:positionV>
            <wp:extent cx="269875" cy="269875"/>
            <wp:effectExtent l="0" t="0" r="0" b="0"/>
            <wp:wrapSquare wrapText="bothSides"/>
            <wp:docPr id="155" name="Image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54" descr=""/>
                    <pic:cNvPicPr>
                      <a:picLocks noChangeAspect="1" noChangeArrowheads="1"/>
                    </pic:cNvPicPr>
                  </pic:nvPicPr>
                  <pic:blipFill>
                    <a:blip r:embed="rId36"/>
                    <a:stretch>
                      <a:fillRect/>
                    </a:stretch>
                  </pic:blipFill>
                  <pic:spPr bwMode="auto">
                    <a:xfrm>
                      <a:off x="0" y="0"/>
                      <a:ext cx="269875" cy="269875"/>
                    </a:xfrm>
                    <a:prstGeom prst="rect">
                      <a:avLst/>
                    </a:prstGeom>
                  </pic:spPr>
                </pic:pic>
              </a:graphicData>
            </a:graphic>
          </wp:anchor>
        </w:drawing>
      </w:r>
      <w:r>
        <w:rPr>
          <w:rFonts w:eastAsia="Open Sans" w:cs="Open Sans" w:ascii="Open Sans" w:hAnsi="Open Sans"/>
          <w:b/>
          <w:sz w:val="22"/>
        </w:rPr>
        <w:t>Facilitator instructions:</w:t>
      </w:r>
    </w:p>
    <w:p>
      <w:pPr>
        <w:pStyle w:val="ListParagraph"/>
        <w:numPr>
          <w:ilvl w:val="0"/>
          <w:numId w:val="15"/>
        </w:numPr>
        <w:spacing w:lineRule="auto" w:line="276" w:before="0" w:after="0"/>
        <w:contextualSpacing/>
        <w:jc w:val="both"/>
        <w:rPr/>
      </w:pPr>
      <w:r>
        <w:rPr>
          <w:rFonts w:eastAsia="Open Sans" w:cs="Open Sans" w:ascii="Open Sans" w:hAnsi="Open Sans"/>
          <w:sz w:val="22"/>
        </w:rPr>
        <w:t xml:space="preserve">Ask participants to </w:t>
      </w:r>
    </w:p>
    <w:p>
      <w:pPr>
        <w:pStyle w:val="ListParagraph"/>
        <w:numPr>
          <w:ilvl w:val="1"/>
          <w:numId w:val="15"/>
        </w:numPr>
        <w:spacing w:lineRule="auto" w:line="276" w:before="0" w:after="0"/>
        <w:contextualSpacing/>
        <w:jc w:val="both"/>
        <w:rPr/>
      </w:pPr>
      <w:r>
        <w:rPr>
          <w:rFonts w:eastAsia="Open Sans" w:cs="Open Sans" w:ascii="Open Sans" w:hAnsi="Open Sans"/>
          <w:sz w:val="22"/>
        </w:rPr>
        <w:t xml:space="preserve">sit down on the pillows in front of the screen.  </w:t>
      </w:r>
    </w:p>
    <w:p>
      <w:pPr>
        <w:pStyle w:val="ListParagraph"/>
        <w:numPr>
          <w:ilvl w:val="1"/>
          <w:numId w:val="15"/>
        </w:numPr>
        <w:spacing w:lineRule="auto" w:line="276" w:before="0" w:after="0"/>
        <w:contextualSpacing/>
        <w:jc w:val="both"/>
        <w:rPr/>
      </w:pPr>
      <w:r>
        <w:rPr>
          <w:rFonts w:eastAsia="Open Sans" w:cs="Open Sans" w:ascii="Open Sans" w:hAnsi="Open Sans"/>
          <w:sz w:val="22"/>
        </w:rPr>
        <w:t>“</w:t>
      </w:r>
      <w:r>
        <w:rPr>
          <w:rFonts w:eastAsia="Open Sans" w:cs="Open Sans" w:ascii="Open Sans" w:hAnsi="Open Sans"/>
          <w:sz w:val="22"/>
        </w:rPr>
        <w:t>mute” themselves.</w:t>
      </w:r>
    </w:p>
    <w:p>
      <w:pPr>
        <w:pStyle w:val="ListParagraph"/>
        <w:numPr>
          <w:ilvl w:val="1"/>
          <w:numId w:val="15"/>
        </w:numPr>
        <w:spacing w:lineRule="auto" w:line="276" w:before="0" w:after="200"/>
        <w:contextualSpacing/>
        <w:jc w:val="both"/>
        <w:rPr/>
      </w:pPr>
      <w:r>
        <w:rPr>
          <w:rFonts w:eastAsia="Open Sans" w:cs="Open Sans" w:ascii="Open Sans" w:hAnsi="Open Sans"/>
          <w:sz w:val="22"/>
        </w:rPr>
        <w:t>click on the screen. A personal video will pop up for each student to watch individually. </w:t>
      </w:r>
    </w:p>
    <w:p>
      <w:pPr>
        <w:pStyle w:val="Normal"/>
        <w:spacing w:lineRule="auto" w:line="276"/>
        <w:ind w:left="1595" w:right="0" w:hanging="0"/>
        <w:jc w:val="both"/>
        <w:rPr/>
      </w:pPr>
      <w:r>
        <w:drawing>
          <wp:anchor behindDoc="0" distT="0" distB="0" distL="114935" distR="114935" simplePos="0" locked="0" layoutInCell="0" allowOverlap="1" relativeHeight="79">
            <wp:simplePos x="0" y="0"/>
            <wp:positionH relativeFrom="column">
              <wp:posOffset>419100</wp:posOffset>
            </wp:positionH>
            <wp:positionV relativeFrom="paragraph">
              <wp:posOffset>-73660</wp:posOffset>
            </wp:positionV>
            <wp:extent cx="456565" cy="456565"/>
            <wp:effectExtent l="0" t="0" r="0" b="0"/>
            <wp:wrapSquare wrapText="bothSides"/>
            <wp:docPr id="156" name="Image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55" descr=""/>
                    <pic:cNvPicPr>
                      <a:picLocks noChangeAspect="1" noChangeArrowheads="1"/>
                    </pic:cNvPicPr>
                  </pic:nvPicPr>
                  <pic:blipFill>
                    <a:blip r:embed="rId37"/>
                    <a:stretch>
                      <a:fillRect/>
                    </a:stretch>
                  </pic:blipFill>
                  <pic:spPr bwMode="auto">
                    <a:xfrm>
                      <a:off x="0" y="0"/>
                      <a:ext cx="456565" cy="456565"/>
                    </a:xfrm>
                    <a:prstGeom prst="rect">
                      <a:avLst/>
                    </a:prstGeom>
                  </pic:spPr>
                </pic:pic>
              </a:graphicData>
            </a:graphic>
          </wp:anchor>
        </w:drawing>
      </w:r>
      <w:r>
        <w:rPr>
          <w:rFonts w:eastAsia="Open Sans" w:cs="Open Sans" w:ascii="Open Sans" w:hAnsi="Open Sans"/>
          <w:b/>
          <w:i/>
          <w:color w:val="F5AA3B"/>
          <w:sz w:val="22"/>
        </w:rPr>
        <w:t xml:space="preserve">Tech Note:  </w:t>
      </w:r>
      <w:r>
        <w:rPr>
          <w:rFonts w:eastAsia="Open Sans" w:cs="Open Sans" w:ascii="Open Sans" w:hAnsi="Open Sans"/>
          <w:b w:val="false"/>
          <w:i/>
          <w:color w:val="F5AA3B"/>
          <w:sz w:val="22"/>
        </w:rPr>
        <w:t>The video does not start at the same time for everyone, it will start when the participant clicks on the icon.</w:t>
      </w:r>
    </w:p>
    <w:p>
      <w:pPr>
        <w:pStyle w:val="ListParagraph"/>
        <w:numPr>
          <w:ilvl w:val="0"/>
          <w:numId w:val="14"/>
        </w:numPr>
        <w:spacing w:lineRule="auto" w:line="276" w:before="0" w:after="0"/>
        <w:contextualSpacing/>
        <w:jc w:val="both"/>
        <w:rPr/>
      </w:pPr>
      <w:r>
        <w:rPr/>
        <w:drawing>
          <wp:inline distT="0" distB="0" distL="0" distR="0">
            <wp:extent cx="200025" cy="200025"/>
            <wp:effectExtent l="0" t="0" r="0" b="0"/>
            <wp:docPr id="157" name="Image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56" descr=""/>
                    <pic:cNvPicPr>
                      <a:picLocks noChangeAspect="1" noChangeArrowheads="1"/>
                    </pic:cNvPicPr>
                  </pic:nvPicPr>
                  <pic:blipFill>
                    <a:blip r:embed="rId27"/>
                    <a:stretch>
                      <a:fillRect/>
                    </a:stretch>
                  </pic:blipFill>
                  <pic:spPr bwMode="auto">
                    <a:xfrm>
                      <a:off x="0" y="0"/>
                      <a:ext cx="200025" cy="200025"/>
                    </a:xfrm>
                    <a:prstGeom prst="rect">
                      <a:avLst/>
                    </a:prstGeom>
                  </pic:spPr>
                </pic:pic>
              </a:graphicData>
            </a:graphic>
          </wp:inline>
        </w:drawing>
      </w:r>
      <w:r>
        <w:rPr>
          <w:rFonts w:eastAsia="Open Sans" w:cs="Open Sans" w:ascii="Open Sans" w:hAnsi="Open Sans"/>
          <w:b w:val="false"/>
          <w:sz w:val="22"/>
        </w:rPr>
        <w:t xml:space="preserve"> </w:t>
      </w:r>
      <w:r>
        <w:rPr>
          <w:rFonts w:eastAsia="Open Sans" w:cs="Open Sans" w:ascii="Open Sans" w:hAnsi="Open Sans"/>
          <w:b w:val="false"/>
          <w:sz w:val="22"/>
        </w:rPr>
        <w:t xml:space="preserve">Video: </w:t>
      </w:r>
      <w:r>
        <w:rPr>
          <w:rFonts w:eastAsia="Open Sans" w:cs="Open Sans" w:ascii="Open Sans" w:hAnsi="Open Sans"/>
          <w:sz w:val="22"/>
          <w:highlight w:val="white"/>
        </w:rPr>
        <w:t xml:space="preserve">“Microaggressions”. </w:t>
      </w:r>
      <w:r>
        <w:rPr>
          <w:rFonts w:eastAsia="Open Sans" w:cs="Open Sans" w:ascii="Open Sans" w:hAnsi="Open Sans"/>
          <w:sz w:val="22"/>
        </w:rPr>
        <w:t>All participants watch the video. (approx. three minutes). </w:t>
      </w:r>
    </w:p>
    <w:p>
      <w:pPr>
        <w:pStyle w:val="ListParagraph"/>
        <w:numPr>
          <w:ilvl w:val="0"/>
          <w:numId w:val="14"/>
        </w:numPr>
        <w:spacing w:lineRule="auto" w:line="276" w:before="0" w:after="200"/>
        <w:contextualSpacing/>
        <w:jc w:val="both"/>
        <w:rPr/>
      </w:pPr>
      <w:r>
        <w:rPr>
          <w:rFonts w:eastAsia="Open Sans" w:cs="Open Sans" w:ascii="Open Sans" w:hAnsi="Open Sans"/>
          <w:sz w:val="22"/>
        </w:rPr>
        <w:t>Any questions? (on comprehension only, no discussion)</w:t>
      </w:r>
    </w:p>
    <w:p>
      <w:pPr>
        <w:pStyle w:val="Normal"/>
        <w:spacing w:lineRule="auto" w:line="276"/>
        <w:rPr>
          <w:rFonts w:ascii="Open Sans" w:hAnsi="Open Sans" w:eastAsia="Open Sans" w:cs="Open Sans"/>
          <w:sz w:val="22"/>
        </w:rPr>
      </w:pPr>
      <w:r>
        <w:rPr>
          <w:rFonts w:eastAsia="Open Sans" w:cs="Open Sans" w:ascii="Open Sans" w:hAnsi="Open Sans"/>
          <w:sz w:val="22"/>
        </w:rPr>
      </w:r>
    </w:p>
    <w:p>
      <w:pPr>
        <w:pStyle w:val="Normal"/>
        <w:spacing w:lineRule="auto" w:line="276"/>
        <w:jc w:val="center"/>
        <w:rPr/>
      </w:pPr>
      <w:r>
        <w:rPr>
          <w:rFonts w:eastAsia="Open Sans" w:cs="Open Sans" w:ascii="Open Sans" w:hAnsi="Open Sans"/>
          <w:b/>
          <w:i/>
          <w:color w:val="B5E6C6"/>
          <w:sz w:val="22"/>
        </w:rPr>
        <w:t>To the next stop!</w:t>
      </w:r>
    </w:p>
    <w:p>
      <w:pPr>
        <w:pStyle w:val="Normal"/>
        <w:spacing w:lineRule="auto" w:line="276"/>
        <w:ind w:left="0" w:hanging="0"/>
        <w:jc w:val="center"/>
        <w:rPr/>
      </w:pPr>
      <w:r>
        <w:rPr/>
        <w:drawing>
          <wp:inline distT="0" distB="0" distL="0" distR="0">
            <wp:extent cx="901700" cy="568325"/>
            <wp:effectExtent l="0" t="0" r="0" b="0"/>
            <wp:docPr id="158" name="Image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57" descr=""/>
                    <pic:cNvPicPr>
                      <a:picLocks noChangeAspect="1" noChangeArrowheads="1"/>
                    </pic:cNvPicPr>
                  </pic:nvPicPr>
                  <pic:blipFill>
                    <a:blip r:embed="rId49"/>
                    <a:stretch>
                      <a:fillRect/>
                    </a:stretch>
                  </pic:blipFill>
                  <pic:spPr bwMode="auto">
                    <a:xfrm>
                      <a:off x="0" y="0"/>
                      <a:ext cx="901700" cy="568325"/>
                    </a:xfrm>
                    <a:prstGeom prst="rect">
                      <a:avLst/>
                    </a:prstGeom>
                  </pic:spPr>
                </pic:pic>
              </a:graphicData>
            </a:graphic>
          </wp:inline>
        </w:drawing>
      </w:r>
      <w:r>
        <w:rPr/>
        <w:drawing>
          <wp:inline distT="0" distB="0" distL="0" distR="0">
            <wp:extent cx="901700" cy="568325"/>
            <wp:effectExtent l="0" t="0" r="0" b="0"/>
            <wp:docPr id="159" name="Image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58" descr=""/>
                    <pic:cNvPicPr>
                      <a:picLocks noChangeAspect="1" noChangeArrowheads="1"/>
                    </pic:cNvPicPr>
                  </pic:nvPicPr>
                  <pic:blipFill>
                    <a:blip r:embed="rId49"/>
                    <a:stretch>
                      <a:fillRect/>
                    </a:stretch>
                  </pic:blipFill>
                  <pic:spPr bwMode="auto">
                    <a:xfrm>
                      <a:off x="0" y="0"/>
                      <a:ext cx="901700" cy="568325"/>
                    </a:xfrm>
                    <a:prstGeom prst="rect">
                      <a:avLst/>
                    </a:prstGeom>
                  </pic:spPr>
                </pic:pic>
              </a:graphicData>
            </a:graphic>
          </wp:inline>
        </w:drawing>
      </w:r>
      <w:r>
        <w:rPr/>
        <w:drawing>
          <wp:inline distT="0" distB="0" distL="0" distR="0">
            <wp:extent cx="901700" cy="568325"/>
            <wp:effectExtent l="0" t="0" r="0" b="0"/>
            <wp:docPr id="160" name="Image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59" descr=""/>
                    <pic:cNvPicPr>
                      <a:picLocks noChangeAspect="1" noChangeArrowheads="1"/>
                    </pic:cNvPicPr>
                  </pic:nvPicPr>
                  <pic:blipFill>
                    <a:blip r:embed="rId49"/>
                    <a:stretch>
                      <a:fillRect/>
                    </a:stretch>
                  </pic:blipFill>
                  <pic:spPr bwMode="auto">
                    <a:xfrm>
                      <a:off x="0" y="0"/>
                      <a:ext cx="901700" cy="568325"/>
                    </a:xfrm>
                    <a:prstGeom prst="rect">
                      <a:avLst/>
                    </a:prstGeom>
                  </pic:spPr>
                </pic:pic>
              </a:graphicData>
            </a:graphic>
          </wp:inline>
        </w:drawing>
      </w:r>
    </w:p>
    <w:p>
      <w:pPr>
        <w:pStyle w:val="Normal"/>
        <w:spacing w:lineRule="auto" w:line="276"/>
        <w:ind w:left="0" w:hanging="0"/>
        <w:jc w:val="center"/>
        <w:rPr>
          <w:rFonts w:ascii="Open Sans" w:hAnsi="Open Sans" w:eastAsia="Open Sans" w:cs="Open Sans"/>
          <w:b w:val="false"/>
          <w:b w:val="false"/>
          <w:i/>
          <w:i/>
          <w:sz w:val="22"/>
        </w:rPr>
      </w:pPr>
      <w:r>
        <w:rPr>
          <w:rFonts w:eastAsia="Open Sans" w:cs="Open Sans" w:ascii="Open Sans" w:hAnsi="Open Sans"/>
          <w:b w:val="false"/>
          <w:i/>
          <w:sz w:val="22"/>
        </w:rPr>
      </w:r>
    </w:p>
    <w:p>
      <w:pPr>
        <w:pStyle w:val="Normal"/>
        <w:spacing w:lineRule="auto" w:line="276"/>
        <w:ind w:left="0" w:hanging="0"/>
        <w:rPr>
          <w:rFonts w:ascii="Open Sans" w:hAnsi="Open Sans" w:eastAsia="Open Sans" w:cs="Open Sans"/>
          <w:sz w:val="22"/>
        </w:rPr>
      </w:pPr>
      <w:r>
        <w:rPr>
          <w:rFonts w:eastAsia="Open Sans" w:cs="Open Sans" w:ascii="Open Sans" w:hAnsi="Open Sans"/>
          <w:sz w:val="22"/>
        </w:rPr>
      </w:r>
    </w:p>
    <w:p>
      <w:pPr>
        <w:pStyle w:val="Normal"/>
        <w:spacing w:lineRule="auto" w:line="276"/>
        <w:ind w:left="0" w:hanging="0"/>
        <w:rPr/>
      </w:pPr>
      <w:r>
        <w:rPr>
          <w:rFonts w:eastAsia="Open Sans" w:cs="Open Sans" w:ascii="Open Sans" w:hAnsi="Open Sans"/>
          <w:b/>
          <w:color w:val="91C1CD"/>
          <w:sz w:val="28"/>
        </w:rPr>
        <w:t>(3) Field of statements</w:t>
      </w:r>
    </w:p>
    <w:p>
      <w:pPr>
        <w:pStyle w:val="Normal"/>
        <w:spacing w:lineRule="auto" w:line="276"/>
        <w:ind w:left="638" w:hanging="0"/>
        <w:jc w:val="both"/>
        <w:rPr/>
      </w:pPr>
      <w:r>
        <w:drawing>
          <wp:anchor behindDoc="0" distT="0" distB="0" distL="114935" distR="114935" simplePos="0" locked="0" layoutInCell="0" allowOverlap="1" relativeHeight="125">
            <wp:simplePos x="0" y="0"/>
            <wp:positionH relativeFrom="column">
              <wp:posOffset>-12065</wp:posOffset>
            </wp:positionH>
            <wp:positionV relativeFrom="paragraph">
              <wp:posOffset>-107950</wp:posOffset>
            </wp:positionV>
            <wp:extent cx="292735" cy="292735"/>
            <wp:effectExtent l="0" t="0" r="0" b="0"/>
            <wp:wrapSquare wrapText="bothSides"/>
            <wp:docPr id="161" name="Image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60"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r>
        <w:rPr>
          <w:rFonts w:eastAsia="Open Sans" w:cs="Open Sans" w:ascii="Open Sans" w:hAnsi="Open Sans"/>
          <w:b/>
          <w:sz w:val="22"/>
        </w:rPr>
        <w:t xml:space="preserve">Objective: </w:t>
      </w:r>
      <w:r>
        <w:rPr>
          <w:rFonts w:eastAsia="Open Sans" w:cs="Open Sans" w:ascii="Open Sans" w:hAnsi="Open Sans"/>
          <w:sz w:val="22"/>
        </w:rPr>
        <w:t>Recognize microaggressions in everyday situations.</w:t>
      </w:r>
    </w:p>
    <w:p>
      <w:pPr>
        <w:pStyle w:val="Normal"/>
        <w:spacing w:lineRule="auto" w:line="276"/>
        <w:ind w:left="638" w:hanging="0"/>
        <w:jc w:val="both"/>
        <w:rPr/>
      </w:pPr>
      <w:r>
        <w:drawing>
          <wp:anchor behindDoc="0" distT="0" distB="0" distL="114935" distR="114935" simplePos="0" locked="0" layoutInCell="0" allowOverlap="1" relativeHeight="145">
            <wp:simplePos x="0" y="0"/>
            <wp:positionH relativeFrom="column">
              <wp:posOffset>-36830</wp:posOffset>
            </wp:positionH>
            <wp:positionV relativeFrom="paragraph">
              <wp:posOffset>-80645</wp:posOffset>
            </wp:positionV>
            <wp:extent cx="302260" cy="302260"/>
            <wp:effectExtent l="0" t="0" r="0" b="0"/>
            <wp:wrapSquare wrapText="bothSides"/>
            <wp:docPr id="162" name="Image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61"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Estimated time:</w:t>
      </w:r>
      <w:r>
        <w:rPr>
          <w:rFonts w:eastAsia="Open Sans" w:cs="Open Sans" w:ascii="Open Sans" w:hAnsi="Open Sans"/>
          <w:sz w:val="22"/>
        </w:rPr>
        <w:t xml:space="preserve"> 45 - 60 minutes</w:t>
      </w:r>
    </w:p>
    <w:p>
      <w:pPr>
        <w:pStyle w:val="Normal"/>
        <w:spacing w:lineRule="auto" w:line="276"/>
        <w:ind w:left="653" w:hanging="0"/>
        <w:jc w:val="both"/>
        <w:rPr/>
      </w:pPr>
      <w:r>
        <w:drawing>
          <wp:anchor behindDoc="0" distT="0" distB="0" distL="114935" distR="114935" simplePos="0" locked="0" layoutInCell="0" allowOverlap="1" relativeHeight="176">
            <wp:simplePos x="0" y="0"/>
            <wp:positionH relativeFrom="column">
              <wp:posOffset>-12065</wp:posOffset>
            </wp:positionH>
            <wp:positionV relativeFrom="paragraph">
              <wp:posOffset>-45085</wp:posOffset>
            </wp:positionV>
            <wp:extent cx="269875" cy="269875"/>
            <wp:effectExtent l="0" t="0" r="0" b="0"/>
            <wp:wrapSquare wrapText="bothSides"/>
            <wp:docPr id="163" name="Image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62" descr=""/>
                    <pic:cNvPicPr>
                      <a:picLocks noChangeAspect="1" noChangeArrowheads="1"/>
                    </pic:cNvPicPr>
                  </pic:nvPicPr>
                  <pic:blipFill>
                    <a:blip r:embed="rId36"/>
                    <a:stretch>
                      <a:fillRect/>
                    </a:stretch>
                  </pic:blipFill>
                  <pic:spPr bwMode="auto">
                    <a:xfrm>
                      <a:off x="0" y="0"/>
                      <a:ext cx="269875" cy="269875"/>
                    </a:xfrm>
                    <a:prstGeom prst="rect">
                      <a:avLst/>
                    </a:prstGeom>
                  </pic:spPr>
                </pic:pic>
              </a:graphicData>
            </a:graphic>
          </wp:anchor>
        </w:drawing>
      </w:r>
      <w:r>
        <w:rPr>
          <w:rFonts w:eastAsia="Open Sans" w:cs="Open Sans" w:ascii="Open Sans" w:hAnsi="Open Sans"/>
          <w:b/>
          <w:sz w:val="22"/>
        </w:rPr>
        <w:t>Facilitator instructions: </w:t>
      </w:r>
    </w:p>
    <w:p>
      <w:pPr>
        <w:pStyle w:val="ListParagraph"/>
        <w:numPr>
          <w:ilvl w:val="0"/>
          <w:numId w:val="16"/>
        </w:numPr>
        <w:spacing w:lineRule="auto" w:line="276" w:before="0" w:after="0"/>
        <w:contextualSpacing/>
        <w:jc w:val="both"/>
        <w:rPr/>
      </w:pPr>
      <w:r>
        <w:rPr>
          <w:rFonts w:eastAsia="Open Sans" w:cs="Open Sans" w:ascii="Open Sans" w:hAnsi="Open Sans"/>
          <w:sz w:val="22"/>
        </w:rPr>
        <w:t xml:space="preserve">Ask participants to </w:t>
      </w:r>
    </w:p>
    <w:p>
      <w:pPr>
        <w:pStyle w:val="ListParagraph"/>
        <w:numPr>
          <w:ilvl w:val="1"/>
          <w:numId w:val="16"/>
        </w:numPr>
        <w:spacing w:lineRule="auto" w:line="276" w:before="0" w:after="0"/>
        <w:contextualSpacing/>
        <w:jc w:val="both"/>
        <w:rPr/>
      </w:pPr>
      <w:r>
        <w:rPr>
          <w:rFonts w:eastAsia="Open Sans" w:cs="Open Sans" w:ascii="Open Sans" w:hAnsi="Open Sans"/>
          <w:sz w:val="22"/>
        </w:rPr>
        <w:t>get into groups of three to four people.</w:t>
      </w:r>
    </w:p>
    <w:p>
      <w:pPr>
        <w:pStyle w:val="ListParagraph"/>
        <w:numPr>
          <w:ilvl w:val="1"/>
          <w:numId w:val="16"/>
        </w:numPr>
        <w:spacing w:lineRule="auto" w:line="276" w:before="0" w:after="0"/>
        <w:contextualSpacing/>
        <w:jc w:val="both"/>
        <w:rPr/>
      </w:pPr>
      <w:r>
        <w:rPr>
          <w:rFonts w:eastAsia="Open Sans" w:cs="Open Sans" w:ascii="Open Sans" w:hAnsi="Open Sans"/>
          <w:sz w:val="22"/>
        </w:rPr>
        <w:t>spread out throughout the space. </w:t>
      </w:r>
    </w:p>
    <w:p>
      <w:pPr>
        <w:pStyle w:val="ListParagraph"/>
        <w:numPr>
          <w:ilvl w:val="1"/>
          <w:numId w:val="16"/>
        </w:numPr>
        <w:spacing w:lineRule="auto" w:line="276" w:before="0" w:after="0"/>
        <w:contextualSpacing/>
        <w:jc w:val="both"/>
        <w:rPr/>
      </w:pPr>
      <w:r>
        <w:rPr>
          <w:rFonts w:eastAsia="Open Sans" w:cs="Open Sans" w:ascii="Open Sans" w:hAnsi="Open Sans"/>
          <w:sz w:val="22"/>
        </w:rPr>
        <w:t>discuss the following statements and decide which one is a microaggression.</w:t>
      </w:r>
    </w:p>
    <w:p>
      <w:pPr>
        <w:pStyle w:val="ListParagraph"/>
        <w:numPr>
          <w:ilvl w:val="2"/>
          <w:numId w:val="16"/>
        </w:numPr>
        <w:spacing w:lineRule="auto" w:line="276" w:before="0" w:after="0"/>
        <w:contextualSpacing/>
        <w:jc w:val="both"/>
        <w:rPr/>
      </w:pPr>
      <w:r>
        <w:rPr>
          <w:rFonts w:eastAsia="Open Sans" w:cs="Open Sans" w:ascii="Open Sans" w:hAnsi="Open Sans"/>
          <w:sz w:val="22"/>
        </w:rPr>
        <w:t xml:space="preserve">if they think it IS a microaggression &gt; stand </w:t>
      </w:r>
    </w:p>
    <w:p>
      <w:pPr>
        <w:pStyle w:val="ListParagraph"/>
        <w:numPr>
          <w:ilvl w:val="2"/>
          <w:numId w:val="16"/>
        </w:numPr>
        <w:spacing w:lineRule="auto" w:line="276" w:before="0" w:after="200"/>
        <w:contextualSpacing/>
        <w:jc w:val="both"/>
        <w:rPr/>
      </w:pPr>
      <w:r>
        <w:rPr>
          <w:rFonts w:eastAsia="Open Sans" w:cs="Open Sans" w:ascii="Open Sans" w:hAnsi="Open Sans"/>
          <w:sz w:val="22"/>
        </w:rPr>
        <w:t>if they think it IS NOT an microaggression &gt; sit down</w:t>
      </w:r>
    </w:p>
    <w:p>
      <w:pPr>
        <w:pStyle w:val="Normal"/>
        <w:spacing w:lineRule="auto" w:line="276"/>
        <w:ind w:left="720" w:hanging="0"/>
        <w:jc w:val="both"/>
        <w:rPr/>
      </w:pPr>
      <w:r>
        <w:rPr/>
        <w:t>(if people disagree, allow immediate discussion)</w:t>
      </w:r>
    </w:p>
    <w:p>
      <w:pPr>
        <w:pStyle w:val="ListParagraph"/>
        <w:numPr>
          <w:ilvl w:val="0"/>
          <w:numId w:val="16"/>
        </w:numPr>
        <w:spacing w:lineRule="auto" w:line="276" w:before="0" w:after="0"/>
        <w:contextualSpacing/>
        <w:jc w:val="both"/>
        <w:rPr/>
      </w:pPr>
      <w:r>
        <w:rPr>
          <w:rFonts w:eastAsia="Open Sans" w:cs="Open Sans" w:ascii="Open Sans" w:hAnsi="Open Sans"/>
          <w:sz w:val="22"/>
        </w:rPr>
        <w:t>Set a time limit of two to three minutes per statement.</w:t>
      </w:r>
    </w:p>
    <w:p>
      <w:pPr>
        <w:pStyle w:val="ListParagraph"/>
        <w:numPr>
          <w:ilvl w:val="0"/>
          <w:numId w:val="16"/>
        </w:numPr>
        <w:spacing w:lineRule="auto" w:line="276" w:before="0" w:after="0"/>
        <w:contextualSpacing/>
        <w:jc w:val="both"/>
        <w:rPr/>
      </w:pPr>
      <w:r>
        <w:rPr>
          <w:rFonts w:eastAsia="Open Sans" w:cs="Open Sans" w:ascii="Open Sans" w:hAnsi="Open Sans"/>
          <w:sz w:val="22"/>
        </w:rPr>
        <w:t xml:space="preserve">Read one statement out loud at a time. </w:t>
      </w:r>
    </w:p>
    <w:p>
      <w:pPr>
        <w:pStyle w:val="ListParagraph"/>
        <w:numPr>
          <w:ilvl w:val="0"/>
          <w:numId w:val="16"/>
        </w:numPr>
        <w:spacing w:lineRule="auto" w:line="276" w:before="0" w:after="0"/>
        <w:contextualSpacing/>
        <w:jc w:val="both"/>
        <w:rPr/>
      </w:pPr>
      <w:r>
        <w:rPr>
          <w:rFonts w:eastAsia="Open Sans" w:cs="Open Sans" w:ascii="Open Sans" w:hAnsi="Open Sans"/>
          <w:sz w:val="22"/>
        </w:rPr>
        <w:t>Statements:</w:t>
      </w:r>
    </w:p>
    <w:p>
      <w:pPr>
        <w:pStyle w:val="ListParagraph"/>
        <w:numPr>
          <w:ilvl w:val="1"/>
          <w:numId w:val="16"/>
        </w:numPr>
        <w:spacing w:lineRule="auto" w:line="276" w:before="0" w:after="0"/>
        <w:contextualSpacing/>
        <w:jc w:val="both"/>
        <w:rPr/>
      </w:pPr>
      <w:r>
        <w:rPr>
          <w:rFonts w:eastAsia="Open Sans" w:cs="Open Sans" w:ascii="Open Sans" w:hAnsi="Open Sans"/>
          <w:sz w:val="22"/>
        </w:rPr>
        <w:t>“</w:t>
      </w:r>
      <w:r>
        <w:rPr>
          <w:rFonts w:eastAsia="Open Sans" w:cs="Open Sans" w:ascii="Open Sans" w:hAnsi="Open Sans"/>
          <w:sz w:val="22"/>
        </w:rPr>
        <w:t>I have so many __(insert race/ethnicity here)___ friends”</w:t>
      </w:r>
    </w:p>
    <w:p>
      <w:pPr>
        <w:pStyle w:val="ListParagraph"/>
        <w:numPr>
          <w:ilvl w:val="1"/>
          <w:numId w:val="16"/>
        </w:numPr>
        <w:spacing w:lineRule="auto" w:line="276" w:before="0" w:after="0"/>
        <w:contextualSpacing/>
        <w:jc w:val="both"/>
        <w:rPr/>
      </w:pPr>
      <w:r>
        <w:rPr>
          <w:rFonts w:eastAsia="Open Sans" w:cs="Open Sans" w:ascii="Open Sans" w:hAnsi="Open Sans"/>
          <w:sz w:val="22"/>
        </w:rPr>
        <w:t>“</w:t>
      </w:r>
      <w:r>
        <w:rPr>
          <w:rFonts w:eastAsia="Open Sans" w:cs="Open Sans" w:ascii="Open Sans" w:hAnsi="Open Sans"/>
          <w:sz w:val="22"/>
        </w:rPr>
        <w:t>So where are you really from?”</w:t>
      </w:r>
    </w:p>
    <w:p>
      <w:pPr>
        <w:pStyle w:val="ListParagraph"/>
        <w:numPr>
          <w:ilvl w:val="1"/>
          <w:numId w:val="16"/>
        </w:numPr>
        <w:spacing w:lineRule="auto" w:line="276" w:before="0" w:after="0"/>
        <w:contextualSpacing/>
        <w:jc w:val="both"/>
        <w:rPr/>
      </w:pPr>
      <w:r>
        <w:rPr>
          <w:rFonts w:eastAsia="Open Sans" w:cs="Open Sans" w:ascii="Open Sans" w:hAnsi="Open Sans"/>
          <w:sz w:val="22"/>
        </w:rPr>
        <w:t>Misusing pronouns after a person has stated their preferred pronouns. </w:t>
      </w:r>
    </w:p>
    <w:p>
      <w:pPr>
        <w:pStyle w:val="ListParagraph"/>
        <w:numPr>
          <w:ilvl w:val="1"/>
          <w:numId w:val="16"/>
        </w:numPr>
        <w:spacing w:lineRule="auto" w:line="276" w:before="0" w:after="0"/>
        <w:contextualSpacing/>
        <w:jc w:val="both"/>
        <w:rPr/>
      </w:pPr>
      <w:r>
        <w:rPr>
          <w:rFonts w:eastAsia="Open Sans" w:cs="Open Sans" w:ascii="Open Sans" w:hAnsi="Open Sans"/>
          <w:sz w:val="22"/>
        </w:rPr>
        <w:t>“</w:t>
      </w:r>
      <w:r>
        <w:rPr>
          <w:rFonts w:eastAsia="Open Sans" w:cs="Open Sans" w:ascii="Open Sans" w:hAnsi="Open Sans"/>
          <w:sz w:val="22"/>
        </w:rPr>
        <w:t>Everyone can succeed in society if they work hard enough.”</w:t>
      </w:r>
    </w:p>
    <w:p>
      <w:pPr>
        <w:pStyle w:val="ListParagraph"/>
        <w:numPr>
          <w:ilvl w:val="1"/>
          <w:numId w:val="16"/>
        </w:numPr>
        <w:spacing w:lineRule="auto" w:line="276" w:before="0" w:after="0"/>
        <w:contextualSpacing/>
        <w:jc w:val="both"/>
        <w:rPr/>
      </w:pPr>
      <w:r>
        <w:rPr>
          <w:rFonts w:eastAsia="Open Sans" w:cs="Open Sans" w:ascii="Open Sans" w:hAnsi="Open Sans"/>
          <w:sz w:val="22"/>
        </w:rPr>
        <w:t>Pronouncing a student’s name incorrectly, even after they have corrected you.</w:t>
      </w:r>
    </w:p>
    <w:p>
      <w:pPr>
        <w:pStyle w:val="ListParagraph"/>
        <w:numPr>
          <w:ilvl w:val="1"/>
          <w:numId w:val="16"/>
        </w:numPr>
        <w:spacing w:lineRule="auto" w:line="276" w:before="0" w:after="0"/>
        <w:contextualSpacing/>
        <w:jc w:val="both"/>
        <w:rPr/>
      </w:pPr>
      <w:r>
        <w:rPr>
          <w:rFonts w:eastAsia="Open Sans" w:cs="Open Sans" w:ascii="Open Sans" w:hAnsi="Open Sans"/>
          <w:sz w:val="22"/>
        </w:rPr>
        <w:t>“</w:t>
      </w:r>
      <w:r>
        <w:rPr>
          <w:rFonts w:eastAsia="Open Sans" w:cs="Open Sans" w:ascii="Open Sans" w:hAnsi="Open Sans"/>
          <w:sz w:val="22"/>
        </w:rPr>
        <w:t>I love languages, do you speak another language?”</w:t>
      </w:r>
    </w:p>
    <w:p>
      <w:pPr>
        <w:pStyle w:val="ListParagraph"/>
        <w:numPr>
          <w:ilvl w:val="1"/>
          <w:numId w:val="16"/>
        </w:numPr>
        <w:spacing w:lineRule="auto" w:line="276" w:before="0" w:after="0"/>
        <w:contextualSpacing/>
        <w:jc w:val="both"/>
        <w:rPr/>
      </w:pPr>
      <w:r>
        <w:rPr>
          <w:rFonts w:eastAsia="Open Sans" w:cs="Open Sans" w:ascii="Open Sans" w:hAnsi="Open Sans"/>
          <w:sz w:val="22"/>
        </w:rPr>
        <w:t>In an office setting a boss asks an employee to comment on a project that is related to their country of origin. “Is this something you would want to give us information about?” </w:t>
      </w:r>
    </w:p>
    <w:p>
      <w:pPr>
        <w:pStyle w:val="ListParagraph"/>
        <w:numPr>
          <w:ilvl w:val="1"/>
          <w:numId w:val="16"/>
        </w:numPr>
        <w:spacing w:lineRule="auto" w:line="276" w:before="0" w:after="0"/>
        <w:contextualSpacing/>
        <w:jc w:val="both"/>
        <w:rPr/>
      </w:pPr>
      <w:r>
        <w:rPr>
          <w:rFonts w:eastAsia="Open Sans" w:cs="Open Sans" w:ascii="Open Sans" w:hAnsi="Open Sans"/>
          <w:sz w:val="22"/>
        </w:rPr>
        <w:t>Giving someone a task or role that reinforces particular gender roles.</w:t>
      </w:r>
    </w:p>
    <w:p>
      <w:pPr>
        <w:pStyle w:val="ListParagraph"/>
        <w:numPr>
          <w:ilvl w:val="0"/>
          <w:numId w:val="16"/>
        </w:numPr>
        <w:spacing w:lineRule="auto" w:line="276" w:before="0" w:after="0"/>
        <w:contextualSpacing/>
        <w:jc w:val="both"/>
        <w:rPr/>
      </w:pPr>
      <w:r>
        <w:rPr>
          <w:rFonts w:eastAsia="Open Sans" w:cs="Open Sans" w:ascii="Open Sans" w:hAnsi="Open Sans"/>
          <w:sz w:val="22"/>
        </w:rPr>
        <w:t xml:space="preserve">Ask participants to </w:t>
      </w:r>
    </w:p>
    <w:p>
      <w:pPr>
        <w:pStyle w:val="ListParagraph"/>
        <w:numPr>
          <w:ilvl w:val="1"/>
          <w:numId w:val="16"/>
        </w:numPr>
        <w:spacing w:lineRule="auto" w:line="276" w:before="0" w:after="0"/>
        <w:contextualSpacing/>
        <w:jc w:val="both"/>
        <w:rPr/>
      </w:pPr>
      <w:r>
        <w:rPr>
          <w:rFonts w:eastAsia="Open Sans" w:cs="Open Sans" w:ascii="Open Sans" w:hAnsi="Open Sans"/>
          <w:sz w:val="22"/>
        </w:rPr>
        <w:t>stay in their group.</w:t>
      </w:r>
    </w:p>
    <w:p>
      <w:pPr>
        <w:pStyle w:val="ListParagraph"/>
        <w:numPr>
          <w:ilvl w:val="1"/>
          <w:numId w:val="16"/>
        </w:numPr>
        <w:spacing w:lineRule="auto" w:line="276" w:before="0" w:after="0"/>
        <w:contextualSpacing/>
        <w:jc w:val="both"/>
        <w:rPr/>
      </w:pPr>
      <w:r>
        <w:rPr>
          <w:rFonts w:eastAsia="Open Sans" w:cs="Open Sans" w:ascii="Open Sans" w:hAnsi="Open Sans"/>
          <w:sz w:val="22"/>
        </w:rPr>
        <w:t>share in the group about the following questions. Set a time limit of six minutes per round.</w:t>
      </w:r>
    </w:p>
    <w:p>
      <w:pPr>
        <w:pStyle w:val="ListParagraph"/>
        <w:numPr>
          <w:ilvl w:val="0"/>
          <w:numId w:val="16"/>
        </w:numPr>
        <w:spacing w:lineRule="auto" w:line="276" w:before="0" w:after="0"/>
        <w:contextualSpacing/>
        <w:jc w:val="both"/>
        <w:rPr/>
      </w:pPr>
      <w:r>
        <w:rPr>
          <w:rFonts w:eastAsia="Open Sans" w:cs="Open Sans" w:ascii="Open Sans" w:hAnsi="Open Sans"/>
          <w:sz w:val="22"/>
        </w:rPr>
        <w:t>Questions:</w:t>
      </w:r>
    </w:p>
    <w:p>
      <w:pPr>
        <w:pStyle w:val="ListParagraph"/>
        <w:numPr>
          <w:ilvl w:val="1"/>
          <w:numId w:val="16"/>
        </w:numPr>
        <w:spacing w:lineRule="auto" w:line="276" w:before="0" w:after="0"/>
        <w:contextualSpacing/>
        <w:jc w:val="both"/>
        <w:rPr/>
      </w:pPr>
      <w:r>
        <w:rPr>
          <w:rFonts w:eastAsia="Open Sans" w:cs="Open Sans" w:ascii="Open Sans" w:hAnsi="Open Sans"/>
          <w:sz w:val="22"/>
        </w:rPr>
        <w:t>What feelings came up for you when listening to the statements? What are your experiences with microaggressions?</w:t>
      </w:r>
    </w:p>
    <w:p>
      <w:pPr>
        <w:pStyle w:val="ListParagraph"/>
        <w:numPr>
          <w:ilvl w:val="1"/>
          <w:numId w:val="16"/>
        </w:numPr>
        <w:spacing w:lineRule="auto" w:line="276" w:before="0" w:after="200"/>
        <w:contextualSpacing/>
        <w:jc w:val="both"/>
        <w:rPr/>
      </w:pPr>
      <w:r>
        <w:rPr>
          <w:rFonts w:eastAsia="Open Sans" w:cs="Open Sans" w:ascii="Open Sans" w:hAnsi="Open Sans"/>
          <w:sz w:val="22"/>
        </w:rPr>
        <w:t>What impact do you think microaggressions could have in your choir? Which ones do you observe? Which impact does that have?</w:t>
      </w:r>
    </w:p>
    <w:p>
      <w:pPr>
        <w:pStyle w:val="ListParagraph"/>
        <w:numPr>
          <w:ilvl w:val="0"/>
          <w:numId w:val="70"/>
        </w:numPr>
        <w:spacing w:lineRule="auto" w:line="276"/>
        <w:jc w:val="both"/>
        <w:rPr/>
      </w:pPr>
      <w:r>
        <w:rPr>
          <w:rFonts w:eastAsia="Open Sans" w:cs="Open Sans" w:ascii="Open Sans" w:hAnsi="Open Sans"/>
          <w:sz w:val="22"/>
        </w:rPr>
        <w:t>Invite the participants to share their insights in the group.</w:t>
      </w:r>
    </w:p>
    <w:p>
      <w:pPr>
        <w:pStyle w:val="Normal"/>
        <w:spacing w:lineRule="auto" w:line="276"/>
        <w:rPr>
          <w:rFonts w:ascii="Open Sans" w:hAnsi="Open Sans" w:eastAsia="Open Sans" w:cs="Open Sans"/>
          <w:sz w:val="22"/>
        </w:rPr>
      </w:pPr>
      <w:r>
        <w:rPr>
          <w:rFonts w:eastAsia="Open Sans" w:cs="Open Sans" w:ascii="Open Sans" w:hAnsi="Open Sans"/>
          <w:sz w:val="22"/>
        </w:rPr>
      </w:r>
    </w:p>
    <w:p>
      <w:pPr>
        <w:pStyle w:val="Normal"/>
        <w:spacing w:lineRule="auto" w:line="276"/>
        <w:jc w:val="center"/>
        <w:rPr/>
      </w:pPr>
      <w:r>
        <w:rPr>
          <w:rFonts w:eastAsia="Open Sans" w:cs="Open Sans" w:ascii="Open Sans" w:hAnsi="Open Sans"/>
          <w:b/>
          <w:i/>
          <w:color w:val="B5E6C6"/>
          <w:sz w:val="22"/>
        </w:rPr>
        <w:t>To the next stop!</w:t>
      </w:r>
    </w:p>
    <w:p>
      <w:pPr>
        <w:pStyle w:val="Normal"/>
        <w:spacing w:lineRule="auto" w:line="276"/>
        <w:ind w:left="0" w:hanging="0"/>
        <w:jc w:val="center"/>
        <w:rPr/>
      </w:pPr>
      <w:r>
        <w:rPr/>
        <w:drawing>
          <wp:inline distT="0" distB="0" distL="0" distR="0">
            <wp:extent cx="901700" cy="568325"/>
            <wp:effectExtent l="0" t="0" r="0" b="0"/>
            <wp:docPr id="164" name="Image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3" descr=""/>
                    <pic:cNvPicPr>
                      <a:picLocks noChangeAspect="1" noChangeArrowheads="1"/>
                    </pic:cNvPicPr>
                  </pic:nvPicPr>
                  <pic:blipFill>
                    <a:blip r:embed="rId49"/>
                    <a:stretch>
                      <a:fillRect/>
                    </a:stretch>
                  </pic:blipFill>
                  <pic:spPr bwMode="auto">
                    <a:xfrm>
                      <a:off x="0" y="0"/>
                      <a:ext cx="901700" cy="568325"/>
                    </a:xfrm>
                    <a:prstGeom prst="rect">
                      <a:avLst/>
                    </a:prstGeom>
                  </pic:spPr>
                </pic:pic>
              </a:graphicData>
            </a:graphic>
          </wp:inline>
        </w:drawing>
      </w:r>
      <w:r>
        <w:rPr/>
        <w:drawing>
          <wp:inline distT="0" distB="0" distL="0" distR="0">
            <wp:extent cx="901700" cy="568325"/>
            <wp:effectExtent l="0" t="0" r="0" b="0"/>
            <wp:docPr id="165" name="Image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64" descr=""/>
                    <pic:cNvPicPr>
                      <a:picLocks noChangeAspect="1" noChangeArrowheads="1"/>
                    </pic:cNvPicPr>
                  </pic:nvPicPr>
                  <pic:blipFill>
                    <a:blip r:embed="rId49"/>
                    <a:stretch>
                      <a:fillRect/>
                    </a:stretch>
                  </pic:blipFill>
                  <pic:spPr bwMode="auto">
                    <a:xfrm>
                      <a:off x="0" y="0"/>
                      <a:ext cx="901700" cy="568325"/>
                    </a:xfrm>
                    <a:prstGeom prst="rect">
                      <a:avLst/>
                    </a:prstGeom>
                  </pic:spPr>
                </pic:pic>
              </a:graphicData>
            </a:graphic>
          </wp:inline>
        </w:drawing>
      </w:r>
      <w:r>
        <w:rPr/>
        <w:drawing>
          <wp:inline distT="0" distB="0" distL="0" distR="0">
            <wp:extent cx="901700" cy="568325"/>
            <wp:effectExtent l="0" t="0" r="0" b="0"/>
            <wp:docPr id="166" name="Image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65" descr=""/>
                    <pic:cNvPicPr>
                      <a:picLocks noChangeAspect="1" noChangeArrowheads="1"/>
                    </pic:cNvPicPr>
                  </pic:nvPicPr>
                  <pic:blipFill>
                    <a:blip r:embed="rId49"/>
                    <a:stretch>
                      <a:fillRect/>
                    </a:stretch>
                  </pic:blipFill>
                  <pic:spPr bwMode="auto">
                    <a:xfrm>
                      <a:off x="0" y="0"/>
                      <a:ext cx="901700" cy="568325"/>
                    </a:xfrm>
                    <a:prstGeom prst="rect">
                      <a:avLst/>
                    </a:prstGeom>
                  </pic:spPr>
                </pic:pic>
              </a:graphicData>
            </a:graphic>
          </wp:inline>
        </w:drawing>
      </w:r>
    </w:p>
    <w:p>
      <w:pPr>
        <w:pStyle w:val="Normal"/>
        <w:spacing w:lineRule="auto" w:line="276"/>
        <w:ind w:left="0" w:hanging="0"/>
        <w:rPr>
          <w:rFonts w:ascii="Open Sans" w:hAnsi="Open Sans" w:eastAsia="Open Sans" w:cs="Open Sans"/>
          <w:b w:val="false"/>
          <w:b w:val="false"/>
          <w:i/>
          <w:i/>
          <w:sz w:val="22"/>
        </w:rPr>
      </w:pPr>
      <w:r>
        <w:rPr>
          <w:rFonts w:eastAsia="Open Sans" w:cs="Open Sans" w:ascii="Open Sans" w:hAnsi="Open Sans"/>
          <w:b w:val="false"/>
          <w:i/>
          <w:sz w:val="22"/>
        </w:rPr>
      </w:r>
    </w:p>
    <w:p>
      <w:pPr>
        <w:pStyle w:val="Normal"/>
        <w:spacing w:lineRule="auto" w:line="276"/>
        <w:ind w:left="0" w:hanging="0"/>
        <w:rPr/>
      </w:pPr>
      <w:r>
        <w:rPr>
          <w:rFonts w:eastAsia="Open Sans" w:cs="Open Sans" w:ascii="Open Sans" w:hAnsi="Open Sans"/>
          <w:b/>
          <w:color w:val="91C1CD"/>
          <w:sz w:val="28"/>
        </w:rPr>
        <w:t>(4) Facing microaggressions</w:t>
      </w:r>
    </w:p>
    <w:p>
      <w:pPr>
        <w:pStyle w:val="Normal"/>
        <w:spacing w:lineRule="auto" w:line="276"/>
        <w:ind w:left="668" w:hanging="0"/>
        <w:jc w:val="both"/>
        <w:rPr/>
      </w:pPr>
      <w:r>
        <w:drawing>
          <wp:anchor behindDoc="0" distT="0" distB="0" distL="114935" distR="114935" simplePos="0" locked="0" layoutInCell="0" allowOverlap="1" relativeHeight="124">
            <wp:simplePos x="0" y="0"/>
            <wp:positionH relativeFrom="column">
              <wp:posOffset>12065</wp:posOffset>
            </wp:positionH>
            <wp:positionV relativeFrom="paragraph">
              <wp:posOffset>-57150</wp:posOffset>
            </wp:positionV>
            <wp:extent cx="263525" cy="260985"/>
            <wp:effectExtent l="0" t="0" r="0" b="0"/>
            <wp:wrapSquare wrapText="bothSides"/>
            <wp:docPr id="167" name="Image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66" descr=""/>
                    <pic:cNvPicPr>
                      <a:picLocks noChangeAspect="1" noChangeArrowheads="1"/>
                    </pic:cNvPicPr>
                  </pic:nvPicPr>
                  <pic:blipFill>
                    <a:blip r:embed="rId34"/>
                    <a:stretch>
                      <a:fillRect/>
                    </a:stretch>
                  </pic:blipFill>
                  <pic:spPr bwMode="auto">
                    <a:xfrm>
                      <a:off x="0" y="0"/>
                      <a:ext cx="263525" cy="260985"/>
                    </a:xfrm>
                    <a:prstGeom prst="rect">
                      <a:avLst/>
                    </a:prstGeom>
                  </pic:spPr>
                </pic:pic>
              </a:graphicData>
            </a:graphic>
          </wp:anchor>
        </w:drawing>
        <w:drawing>
          <wp:anchor behindDoc="0" distT="0" distB="0" distL="114935" distR="114935" simplePos="0" locked="0" layoutInCell="0" allowOverlap="1" relativeHeight="144">
            <wp:simplePos x="0" y="0"/>
            <wp:positionH relativeFrom="column">
              <wp:posOffset>-20320</wp:posOffset>
            </wp:positionH>
            <wp:positionV relativeFrom="paragraph">
              <wp:posOffset>280670</wp:posOffset>
            </wp:positionV>
            <wp:extent cx="302260" cy="302260"/>
            <wp:effectExtent l="0" t="0" r="0" b="0"/>
            <wp:wrapSquare wrapText="bothSides"/>
            <wp:docPr id="168" name="Image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67"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 xml:space="preserve">Objectives: </w:t>
      </w:r>
      <w:r>
        <w:rPr>
          <w:rFonts w:eastAsia="Open Sans" w:cs="Open Sans" w:ascii="Open Sans" w:hAnsi="Open Sans"/>
          <w:sz w:val="22"/>
        </w:rPr>
        <w:t>Find strategies to deal with microaggressions.</w:t>
      </w:r>
    </w:p>
    <w:p>
      <w:pPr>
        <w:pStyle w:val="Normal"/>
        <w:spacing w:lineRule="auto" w:line="276"/>
        <w:ind w:left="683" w:hanging="0"/>
        <w:jc w:val="both"/>
        <w:rPr/>
      </w:pPr>
      <w:r>
        <w:drawing>
          <wp:anchor behindDoc="0" distT="0" distB="0" distL="114935" distR="114935" simplePos="0" locked="0" layoutInCell="0" allowOverlap="1" relativeHeight="175">
            <wp:simplePos x="0" y="0"/>
            <wp:positionH relativeFrom="column">
              <wp:posOffset>12065</wp:posOffset>
            </wp:positionH>
            <wp:positionV relativeFrom="paragraph">
              <wp:posOffset>319405</wp:posOffset>
            </wp:positionV>
            <wp:extent cx="269875" cy="269875"/>
            <wp:effectExtent l="0" t="0" r="0" b="0"/>
            <wp:wrapSquare wrapText="bothSides"/>
            <wp:docPr id="169" name="Image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68" descr=""/>
                    <pic:cNvPicPr>
                      <a:picLocks noChangeAspect="1" noChangeArrowheads="1"/>
                    </pic:cNvPicPr>
                  </pic:nvPicPr>
                  <pic:blipFill>
                    <a:blip r:embed="rId36"/>
                    <a:stretch>
                      <a:fillRect/>
                    </a:stretch>
                  </pic:blipFill>
                  <pic:spPr bwMode="auto">
                    <a:xfrm>
                      <a:off x="0" y="0"/>
                      <a:ext cx="269875" cy="269875"/>
                    </a:xfrm>
                    <a:prstGeom prst="rect">
                      <a:avLst/>
                    </a:prstGeom>
                  </pic:spPr>
                </pic:pic>
              </a:graphicData>
            </a:graphic>
          </wp:anchor>
        </w:drawing>
      </w:r>
      <w:r>
        <w:rPr>
          <w:rFonts w:eastAsia="Open Sans" w:cs="Open Sans" w:ascii="Open Sans" w:hAnsi="Open Sans"/>
          <w:b/>
          <w:sz w:val="22"/>
        </w:rPr>
        <w:t xml:space="preserve">Estimated time: </w:t>
      </w:r>
      <w:r>
        <w:rPr>
          <w:rFonts w:eastAsia="Open Sans" w:cs="Open Sans" w:ascii="Open Sans" w:hAnsi="Open Sans"/>
          <w:sz w:val="22"/>
        </w:rPr>
        <w:t>15 minutes</w:t>
      </w:r>
    </w:p>
    <w:p>
      <w:pPr>
        <w:pStyle w:val="Normal"/>
        <w:spacing w:lineRule="auto" w:line="276"/>
        <w:ind w:left="698" w:hanging="0"/>
        <w:jc w:val="both"/>
        <w:rPr/>
      </w:pPr>
      <w:r>
        <w:rPr>
          <w:rFonts w:eastAsia="Open Sans" w:cs="Open Sans" w:ascii="Open Sans" w:hAnsi="Open Sans"/>
          <w:b/>
          <w:sz w:val="22"/>
        </w:rPr>
        <w:t>Facilitator instructions: </w:t>
      </w:r>
    </w:p>
    <w:p>
      <w:pPr>
        <w:pStyle w:val="ListParagraph"/>
        <w:numPr>
          <w:ilvl w:val="0"/>
          <w:numId w:val="17"/>
        </w:numPr>
        <w:spacing w:lineRule="auto" w:line="276" w:before="0" w:after="0"/>
        <w:contextualSpacing/>
        <w:jc w:val="both"/>
        <w:rPr/>
      </w:pPr>
      <w:r>
        <w:rPr>
          <w:rFonts w:eastAsia="Open Sans" w:cs="Open Sans" w:ascii="Open Sans" w:hAnsi="Open Sans"/>
          <w:sz w:val="22"/>
        </w:rPr>
        <w:t>Explain the exercise:</w:t>
      </w:r>
    </w:p>
    <w:p>
      <w:pPr>
        <w:pStyle w:val="ListParagraph"/>
        <w:numPr>
          <w:ilvl w:val="1"/>
          <w:numId w:val="17"/>
        </w:numPr>
        <w:spacing w:lineRule="auto" w:line="276" w:before="0" w:after="0"/>
        <w:contextualSpacing/>
        <w:jc w:val="both"/>
        <w:rPr/>
      </w:pPr>
      <w:r>
        <w:rPr>
          <w:rFonts w:eastAsia="Open Sans" w:cs="Open Sans" w:ascii="Open Sans" w:hAnsi="Open Sans"/>
          <w:sz w:val="22"/>
        </w:rPr>
        <w:t>You will read several statements on how to handle microaggressions.</w:t>
      </w:r>
    </w:p>
    <w:p>
      <w:pPr>
        <w:pStyle w:val="ListParagraph"/>
        <w:numPr>
          <w:ilvl w:val="1"/>
          <w:numId w:val="17"/>
        </w:numPr>
        <w:spacing w:lineRule="auto" w:line="276" w:before="0" w:after="0"/>
        <w:contextualSpacing/>
        <w:jc w:val="both"/>
        <w:rPr/>
      </w:pPr>
      <w:r>
        <w:rPr>
          <w:rFonts w:eastAsia="Open Sans" w:cs="Open Sans" w:ascii="Open Sans" w:hAnsi="Open Sans"/>
          <w:sz w:val="22"/>
        </w:rPr>
        <w:t>After each statement, the participants are asked to move to either side of the line depending on if they agree or disagree with the statement.</w:t>
      </w:r>
    </w:p>
    <w:p>
      <w:pPr>
        <w:pStyle w:val="ListParagraph"/>
        <w:numPr>
          <w:ilvl w:val="0"/>
          <w:numId w:val="17"/>
        </w:numPr>
        <w:spacing w:lineRule="auto" w:line="276" w:before="0" w:after="200"/>
        <w:contextualSpacing/>
        <w:jc w:val="both"/>
        <w:rPr/>
      </w:pPr>
      <w:r>
        <w:rPr>
          <w:rFonts w:eastAsia="Open Sans" w:cs="Open Sans" w:ascii="Open Sans" w:hAnsi="Open Sans"/>
          <w:sz w:val="22"/>
        </w:rPr>
        <w:t xml:space="preserve">Give them time to reflect and share their point of view with each other. </w:t>
      </w:r>
    </w:p>
    <w:p>
      <w:pPr>
        <w:pStyle w:val="ListParagraph"/>
        <w:numPr>
          <w:ilvl w:val="0"/>
          <w:numId w:val="0"/>
        </w:numPr>
        <w:spacing w:lineRule="auto" w:line="276" w:before="0" w:after="200"/>
        <w:ind w:left="1440" w:hanging="0"/>
        <w:contextualSpacing/>
        <w:jc w:val="both"/>
        <w:rPr>
          <w:rFonts w:ascii="Open Sans" w:hAnsi="Open Sans" w:eastAsia="Open Sans" w:cs="Open Sans"/>
          <w:sz w:val="22"/>
        </w:rPr>
      </w:pPr>
      <w:r>
        <w:rPr>
          <w:rFonts w:eastAsia="Open Sans" w:cs="Open Sans" w:ascii="Open Sans" w:hAnsi="Open Sans"/>
          <w:sz w:val="22"/>
        </w:rPr>
      </w:r>
    </w:p>
    <w:p>
      <w:pPr>
        <w:pStyle w:val="Normal"/>
        <w:spacing w:lineRule="auto" w:line="276"/>
        <w:ind w:left="1460" w:hanging="0"/>
        <w:jc w:val="both"/>
        <w:rPr/>
      </w:pPr>
      <w:r>
        <w:drawing>
          <wp:anchor behindDoc="0" distT="0" distB="0" distL="114935" distR="114935" simplePos="0" locked="0" layoutInCell="0" allowOverlap="1" relativeHeight="78">
            <wp:simplePos x="0" y="0"/>
            <wp:positionH relativeFrom="column">
              <wp:posOffset>396240</wp:posOffset>
            </wp:positionH>
            <wp:positionV relativeFrom="paragraph">
              <wp:posOffset>-130810</wp:posOffset>
            </wp:positionV>
            <wp:extent cx="353060" cy="351155"/>
            <wp:effectExtent l="0" t="0" r="0" b="0"/>
            <wp:wrapSquare wrapText="bothSides"/>
            <wp:docPr id="170" name="Image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69" descr=""/>
                    <pic:cNvPicPr>
                      <a:picLocks noChangeAspect="1" noChangeArrowheads="1"/>
                    </pic:cNvPicPr>
                  </pic:nvPicPr>
                  <pic:blipFill>
                    <a:blip r:embed="rId37"/>
                    <a:stretch>
                      <a:fillRect/>
                    </a:stretch>
                  </pic:blipFill>
                  <pic:spPr bwMode="auto">
                    <a:xfrm>
                      <a:off x="0" y="0"/>
                      <a:ext cx="353060" cy="351155"/>
                    </a:xfrm>
                    <a:prstGeom prst="rect">
                      <a:avLst/>
                    </a:prstGeom>
                  </pic:spPr>
                </pic:pic>
              </a:graphicData>
            </a:graphic>
          </wp:anchor>
        </w:drawing>
      </w:r>
      <w:r>
        <w:rPr>
          <w:rFonts w:eastAsia="Open Sans" w:cs="Open Sans" w:ascii="Open Sans" w:hAnsi="Open Sans"/>
          <w:b/>
          <w:i/>
          <w:color w:val="F5AA3B"/>
          <w:sz w:val="22"/>
        </w:rPr>
        <w:t>Note:</w:t>
      </w:r>
      <w:r>
        <w:rPr>
          <w:rFonts w:eastAsia="Open Sans" w:cs="Open Sans" w:ascii="Open Sans" w:hAnsi="Open Sans"/>
          <w:i/>
          <w:color w:val="F5AA3B"/>
          <w:sz w:val="22"/>
        </w:rPr>
        <w:t xml:space="preserve"> there is no right answer, in many of these examples context matters.</w:t>
      </w:r>
    </w:p>
    <w:p>
      <w:pPr>
        <w:pStyle w:val="Normal"/>
        <w:spacing w:lineRule="auto" w:line="276"/>
        <w:ind w:left="0" w:hanging="0"/>
        <w:jc w:val="both"/>
        <w:rPr>
          <w:rFonts w:ascii="Open Sans" w:hAnsi="Open Sans" w:eastAsia="Open Sans" w:cs="Open Sans"/>
          <w:i/>
          <w:i/>
          <w:color w:val="F5AA3B"/>
          <w:sz w:val="22"/>
        </w:rPr>
      </w:pPr>
      <w:r>
        <w:rPr>
          <w:rFonts w:eastAsia="Open Sans" w:cs="Open Sans" w:ascii="Open Sans" w:hAnsi="Open Sans"/>
          <w:i/>
          <w:color w:val="F5AA3B"/>
          <w:sz w:val="22"/>
        </w:rPr>
      </w:r>
    </w:p>
    <w:p>
      <w:pPr>
        <w:pStyle w:val="ListParagraph"/>
        <w:numPr>
          <w:ilvl w:val="0"/>
          <w:numId w:val="18"/>
        </w:numPr>
        <w:spacing w:lineRule="auto" w:line="276"/>
        <w:jc w:val="both"/>
        <w:rPr/>
      </w:pPr>
      <w:r>
        <w:rPr>
          <w:rFonts w:eastAsia="Open Sans" w:cs="Open Sans" w:ascii="Open Sans" w:hAnsi="Open Sans"/>
          <w:sz w:val="22"/>
        </w:rPr>
        <w:t>Statements:</w:t>
      </w:r>
    </w:p>
    <w:p>
      <w:pPr>
        <w:pStyle w:val="ListParagraph"/>
        <w:numPr>
          <w:ilvl w:val="1"/>
          <w:numId w:val="17"/>
        </w:numPr>
        <w:spacing w:lineRule="auto" w:line="276" w:before="0" w:after="0"/>
        <w:contextualSpacing/>
        <w:jc w:val="both"/>
        <w:rPr/>
      </w:pPr>
      <w:r>
        <w:rPr>
          <w:rFonts w:eastAsia="Open Sans" w:cs="Open Sans" w:ascii="Open Sans" w:hAnsi="Open Sans"/>
          <w:sz w:val="22"/>
        </w:rPr>
        <w:t>Make sure the person who said the microaggression feels really, really bad and ashamed in front of the group so they never do it again.</w:t>
      </w:r>
    </w:p>
    <w:p>
      <w:pPr>
        <w:pStyle w:val="ListParagraph"/>
        <w:numPr>
          <w:ilvl w:val="1"/>
          <w:numId w:val="17"/>
        </w:numPr>
        <w:spacing w:lineRule="auto" w:line="276" w:before="0" w:after="0"/>
        <w:contextualSpacing/>
        <w:jc w:val="both"/>
        <w:rPr/>
      </w:pPr>
      <w:r>
        <w:rPr>
          <w:rFonts w:eastAsia="Open Sans" w:cs="Open Sans" w:ascii="Open Sans" w:hAnsi="Open Sans"/>
          <w:sz w:val="22"/>
        </w:rPr>
        <w:t>Avoid talking about microaggressions in your group, it causes too much conflict and it will go away on its own.</w:t>
      </w:r>
    </w:p>
    <w:p>
      <w:pPr>
        <w:pStyle w:val="ListParagraph"/>
        <w:numPr>
          <w:ilvl w:val="1"/>
          <w:numId w:val="17"/>
        </w:numPr>
        <w:spacing w:lineRule="auto" w:line="276" w:before="0" w:after="0"/>
        <w:contextualSpacing/>
        <w:jc w:val="both"/>
        <w:rPr/>
      </w:pPr>
      <w:r>
        <w:rPr>
          <w:rFonts w:eastAsia="Open Sans" w:cs="Open Sans" w:ascii="Open Sans" w:hAnsi="Open Sans"/>
          <w:sz w:val="22"/>
        </w:rPr>
        <w:t>Ask questions to clarify what was meant when you believe you heard a microaggression and figure out strategies to help challenge preconceived notions, so the class can feel more comfortable and respected.</w:t>
      </w:r>
    </w:p>
    <w:p>
      <w:pPr>
        <w:pStyle w:val="ListParagraph"/>
        <w:numPr>
          <w:ilvl w:val="1"/>
          <w:numId w:val="17"/>
        </w:numPr>
        <w:spacing w:lineRule="auto" w:line="276" w:before="0" w:after="0"/>
        <w:contextualSpacing/>
        <w:jc w:val="both"/>
        <w:rPr/>
      </w:pPr>
      <w:r>
        <w:rPr>
          <w:rFonts w:eastAsia="Open Sans" w:cs="Open Sans" w:ascii="Open Sans" w:hAnsi="Open Sans"/>
          <w:sz w:val="22"/>
        </w:rPr>
        <w:t>Provide opportunities for all participants to have their voice heard in the group through strategies like providing alternative ways for groups to comment/share and random selection of students.</w:t>
      </w:r>
    </w:p>
    <w:p>
      <w:pPr>
        <w:pStyle w:val="ListParagraph"/>
        <w:numPr>
          <w:ilvl w:val="1"/>
          <w:numId w:val="17"/>
        </w:numPr>
        <w:spacing w:lineRule="auto" w:line="276" w:before="0" w:after="200"/>
        <w:contextualSpacing/>
        <w:jc w:val="both"/>
        <w:rPr/>
      </w:pPr>
      <w:r>
        <w:rPr>
          <w:rFonts w:eastAsia="Open Sans" w:cs="Open Sans" w:ascii="Open Sans" w:hAnsi="Open Sans"/>
          <w:sz w:val="22"/>
        </w:rPr>
        <w:t>Help students express their feelings in an assertive manner, such as through “I” statements, that include the person’s feelings and the impact of the action/statement on the person.</w:t>
      </w:r>
    </w:p>
    <w:p>
      <w:pPr>
        <w:pStyle w:val="Normal"/>
        <w:spacing w:lineRule="auto" w:line="276"/>
        <w:jc w:val="both"/>
        <w:rPr>
          <w:rFonts w:ascii="Open Sans" w:hAnsi="Open Sans" w:eastAsia="Open Sans" w:cs="Open Sans"/>
          <w:b/>
          <w:b/>
          <w:sz w:val="22"/>
        </w:rPr>
      </w:pPr>
      <w:r>
        <w:rPr>
          <w:rFonts w:eastAsia="Open Sans" w:cs="Open Sans" w:ascii="Open Sans" w:hAnsi="Open Sans"/>
          <w:b/>
          <w:sz w:val="22"/>
        </w:rPr>
      </w:r>
    </w:p>
    <w:p>
      <w:pPr>
        <w:pStyle w:val="Normal"/>
        <w:spacing w:lineRule="auto" w:line="276"/>
        <w:jc w:val="both"/>
        <w:rPr/>
      </w:pPr>
      <w:r>
        <w:rPr>
          <w:rFonts w:eastAsia="Open Sans" w:cs="Open Sans" w:ascii="Open Sans" w:hAnsi="Open Sans"/>
          <w:b/>
          <w:color w:val="91C1CD"/>
          <w:sz w:val="28"/>
        </w:rPr>
        <w:t>(5) Microaggression response creator</w:t>
      </w:r>
    </w:p>
    <w:p>
      <w:pPr>
        <w:pStyle w:val="Normal"/>
        <w:spacing w:lineRule="auto" w:line="276"/>
        <w:ind w:left="683" w:hanging="0"/>
        <w:jc w:val="both"/>
        <w:rPr/>
      </w:pPr>
      <w:r>
        <w:drawing>
          <wp:anchor behindDoc="0" distT="0" distB="0" distL="114935" distR="114935" simplePos="0" locked="0" layoutInCell="0" allowOverlap="1" relativeHeight="123">
            <wp:simplePos x="0" y="0"/>
            <wp:positionH relativeFrom="column">
              <wp:posOffset>12065</wp:posOffset>
            </wp:positionH>
            <wp:positionV relativeFrom="paragraph">
              <wp:posOffset>-69850</wp:posOffset>
            </wp:positionV>
            <wp:extent cx="292735" cy="292735"/>
            <wp:effectExtent l="0" t="0" r="0" b="0"/>
            <wp:wrapSquare wrapText="bothSides"/>
            <wp:docPr id="171" name="Image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70"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r>
        <w:rPr>
          <w:rFonts w:eastAsia="Open Sans" w:cs="Open Sans" w:ascii="Open Sans" w:hAnsi="Open Sans"/>
          <w:b/>
          <w:sz w:val="22"/>
        </w:rPr>
        <w:t xml:space="preserve">Objective: </w:t>
      </w:r>
      <w:r>
        <w:rPr>
          <w:rFonts w:eastAsia="Open Sans" w:cs="Open Sans" w:ascii="Open Sans" w:hAnsi="Open Sans"/>
          <w:sz w:val="22"/>
        </w:rPr>
        <w:t>Empowerment.</w:t>
      </w:r>
    </w:p>
    <w:p>
      <w:pPr>
        <w:pStyle w:val="Normal"/>
        <w:spacing w:lineRule="auto" w:line="276"/>
        <w:ind w:left="698" w:hanging="0"/>
        <w:jc w:val="both"/>
        <w:rPr/>
      </w:pPr>
      <w:r>
        <w:drawing>
          <wp:anchor behindDoc="0" distT="0" distB="0" distL="114935" distR="114935" simplePos="0" locked="0" layoutInCell="0" allowOverlap="1" relativeHeight="143">
            <wp:simplePos x="0" y="0"/>
            <wp:positionH relativeFrom="column">
              <wp:posOffset>-4445</wp:posOffset>
            </wp:positionH>
            <wp:positionV relativeFrom="paragraph">
              <wp:posOffset>-73660</wp:posOffset>
            </wp:positionV>
            <wp:extent cx="302260" cy="302260"/>
            <wp:effectExtent l="0" t="0" r="0" b="0"/>
            <wp:wrapSquare wrapText="bothSides"/>
            <wp:docPr id="172" name="Image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71"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Estimated time:</w:t>
      </w:r>
      <w:r>
        <w:rPr>
          <w:rFonts w:eastAsia="Open Sans" w:cs="Open Sans" w:ascii="Open Sans" w:hAnsi="Open Sans"/>
          <w:sz w:val="22"/>
        </w:rPr>
        <w:t xml:space="preserve"> 10 minutes</w:t>
      </w:r>
    </w:p>
    <w:p>
      <w:pPr>
        <w:pStyle w:val="Normal"/>
        <w:spacing w:lineRule="auto" w:line="276"/>
        <w:ind w:left="727" w:hanging="0"/>
        <w:jc w:val="both"/>
        <w:rPr/>
      </w:pPr>
      <w:r>
        <w:drawing>
          <wp:anchor behindDoc="0" distT="0" distB="0" distL="114935" distR="114935" simplePos="0" locked="0" layoutInCell="0" allowOverlap="1" relativeHeight="162">
            <wp:simplePos x="0" y="0"/>
            <wp:positionH relativeFrom="column">
              <wp:posOffset>12065</wp:posOffset>
            </wp:positionH>
            <wp:positionV relativeFrom="paragraph">
              <wp:posOffset>-60325</wp:posOffset>
            </wp:positionV>
            <wp:extent cx="269875" cy="269875"/>
            <wp:effectExtent l="0" t="0" r="0" b="0"/>
            <wp:wrapSquare wrapText="bothSides"/>
            <wp:docPr id="173" name="Image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72" descr=""/>
                    <pic:cNvPicPr>
                      <a:picLocks noChangeAspect="1" noChangeArrowheads="1"/>
                    </pic:cNvPicPr>
                  </pic:nvPicPr>
                  <pic:blipFill>
                    <a:blip r:embed="rId36"/>
                    <a:stretch>
                      <a:fillRect/>
                    </a:stretch>
                  </pic:blipFill>
                  <pic:spPr bwMode="auto">
                    <a:xfrm>
                      <a:off x="0" y="0"/>
                      <a:ext cx="269875" cy="269875"/>
                    </a:xfrm>
                    <a:prstGeom prst="rect">
                      <a:avLst/>
                    </a:prstGeom>
                  </pic:spPr>
                </pic:pic>
              </a:graphicData>
            </a:graphic>
          </wp:anchor>
        </w:drawing>
      </w:r>
      <w:r>
        <w:rPr>
          <w:rFonts w:eastAsia="Open Sans" w:cs="Open Sans" w:ascii="Open Sans" w:hAnsi="Open Sans"/>
          <w:b/>
          <w:sz w:val="22"/>
        </w:rPr>
        <w:t>Facilitator instructions:</w:t>
      </w:r>
    </w:p>
    <w:p>
      <w:pPr>
        <w:pStyle w:val="ListParagraph"/>
        <w:numPr>
          <w:ilvl w:val="0"/>
          <w:numId w:val="71"/>
        </w:numPr>
        <w:spacing w:lineRule="auto" w:line="276" w:before="0" w:after="0"/>
        <w:contextualSpacing/>
        <w:jc w:val="both"/>
        <w:rPr/>
      </w:pPr>
      <w:r>
        <w:rPr>
          <w:rFonts w:eastAsia="Open Sans" w:cs="Open Sans" w:ascii="Open Sans" w:hAnsi="Open Sans"/>
          <w:sz w:val="22"/>
        </w:rPr>
        <w:t>Ask people to come together in groups of three to five people and imagine that you are a bystander and hear a microaggression directed towards another person.</w:t>
      </w:r>
    </w:p>
    <w:p>
      <w:pPr>
        <w:pStyle w:val="ListParagraph"/>
        <w:numPr>
          <w:ilvl w:val="0"/>
          <w:numId w:val="71"/>
        </w:numPr>
        <w:spacing w:lineRule="auto" w:line="276" w:before="0" w:after="0"/>
        <w:contextualSpacing/>
        <w:jc w:val="both"/>
        <w:rPr/>
      </w:pPr>
      <w:r>
        <w:rPr>
          <w:rFonts w:eastAsia="Open Sans" w:cs="Open Sans" w:ascii="Open Sans" w:hAnsi="Open Sans"/>
          <w:sz w:val="22"/>
        </w:rPr>
        <w:t>Explain the exercise:</w:t>
      </w:r>
    </w:p>
    <w:p>
      <w:pPr>
        <w:pStyle w:val="ListParagraph"/>
        <w:numPr>
          <w:ilvl w:val="1"/>
          <w:numId w:val="71"/>
        </w:numPr>
        <w:spacing w:lineRule="auto" w:line="276" w:before="0" w:after="0"/>
        <w:contextualSpacing/>
        <w:jc w:val="both"/>
        <w:rPr/>
      </w:pPr>
      <w:r>
        <w:rPr>
          <w:rFonts w:eastAsia="Open Sans" w:cs="Open Sans" w:ascii="Open Sans" w:hAnsi="Open Sans"/>
          <w:sz w:val="22"/>
        </w:rPr>
        <w:t>One person in the group reads out a microaggression.</w:t>
      </w:r>
    </w:p>
    <w:p>
      <w:pPr>
        <w:pStyle w:val="ListParagraph"/>
        <w:numPr>
          <w:ilvl w:val="1"/>
          <w:numId w:val="71"/>
        </w:numPr>
        <w:spacing w:lineRule="auto" w:line="276" w:before="0" w:after="200"/>
        <w:contextualSpacing/>
        <w:jc w:val="both"/>
        <w:rPr/>
      </w:pPr>
      <w:r>
        <w:rPr>
          <w:rFonts w:eastAsia="Open Sans" w:cs="Open Sans" w:ascii="Open Sans" w:hAnsi="Open Sans"/>
          <w:sz w:val="22"/>
        </w:rPr>
        <w:t>Everyone says the response that first comes to their mind.</w:t>
      </w:r>
    </w:p>
    <w:p>
      <w:pPr>
        <w:pStyle w:val="ListParagraph"/>
        <w:numPr>
          <w:ilvl w:val="1"/>
          <w:numId w:val="100"/>
        </w:numPr>
        <w:spacing w:lineRule="auto" w:line="276"/>
        <w:jc w:val="both"/>
        <w:rPr/>
      </w:pPr>
      <w:r>
        <w:rPr>
          <w:rFonts w:eastAsia="Open Sans" w:cs="Open Sans" w:ascii="Open Sans" w:hAnsi="Open Sans"/>
          <w:sz w:val="22"/>
        </w:rPr>
        <w:t>This is not about insulting, but finding creative, quick-witted responses to disarm microaggressions and make the people involved think about it.</w:t>
      </w:r>
    </w:p>
    <w:p>
      <w:pPr>
        <w:pStyle w:val="ListParagraph"/>
        <w:numPr>
          <w:ilvl w:val="1"/>
          <w:numId w:val="71"/>
        </w:numPr>
        <w:spacing w:lineRule="auto" w:line="276"/>
        <w:jc w:val="both"/>
        <w:rPr/>
      </w:pPr>
      <w:r>
        <w:rPr>
          <w:rFonts w:eastAsia="Open Sans" w:cs="Open Sans" w:ascii="Open Sans" w:hAnsi="Open Sans"/>
          <w:sz w:val="22"/>
        </w:rPr>
        <w:t>If you like, you can discuss or continue to the next microaggression.</w:t>
      </w:r>
    </w:p>
    <w:p>
      <w:pPr>
        <w:pStyle w:val="Normal"/>
        <w:spacing w:lineRule="auto" w:line="276"/>
        <w:rPr/>
      </w:pPr>
      <w:r>
        <w:rPr/>
      </w:r>
    </w:p>
    <w:p>
      <w:pPr>
        <w:pStyle w:val="Normal"/>
        <w:spacing w:lineRule="auto" w:line="276"/>
        <w:ind w:left="1475" w:hanging="0"/>
        <w:jc w:val="both"/>
        <w:rPr/>
      </w:pPr>
      <w:r>
        <w:drawing>
          <wp:anchor behindDoc="0" distT="0" distB="0" distL="114935" distR="114935" simplePos="0" locked="0" layoutInCell="0" allowOverlap="1" relativeHeight="77">
            <wp:simplePos x="0" y="0"/>
            <wp:positionH relativeFrom="column">
              <wp:posOffset>224790</wp:posOffset>
            </wp:positionH>
            <wp:positionV relativeFrom="paragraph">
              <wp:posOffset>635</wp:posOffset>
            </wp:positionV>
            <wp:extent cx="594995" cy="594995"/>
            <wp:effectExtent l="0" t="0" r="0" b="0"/>
            <wp:wrapSquare wrapText="bothSides"/>
            <wp:docPr id="174" name="Image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73" descr=""/>
                    <pic:cNvPicPr>
                      <a:picLocks noChangeAspect="1" noChangeArrowheads="1"/>
                    </pic:cNvPicPr>
                  </pic:nvPicPr>
                  <pic:blipFill>
                    <a:blip r:embed="rId37"/>
                    <a:stretch>
                      <a:fillRect/>
                    </a:stretch>
                  </pic:blipFill>
                  <pic:spPr bwMode="auto">
                    <a:xfrm>
                      <a:off x="0" y="0"/>
                      <a:ext cx="594995" cy="594995"/>
                    </a:xfrm>
                    <a:prstGeom prst="rect">
                      <a:avLst/>
                    </a:prstGeom>
                  </pic:spPr>
                </pic:pic>
              </a:graphicData>
            </a:graphic>
          </wp:anchor>
        </w:drawing>
      </w:r>
      <w:r>
        <w:rPr>
          <w:rFonts w:eastAsia="Open Sans" w:cs="Open Sans" w:ascii="Open Sans" w:hAnsi="Open Sans"/>
          <w:b/>
          <w:i/>
          <w:color w:val="F5AA3B"/>
          <w:sz w:val="22"/>
        </w:rPr>
        <w:t xml:space="preserve">Note: </w:t>
      </w:r>
      <w:r>
        <w:rPr>
          <w:rFonts w:eastAsia="Open Sans" w:cs="Open Sans" w:ascii="Open Sans" w:hAnsi="Open Sans"/>
          <w:i/>
          <w:color w:val="F5AA3B"/>
          <w:sz w:val="22"/>
        </w:rPr>
        <w:t>ask the participants to be sensitive with their words and pay attention to the feelings of everyone. This exercise can be very empowering by leading people to find creative, intelligent, and effective responses to microaggression.</w:t>
      </w:r>
    </w:p>
    <w:p>
      <w:pPr>
        <w:pStyle w:val="Normal"/>
        <w:spacing w:lineRule="auto" w:line="276"/>
        <w:jc w:val="both"/>
        <w:rPr>
          <w:rFonts w:ascii="Open Sans" w:hAnsi="Open Sans" w:eastAsia="Open Sans" w:cs="Open Sans"/>
          <w:sz w:val="22"/>
        </w:rPr>
      </w:pPr>
      <w:r>
        <w:rPr>
          <w:rFonts w:eastAsia="Open Sans" w:cs="Open Sans" w:ascii="Open Sans" w:hAnsi="Open Sans"/>
          <w:sz w:val="22"/>
        </w:rPr>
      </w:r>
    </w:p>
    <w:p>
      <w:pPr>
        <w:pStyle w:val="Normal"/>
        <w:spacing w:lineRule="auto" w:line="276"/>
        <w:jc w:val="both"/>
        <w:rPr/>
      </w:pPr>
      <w:r>
        <w:rPr>
          <w:rFonts w:eastAsia="Open Sans" w:cs="Open Sans" w:ascii="Open Sans" w:hAnsi="Open Sans"/>
          <w:sz w:val="22"/>
        </w:rPr>
        <w:t>Examples:</w:t>
      </w:r>
    </w:p>
    <w:p>
      <w:pPr>
        <w:pStyle w:val="ListParagraph"/>
        <w:numPr>
          <w:ilvl w:val="0"/>
          <w:numId w:val="97"/>
        </w:numPr>
        <w:spacing w:lineRule="auto" w:line="276" w:before="0" w:after="0"/>
        <w:contextualSpacing/>
        <w:jc w:val="both"/>
        <w:rPr/>
      </w:pPr>
      <w:r>
        <w:rPr>
          <w:rFonts w:eastAsia="Open Sans" w:cs="Open Sans" w:ascii="Open Sans" w:hAnsi="Open Sans"/>
          <w:sz w:val="22"/>
        </w:rPr>
        <w:t xml:space="preserve">You speak German really well. </w:t>
      </w:r>
    </w:p>
    <w:p>
      <w:pPr>
        <w:pStyle w:val="ListParagraph"/>
        <w:numPr>
          <w:ilvl w:val="0"/>
          <w:numId w:val="97"/>
        </w:numPr>
        <w:spacing w:lineRule="auto" w:line="276" w:before="0" w:after="0"/>
        <w:contextualSpacing/>
        <w:jc w:val="both"/>
        <w:rPr/>
      </w:pPr>
      <w:r>
        <w:rPr>
          <w:rFonts w:eastAsia="Open Sans" w:cs="Open Sans" w:ascii="Open Sans" w:hAnsi="Open Sans"/>
          <w:sz w:val="22"/>
        </w:rPr>
        <w:t xml:space="preserve">Where are you really from? </w:t>
      </w:r>
    </w:p>
    <w:p>
      <w:pPr>
        <w:pStyle w:val="ListParagraph"/>
        <w:numPr>
          <w:ilvl w:val="0"/>
          <w:numId w:val="97"/>
        </w:numPr>
        <w:spacing w:lineRule="auto" w:line="276" w:before="0" w:after="0"/>
        <w:contextualSpacing/>
        <w:jc w:val="both"/>
        <w:rPr/>
      </w:pPr>
      <w:r>
        <w:rPr>
          <w:rFonts w:eastAsia="Open Sans" w:cs="Open Sans" w:ascii="Open Sans" w:hAnsi="Open Sans"/>
          <w:sz w:val="22"/>
        </w:rPr>
        <w:t>You throw pretty well for a girl.</w:t>
      </w:r>
    </w:p>
    <w:p>
      <w:pPr>
        <w:pStyle w:val="ListParagraph"/>
        <w:numPr>
          <w:ilvl w:val="0"/>
          <w:numId w:val="97"/>
        </w:numPr>
        <w:spacing w:lineRule="auto" w:line="276" w:before="0" w:after="0"/>
        <w:contextualSpacing/>
        <w:jc w:val="both"/>
        <w:rPr/>
      </w:pPr>
      <w:r>
        <w:rPr>
          <w:rFonts w:eastAsia="Open Sans" w:cs="Open Sans" w:ascii="Open Sans" w:hAnsi="Open Sans"/>
          <w:sz w:val="22"/>
        </w:rPr>
        <w:t xml:space="preserve">You don’t look gay at all. </w:t>
      </w:r>
    </w:p>
    <w:p>
      <w:pPr>
        <w:pStyle w:val="ListParagraph"/>
        <w:numPr>
          <w:ilvl w:val="0"/>
          <w:numId w:val="97"/>
        </w:numPr>
        <w:spacing w:lineRule="auto" w:line="276" w:before="0" w:after="200"/>
        <w:contextualSpacing/>
        <w:jc w:val="both"/>
        <w:rPr/>
      </w:pPr>
      <w:r>
        <w:rPr>
          <w:rFonts w:eastAsia="Open Sans" w:cs="Open Sans" w:ascii="Open Sans" w:hAnsi="Open Sans"/>
          <w:sz w:val="22"/>
        </w:rPr>
        <w:t>You must be good at math (to someone with Asian features).</w:t>
      </w:r>
    </w:p>
    <w:p>
      <w:pPr>
        <w:pStyle w:val="Normal"/>
        <w:spacing w:lineRule="auto" w:line="276"/>
        <w:jc w:val="left"/>
        <w:rPr>
          <w:rFonts w:ascii="Open Sans" w:hAnsi="Open Sans" w:eastAsia="Open Sans" w:cs="Open Sans"/>
          <w:sz w:val="22"/>
        </w:rPr>
      </w:pPr>
      <w:r>
        <w:rPr>
          <w:rFonts w:eastAsia="Open Sans" w:cs="Open Sans" w:ascii="Open Sans" w:hAnsi="Open Sans"/>
          <w:sz w:val="22"/>
        </w:rPr>
      </w:r>
    </w:p>
    <w:p>
      <w:pPr>
        <w:pStyle w:val="Normal"/>
        <w:numPr>
          <w:ilvl w:val="0"/>
          <w:numId w:val="0"/>
        </w:numPr>
        <w:shd w:val="nil" w:color="auto"/>
        <w:spacing w:lineRule="auto" w:line="276"/>
        <w:ind w:left="0" w:hanging="0"/>
        <w:jc w:val="center"/>
        <w:outlineLvl w:val="0"/>
        <w:rPr/>
      </w:pPr>
      <w:r>
        <w:rPr/>
        <w:drawing>
          <wp:inline distT="0" distB="0" distL="0" distR="0">
            <wp:extent cx="1181735" cy="691515"/>
            <wp:effectExtent l="0" t="0" r="0" b="0"/>
            <wp:docPr id="175" name="Image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74" descr=""/>
                    <pic:cNvPicPr>
                      <a:picLocks noChangeAspect="1" noChangeArrowheads="1"/>
                    </pic:cNvPicPr>
                  </pic:nvPicPr>
                  <pic:blipFill>
                    <a:blip r:embed="rId50"/>
                    <a:stretch>
                      <a:fillRect/>
                    </a:stretch>
                  </pic:blipFill>
                  <pic:spPr bwMode="auto">
                    <a:xfrm>
                      <a:off x="0" y="0"/>
                      <a:ext cx="1181735" cy="691515"/>
                    </a:xfrm>
                    <a:prstGeom prst="rect">
                      <a:avLst/>
                    </a:prstGeom>
                  </pic:spPr>
                </pic:pic>
              </a:graphicData>
            </a:graphic>
          </wp:inline>
        </w:drawing>
      </w:r>
      <w:r>
        <w:br w:type="page"/>
      </w:r>
    </w:p>
    <w:p>
      <w:pPr>
        <w:pStyle w:val="Heading2"/>
        <w:numPr>
          <w:ilvl w:val="0"/>
          <w:numId w:val="0"/>
        </w:numPr>
        <w:spacing w:lineRule="auto" w:line="276"/>
        <w:ind w:left="0" w:hanging="0"/>
        <w:outlineLvl w:val="0"/>
        <w:rPr/>
      </w:pPr>
      <w:bookmarkStart w:id="19" w:name="_Station_5%25252525253A_1"/>
      <w:bookmarkEnd w:id="19"/>
      <w:r>
        <w:rPr>
          <w:rFonts w:eastAsia="Open Sans" w:cs="Open Sans"/>
          <w:b/>
          <w:color w:val="006E89"/>
          <w:sz w:val="32"/>
        </w:rPr>
        <w:t>Station 6: Action Planning </w:t>
      </w:r>
    </w:p>
    <w:p>
      <w:pPr>
        <w:pStyle w:val="Normal"/>
        <w:spacing w:lineRule="auto" w:line="276"/>
        <w:rPr/>
      </w:pPr>
      <w:r>
        <w:rPr/>
      </w:r>
    </w:p>
    <w:p>
      <w:pPr>
        <w:pStyle w:val="Normal"/>
        <w:spacing w:lineRule="auto" w:line="276"/>
        <w:ind w:left="660" w:hanging="0"/>
        <w:jc w:val="both"/>
        <w:rPr/>
      </w:pPr>
      <w:r>
        <w:drawing>
          <wp:anchor behindDoc="0" distT="0" distB="0" distL="114935" distR="114935" simplePos="0" locked="0" layoutInCell="0" allowOverlap="1" relativeHeight="164">
            <wp:simplePos x="0" y="0"/>
            <wp:positionH relativeFrom="column">
              <wp:posOffset>0</wp:posOffset>
            </wp:positionH>
            <wp:positionV relativeFrom="paragraph">
              <wp:posOffset>-53975</wp:posOffset>
            </wp:positionV>
            <wp:extent cx="292735" cy="292735"/>
            <wp:effectExtent l="0" t="0" r="0" b="0"/>
            <wp:wrapSquare wrapText="bothSides"/>
            <wp:docPr id="176" name="Image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75"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r>
        <w:rPr>
          <w:rFonts w:eastAsia="Open Sans" w:cs="Open Sans" w:ascii="Open Sans" w:hAnsi="Open Sans"/>
          <w:b/>
          <w:sz w:val="22"/>
        </w:rPr>
        <w:t xml:space="preserve">Objective: </w:t>
      </w:r>
      <w:r>
        <w:rPr>
          <w:rFonts w:eastAsia="Open Sans" w:cs="Open Sans" w:ascii="Open Sans" w:hAnsi="Open Sans"/>
          <w:sz w:val="22"/>
        </w:rPr>
        <w:t>During this workshop, you have gathered several observations and ideas. This space is for you to use this resource to create additional actions that focus on concrete challenges you want to tackle.</w:t>
      </w:r>
    </w:p>
    <w:p>
      <w:pPr>
        <w:pStyle w:val="Normal"/>
        <w:spacing w:lineRule="auto" w:line="276"/>
        <w:ind w:left="668" w:hanging="0"/>
        <w:jc w:val="both"/>
        <w:rPr/>
      </w:pPr>
      <w:r>
        <w:rPr>
          <w:rFonts w:eastAsia="Open Sans" w:cs="Open Sans" w:ascii="Open Sans" w:hAnsi="Open Sans"/>
          <w:sz w:val="22"/>
        </w:rPr>
        <w:t>You can do this right after completing the workshop or whenever you are facing (new) challenges.</w:t>
      </w:r>
    </w:p>
    <w:p>
      <w:pPr>
        <w:pStyle w:val="Normal"/>
        <w:spacing w:lineRule="auto" w:line="276"/>
        <w:ind w:left="683" w:hanging="0"/>
        <w:jc w:val="both"/>
        <w:rPr/>
      </w:pPr>
      <w:r>
        <w:drawing>
          <wp:anchor behindDoc="0" distT="0" distB="0" distL="114935" distR="114935" simplePos="0" locked="0" layoutInCell="0" allowOverlap="1" relativeHeight="174">
            <wp:simplePos x="0" y="0"/>
            <wp:positionH relativeFrom="column">
              <wp:posOffset>-63500</wp:posOffset>
            </wp:positionH>
            <wp:positionV relativeFrom="paragraph">
              <wp:posOffset>-102235</wp:posOffset>
            </wp:positionV>
            <wp:extent cx="302260" cy="302260"/>
            <wp:effectExtent l="0" t="0" r="0" b="0"/>
            <wp:wrapSquare wrapText="bothSides"/>
            <wp:docPr id="177" name="Image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76"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 xml:space="preserve">Estimated Time: </w:t>
      </w:r>
      <w:r>
        <w:rPr>
          <w:rFonts w:eastAsia="Open Sans" w:cs="Open Sans" w:ascii="Open Sans" w:hAnsi="Open Sans"/>
          <w:b w:val="false"/>
          <w:sz w:val="22"/>
        </w:rPr>
        <w:t>60 - 90  m</w:t>
      </w:r>
      <w:r>
        <w:rPr>
          <w:rFonts w:eastAsia="Open Sans" w:cs="Open Sans" w:ascii="Open Sans" w:hAnsi="Open Sans"/>
          <w:sz w:val="22"/>
        </w:rPr>
        <w:t>inutes</w:t>
      </w:r>
    </w:p>
    <w:p>
      <w:pPr>
        <w:pStyle w:val="Normal"/>
        <w:spacing w:lineRule="auto" w:line="276"/>
        <w:jc w:val="both"/>
        <w:rPr>
          <w:rFonts w:ascii="Open Sans" w:hAnsi="Open Sans" w:eastAsia="Open Sans" w:cs="Open Sans"/>
          <w:sz w:val="22"/>
        </w:rPr>
      </w:pPr>
      <w:r>
        <w:rPr>
          <w:rFonts w:eastAsia="Open Sans" w:cs="Open Sans" w:ascii="Open Sans" w:hAnsi="Open Sans"/>
          <w:sz w:val="22"/>
        </w:rPr>
      </w:r>
    </w:p>
    <w:p>
      <w:pPr>
        <w:pStyle w:val="Normal"/>
        <w:spacing w:lineRule="auto" w:line="276"/>
        <w:jc w:val="both"/>
        <w:rPr/>
      </w:pPr>
      <w:r>
        <w:rPr>
          <w:rFonts w:eastAsia="Open Sans" w:cs="Open Sans" w:ascii="Open Sans" w:hAnsi="Open Sans"/>
          <w:b/>
          <w:color w:val="91C1CD"/>
          <w:sz w:val="28"/>
        </w:rPr>
        <w:t>(1) Recap of the learning path</w:t>
      </w:r>
    </w:p>
    <w:p>
      <w:pPr>
        <w:pStyle w:val="Normal"/>
        <w:spacing w:lineRule="auto" w:line="276"/>
        <w:ind w:left="727" w:hanging="0"/>
        <w:jc w:val="both"/>
        <w:rPr/>
      </w:pPr>
      <w:r>
        <w:drawing>
          <wp:anchor behindDoc="0" distT="0" distB="0" distL="114935" distR="114935" simplePos="0" locked="0" layoutInCell="0" allowOverlap="1" relativeHeight="163">
            <wp:simplePos x="0" y="0"/>
            <wp:positionH relativeFrom="column">
              <wp:posOffset>18415</wp:posOffset>
            </wp:positionH>
            <wp:positionV relativeFrom="paragraph">
              <wp:posOffset>-27940</wp:posOffset>
            </wp:positionV>
            <wp:extent cx="292735" cy="292735"/>
            <wp:effectExtent l="0" t="0" r="0" b="0"/>
            <wp:wrapSquare wrapText="bothSides"/>
            <wp:docPr id="178" name="Image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77"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r>
        <w:rPr>
          <w:rFonts w:eastAsia="Open Sans" w:cs="Open Sans" w:ascii="Open Sans" w:hAnsi="Open Sans"/>
          <w:b/>
          <w:sz w:val="22"/>
        </w:rPr>
        <w:t xml:space="preserve">Objectives: </w:t>
      </w:r>
      <w:r>
        <w:rPr>
          <w:rFonts w:eastAsia="Open Sans" w:cs="Open Sans" w:ascii="Open Sans" w:hAnsi="Open Sans"/>
          <w:sz w:val="22"/>
        </w:rPr>
        <w:t>Review the experiences and knowledge learned from the JEDI learning path.</w:t>
      </w:r>
    </w:p>
    <w:p>
      <w:pPr>
        <w:pStyle w:val="Normal"/>
        <w:spacing w:lineRule="auto" w:line="276"/>
        <w:ind w:left="727" w:hanging="0"/>
        <w:jc w:val="both"/>
        <w:rPr/>
      </w:pPr>
      <w:r>
        <w:drawing>
          <wp:anchor behindDoc="0" distT="0" distB="0" distL="114935" distR="114935" simplePos="0" locked="0" layoutInCell="0" allowOverlap="1" relativeHeight="165">
            <wp:simplePos x="0" y="0"/>
            <wp:positionH relativeFrom="column">
              <wp:posOffset>10795</wp:posOffset>
            </wp:positionH>
            <wp:positionV relativeFrom="paragraph">
              <wp:posOffset>-119380</wp:posOffset>
            </wp:positionV>
            <wp:extent cx="302260" cy="302260"/>
            <wp:effectExtent l="0" t="0" r="0" b="0"/>
            <wp:wrapSquare wrapText="bothSides"/>
            <wp:docPr id="179" name="Image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78"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Estimated time:</w:t>
      </w:r>
      <w:r>
        <w:rPr>
          <w:rFonts w:eastAsia="Open Sans" w:cs="Open Sans" w:ascii="Open Sans" w:hAnsi="Open Sans"/>
          <w:sz w:val="22"/>
        </w:rPr>
        <w:t xml:space="preserve"> 5-10 minutes</w:t>
      </w:r>
    </w:p>
    <w:p>
      <w:pPr>
        <w:pStyle w:val="Normal"/>
        <w:spacing w:lineRule="auto" w:line="276"/>
        <w:ind w:left="713" w:hanging="0"/>
        <w:jc w:val="both"/>
        <w:rPr/>
      </w:pPr>
      <w:r>
        <w:drawing>
          <wp:anchor behindDoc="0" distT="0" distB="0" distL="114935" distR="114935" simplePos="0" locked="0" layoutInCell="0" allowOverlap="1" relativeHeight="166">
            <wp:simplePos x="0" y="0"/>
            <wp:positionH relativeFrom="column">
              <wp:posOffset>26670</wp:posOffset>
            </wp:positionH>
            <wp:positionV relativeFrom="paragraph">
              <wp:posOffset>-60960</wp:posOffset>
            </wp:positionV>
            <wp:extent cx="269875" cy="269875"/>
            <wp:effectExtent l="0" t="0" r="0" b="0"/>
            <wp:wrapSquare wrapText="bothSides"/>
            <wp:docPr id="180" name="Image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79" descr=""/>
                    <pic:cNvPicPr>
                      <a:picLocks noChangeAspect="1" noChangeArrowheads="1"/>
                    </pic:cNvPicPr>
                  </pic:nvPicPr>
                  <pic:blipFill>
                    <a:blip r:embed="rId36"/>
                    <a:stretch>
                      <a:fillRect/>
                    </a:stretch>
                  </pic:blipFill>
                  <pic:spPr bwMode="auto">
                    <a:xfrm>
                      <a:off x="0" y="0"/>
                      <a:ext cx="269875" cy="269875"/>
                    </a:xfrm>
                    <a:prstGeom prst="rect">
                      <a:avLst/>
                    </a:prstGeom>
                  </pic:spPr>
                </pic:pic>
              </a:graphicData>
            </a:graphic>
          </wp:anchor>
        </w:drawing>
      </w:r>
      <w:r>
        <w:rPr>
          <w:rFonts w:eastAsia="Open Sans" w:cs="Open Sans" w:ascii="Open Sans" w:hAnsi="Open Sans"/>
          <w:b/>
          <w:sz w:val="22"/>
        </w:rPr>
        <w:t>Facilitator instructions:  </w:t>
      </w:r>
    </w:p>
    <w:p>
      <w:pPr>
        <w:pStyle w:val="ListParagraph"/>
        <w:numPr>
          <w:ilvl w:val="0"/>
          <w:numId w:val="94"/>
        </w:numPr>
        <w:spacing w:lineRule="auto" w:line="276" w:before="0" w:after="0"/>
        <w:contextualSpacing/>
        <w:jc w:val="both"/>
        <w:rPr/>
      </w:pPr>
      <w:r>
        <w:rPr>
          <w:rFonts w:eastAsia="Open Sans" w:cs="Open Sans" w:ascii="Open Sans" w:hAnsi="Open Sans"/>
          <w:sz w:val="22"/>
        </w:rPr>
        <w:t xml:space="preserve">Ask participants to </w:t>
      </w:r>
    </w:p>
    <w:p>
      <w:pPr>
        <w:pStyle w:val="ListParagraph"/>
        <w:numPr>
          <w:ilvl w:val="1"/>
          <w:numId w:val="94"/>
        </w:numPr>
        <w:spacing w:lineRule="auto" w:line="276" w:before="0" w:after="0"/>
        <w:contextualSpacing/>
        <w:jc w:val="both"/>
        <w:rPr/>
      </w:pPr>
      <w:r>
        <w:rPr>
          <w:rFonts w:eastAsia="Open Sans" w:cs="Open Sans" w:ascii="Open Sans" w:hAnsi="Open Sans"/>
          <w:sz w:val="22"/>
        </w:rPr>
        <w:t xml:space="preserve">sit down on the pillows in front of the screen.  </w:t>
      </w:r>
    </w:p>
    <w:p>
      <w:pPr>
        <w:pStyle w:val="ListParagraph"/>
        <w:numPr>
          <w:ilvl w:val="1"/>
          <w:numId w:val="94"/>
        </w:numPr>
        <w:spacing w:lineRule="auto" w:line="276" w:before="0" w:after="0"/>
        <w:contextualSpacing/>
        <w:jc w:val="both"/>
        <w:rPr/>
      </w:pPr>
      <w:r>
        <w:rPr>
          <w:rFonts w:eastAsia="Open Sans" w:cs="Open Sans" w:ascii="Open Sans" w:hAnsi="Open Sans"/>
          <w:sz w:val="22"/>
        </w:rPr>
        <w:t>“</w:t>
      </w:r>
      <w:r>
        <w:rPr>
          <w:rFonts w:eastAsia="Open Sans" w:cs="Open Sans" w:ascii="Open Sans" w:hAnsi="Open Sans"/>
          <w:sz w:val="22"/>
        </w:rPr>
        <w:t>mute” themselves.</w:t>
      </w:r>
    </w:p>
    <w:p>
      <w:pPr>
        <w:pStyle w:val="ListParagraph"/>
        <w:numPr>
          <w:ilvl w:val="1"/>
          <w:numId w:val="94"/>
        </w:numPr>
        <w:spacing w:lineRule="auto" w:line="276" w:before="0" w:after="200"/>
        <w:contextualSpacing/>
        <w:jc w:val="both"/>
        <w:rPr/>
      </w:pPr>
      <w:r>
        <w:rPr>
          <w:rFonts w:eastAsia="Open Sans" w:cs="Open Sans" w:ascii="Open Sans" w:hAnsi="Open Sans"/>
          <w:sz w:val="22"/>
        </w:rPr>
        <w:t>click on the screen. A personal video will pop up for each student to watch individually. </w:t>
      </w:r>
    </w:p>
    <w:p>
      <w:pPr>
        <w:pStyle w:val="Normal"/>
        <w:spacing w:lineRule="auto" w:line="276"/>
        <w:ind w:left="1191" w:hanging="0"/>
        <w:jc w:val="both"/>
        <w:rPr/>
      </w:pPr>
      <w:r>
        <w:drawing>
          <wp:anchor behindDoc="0" distT="0" distB="0" distL="114935" distR="114935" simplePos="0" locked="0" layoutInCell="0" allowOverlap="1" relativeHeight="76">
            <wp:simplePos x="0" y="0"/>
            <wp:positionH relativeFrom="column">
              <wp:posOffset>194310</wp:posOffset>
            </wp:positionH>
            <wp:positionV relativeFrom="paragraph">
              <wp:posOffset>-74295</wp:posOffset>
            </wp:positionV>
            <wp:extent cx="438150" cy="438150"/>
            <wp:effectExtent l="0" t="0" r="0" b="0"/>
            <wp:wrapSquare wrapText="bothSides"/>
            <wp:docPr id="181" name="Image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80" descr=""/>
                    <pic:cNvPicPr>
                      <a:picLocks noChangeAspect="1" noChangeArrowheads="1"/>
                    </pic:cNvPicPr>
                  </pic:nvPicPr>
                  <pic:blipFill>
                    <a:blip r:embed="rId37"/>
                    <a:stretch>
                      <a:fillRect/>
                    </a:stretch>
                  </pic:blipFill>
                  <pic:spPr bwMode="auto">
                    <a:xfrm>
                      <a:off x="0" y="0"/>
                      <a:ext cx="438150" cy="438150"/>
                    </a:xfrm>
                    <a:prstGeom prst="rect">
                      <a:avLst/>
                    </a:prstGeom>
                  </pic:spPr>
                </pic:pic>
              </a:graphicData>
            </a:graphic>
          </wp:anchor>
        </w:drawing>
      </w:r>
      <w:r>
        <w:rPr>
          <w:rFonts w:eastAsia="Open Sans" w:cs="Open Sans" w:ascii="Open Sans" w:hAnsi="Open Sans"/>
          <w:b/>
          <w:i/>
          <w:color w:val="F5AA3B"/>
          <w:sz w:val="22"/>
        </w:rPr>
        <w:t>Tech Note:</w:t>
      </w:r>
      <w:r>
        <w:rPr>
          <w:rFonts w:eastAsia="Open Sans" w:cs="Open Sans" w:ascii="Open Sans" w:hAnsi="Open Sans"/>
          <w:i/>
          <w:color w:val="F5AA3B"/>
          <w:sz w:val="22"/>
        </w:rPr>
        <w:t xml:space="preserve"> The video does not start at the same time for everyone, it will start when the participant clicks on the icon.</w:t>
      </w:r>
    </w:p>
    <w:p>
      <w:pPr>
        <w:pStyle w:val="ListParagraph"/>
        <w:numPr>
          <w:ilvl w:val="0"/>
          <w:numId w:val="93"/>
        </w:numPr>
        <w:spacing w:lineRule="auto" w:line="276" w:before="0" w:after="0"/>
        <w:contextualSpacing/>
        <w:jc w:val="both"/>
        <w:rPr/>
      </w:pPr>
      <w:r>
        <w:rPr/>
        <w:drawing>
          <wp:inline distT="0" distB="0" distL="0" distR="0">
            <wp:extent cx="219075" cy="219075"/>
            <wp:effectExtent l="0" t="0" r="0" b="0"/>
            <wp:docPr id="182" name="Image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81" descr=""/>
                    <pic:cNvPicPr>
                      <a:picLocks noChangeAspect="1" noChangeArrowheads="1"/>
                    </pic:cNvPicPr>
                  </pic:nvPicPr>
                  <pic:blipFill>
                    <a:blip r:embed="rId27"/>
                    <a:stretch>
                      <a:fillRect/>
                    </a:stretch>
                  </pic:blipFill>
                  <pic:spPr bwMode="auto">
                    <a:xfrm>
                      <a:off x="0" y="0"/>
                      <a:ext cx="219075" cy="219075"/>
                    </a:xfrm>
                    <a:prstGeom prst="rect">
                      <a:avLst/>
                    </a:prstGeom>
                  </pic:spPr>
                </pic:pic>
              </a:graphicData>
            </a:graphic>
          </wp:inline>
        </w:drawing>
      </w:r>
      <w:r>
        <w:rPr/>
        <w:t xml:space="preserve"> </w:t>
      </w:r>
      <w:r>
        <w:rPr>
          <w:rFonts w:eastAsia="Open Sans" w:cs="Open Sans" w:ascii="Open Sans" w:hAnsi="Open Sans"/>
          <w:b/>
          <w:sz w:val="22"/>
        </w:rPr>
        <w:t>Video</w:t>
      </w:r>
      <w:r>
        <w:rPr>
          <w:rFonts w:eastAsia="Open Sans" w:cs="Open Sans" w:ascii="Open Sans" w:hAnsi="Open Sans"/>
          <w:sz w:val="22"/>
        </w:rPr>
        <w:t>: “Recap of your JEDI experience” All participants watch the video. (approx. three minutes). </w:t>
      </w:r>
    </w:p>
    <w:p>
      <w:pPr>
        <w:pStyle w:val="ListParagraph"/>
        <w:numPr>
          <w:ilvl w:val="0"/>
          <w:numId w:val="93"/>
        </w:numPr>
        <w:spacing w:lineRule="auto" w:line="276" w:before="0" w:after="200"/>
        <w:contextualSpacing/>
        <w:jc w:val="both"/>
        <w:rPr/>
      </w:pPr>
      <w:r>
        <w:rPr>
          <w:rFonts w:eastAsia="Open Sans" w:cs="Open Sans" w:ascii="Open Sans" w:hAnsi="Open Sans"/>
          <w:sz w:val="22"/>
        </w:rPr>
        <w:t>Any questions? (on comprehension only, no discussion)</w:t>
      </w:r>
    </w:p>
    <w:p>
      <w:pPr>
        <w:pStyle w:val="Normal"/>
        <w:spacing w:lineRule="auto" w:line="276"/>
        <w:ind w:left="0" w:hanging="0"/>
        <w:jc w:val="both"/>
        <w:rPr>
          <w:rFonts w:ascii="Open Sans" w:hAnsi="Open Sans" w:eastAsia="Open Sans" w:cs="Open Sans"/>
          <w:sz w:val="22"/>
        </w:rPr>
      </w:pPr>
      <w:r>
        <w:rPr>
          <w:rFonts w:eastAsia="Open Sans" w:cs="Open Sans" w:ascii="Open Sans" w:hAnsi="Open Sans"/>
          <w:sz w:val="22"/>
        </w:rPr>
      </w:r>
    </w:p>
    <w:p>
      <w:pPr>
        <w:pStyle w:val="Normal"/>
        <w:spacing w:lineRule="auto" w:line="276"/>
        <w:ind w:left="0" w:hanging="0"/>
        <w:jc w:val="both"/>
        <w:rPr/>
      </w:pPr>
      <w:r>
        <w:rPr>
          <w:rFonts w:eastAsia="Open Sans" w:cs="Open Sans" w:ascii="Open Sans" w:hAnsi="Open Sans"/>
          <w:b/>
          <w:color w:val="91C1CD"/>
          <w:sz w:val="28"/>
        </w:rPr>
        <w:t>(2) Action planning</w:t>
      </w:r>
    </w:p>
    <w:p>
      <w:pPr>
        <w:pStyle w:val="Normal"/>
        <w:spacing w:lineRule="auto" w:line="276"/>
        <w:ind w:left="668" w:hanging="0"/>
        <w:jc w:val="both"/>
        <w:rPr/>
      </w:pPr>
      <w:r>
        <w:drawing>
          <wp:anchor behindDoc="0" distT="0" distB="0" distL="114935" distR="114935" simplePos="0" locked="0" layoutInCell="0" allowOverlap="1" relativeHeight="168">
            <wp:simplePos x="0" y="0"/>
            <wp:positionH relativeFrom="column">
              <wp:posOffset>14605</wp:posOffset>
            </wp:positionH>
            <wp:positionV relativeFrom="paragraph">
              <wp:posOffset>-85090</wp:posOffset>
            </wp:positionV>
            <wp:extent cx="292735" cy="292735"/>
            <wp:effectExtent l="0" t="0" r="0" b="0"/>
            <wp:wrapSquare wrapText="bothSides"/>
            <wp:docPr id="183" name="Image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82"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r>
      <w:r>
        <w:rPr>
          <w:rFonts w:eastAsia="Open Sans" w:cs="Open Sans" w:ascii="Open Sans" w:hAnsi="Open Sans"/>
          <w:b/>
          <w:sz w:val="22"/>
        </w:rPr>
        <w:t>Objectives:</w:t>
      </w:r>
      <w:r>
        <w:rPr>
          <w:rFonts w:eastAsia="Open Sans" w:cs="Open Sans" w:ascii="Open Sans" w:hAnsi="Open Sans"/>
          <w:sz w:val="22"/>
        </w:rPr>
        <w:t xml:space="preserve"> Participants will...</w:t>
      </w:r>
    </w:p>
    <w:p>
      <w:pPr>
        <w:pStyle w:val="ListParagraph"/>
        <w:numPr>
          <w:ilvl w:val="0"/>
          <w:numId w:val="104"/>
        </w:numPr>
        <w:spacing w:lineRule="auto" w:line="276" w:before="0" w:after="0"/>
        <w:contextualSpacing/>
        <w:jc w:val="both"/>
        <w:rPr/>
      </w:pPr>
      <w:r>
        <w:rPr>
          <w:rFonts w:eastAsia="Open Sans" w:cs="Open Sans" w:ascii="Open Sans" w:hAnsi="Open Sans"/>
          <w:sz w:val="22"/>
        </w:rPr>
        <w:t>Analyze concrete challenges they face in the choir related to diversity and inclusion.</w:t>
      </w:r>
    </w:p>
    <w:p>
      <w:pPr>
        <w:pStyle w:val="ListParagraph"/>
        <w:numPr>
          <w:ilvl w:val="0"/>
          <w:numId w:val="104"/>
        </w:numPr>
        <w:spacing w:lineRule="auto" w:line="276" w:before="0" w:after="200"/>
        <w:contextualSpacing/>
        <w:jc w:val="both"/>
        <w:rPr/>
      </w:pPr>
      <w:r>
        <w:rPr>
          <w:rFonts w:eastAsia="Open Sans" w:cs="Open Sans" w:ascii="Open Sans" w:hAnsi="Open Sans"/>
          <w:sz w:val="22"/>
        </w:rPr>
        <w:t>Develop concrete action plans together to make their choir more inclusive.</w:t>
      </w:r>
    </w:p>
    <w:p>
      <w:pPr>
        <w:pStyle w:val="Normal"/>
        <w:spacing w:lineRule="auto" w:line="276"/>
        <w:ind w:left="653" w:hanging="0"/>
        <w:jc w:val="both"/>
        <w:rPr/>
      </w:pPr>
      <w:r>
        <w:drawing>
          <wp:anchor behindDoc="0" distT="0" distB="0" distL="114935" distR="114935" simplePos="0" locked="0" layoutInCell="0" allowOverlap="1" relativeHeight="170">
            <wp:simplePos x="0" y="0"/>
            <wp:positionH relativeFrom="column">
              <wp:posOffset>-27305</wp:posOffset>
            </wp:positionH>
            <wp:positionV relativeFrom="paragraph">
              <wp:posOffset>-104140</wp:posOffset>
            </wp:positionV>
            <wp:extent cx="302260" cy="302260"/>
            <wp:effectExtent l="0" t="0" r="0" b="0"/>
            <wp:wrapSquare wrapText="bothSides"/>
            <wp:docPr id="184" name="Image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83"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 xml:space="preserve">Estimated time: </w:t>
      </w:r>
      <w:r>
        <w:rPr>
          <w:rFonts w:eastAsia="Open Sans" w:cs="Open Sans" w:ascii="Open Sans" w:hAnsi="Open Sans"/>
          <w:sz w:val="22"/>
        </w:rPr>
        <w:t>45 minutes</w:t>
      </w:r>
    </w:p>
    <w:p>
      <w:pPr>
        <w:pStyle w:val="Normal"/>
        <w:spacing w:lineRule="auto" w:line="276"/>
        <w:ind w:left="653" w:hanging="0"/>
        <w:jc w:val="both"/>
        <w:rPr/>
      </w:pPr>
      <w:r>
        <w:drawing>
          <wp:anchor behindDoc="0" distT="0" distB="0" distL="114935" distR="114935" simplePos="0" locked="0" layoutInCell="0" allowOverlap="1" relativeHeight="172">
            <wp:simplePos x="0" y="0"/>
            <wp:positionH relativeFrom="column">
              <wp:posOffset>-20955</wp:posOffset>
            </wp:positionH>
            <wp:positionV relativeFrom="paragraph">
              <wp:posOffset>-52705</wp:posOffset>
            </wp:positionV>
            <wp:extent cx="269875" cy="269875"/>
            <wp:effectExtent l="0" t="0" r="0" b="0"/>
            <wp:wrapSquare wrapText="bothSides"/>
            <wp:docPr id="185" name="Image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84" descr=""/>
                    <pic:cNvPicPr>
                      <a:picLocks noChangeAspect="1" noChangeArrowheads="1"/>
                    </pic:cNvPicPr>
                  </pic:nvPicPr>
                  <pic:blipFill>
                    <a:blip r:embed="rId36"/>
                    <a:stretch>
                      <a:fillRect/>
                    </a:stretch>
                  </pic:blipFill>
                  <pic:spPr bwMode="auto">
                    <a:xfrm>
                      <a:off x="0" y="0"/>
                      <a:ext cx="269875" cy="269875"/>
                    </a:xfrm>
                    <a:prstGeom prst="rect">
                      <a:avLst/>
                    </a:prstGeom>
                  </pic:spPr>
                </pic:pic>
              </a:graphicData>
            </a:graphic>
          </wp:anchor>
        </w:drawing>
      </w:r>
      <w:r>
        <w:rPr>
          <w:rFonts w:eastAsia="Open Sans" w:cs="Open Sans" w:ascii="Open Sans" w:hAnsi="Open Sans"/>
          <w:b/>
          <w:sz w:val="22"/>
        </w:rPr>
        <w:t>Facilitator instructions:  </w:t>
      </w:r>
    </w:p>
    <w:p>
      <w:pPr>
        <w:pStyle w:val="ListParagraph"/>
        <w:numPr>
          <w:ilvl w:val="0"/>
          <w:numId w:val="95"/>
        </w:numPr>
        <w:spacing w:lineRule="auto" w:line="276" w:before="0" w:after="0"/>
        <w:contextualSpacing/>
        <w:jc w:val="both"/>
        <w:rPr/>
      </w:pPr>
      <w:r>
        <w:rPr>
          <w:rFonts w:eastAsia="Open Sans" w:cs="Open Sans" w:ascii="Open Sans" w:hAnsi="Open Sans"/>
          <w:sz w:val="22"/>
        </w:rPr>
        <w:t>Ask participants to:</w:t>
      </w:r>
    </w:p>
    <w:p>
      <w:pPr>
        <w:pStyle w:val="ListParagraph"/>
        <w:numPr>
          <w:ilvl w:val="1"/>
          <w:numId w:val="95"/>
        </w:numPr>
        <w:spacing w:lineRule="auto" w:line="276" w:before="0" w:after="0"/>
        <w:contextualSpacing/>
        <w:jc w:val="both"/>
        <w:rPr/>
      </w:pPr>
      <w:r>
        <w:rPr>
          <w:rFonts w:eastAsia="Open Sans" w:cs="Open Sans" w:ascii="Open Sans" w:hAnsi="Open Sans"/>
          <w:sz w:val="22"/>
        </w:rPr>
        <w:t>come together in groups of three to five people.</w:t>
      </w:r>
    </w:p>
    <w:p>
      <w:pPr>
        <w:pStyle w:val="ListParagraph"/>
        <w:numPr>
          <w:ilvl w:val="1"/>
          <w:numId w:val="95"/>
        </w:numPr>
        <w:spacing w:lineRule="auto" w:line="276" w:before="0" w:after="0"/>
        <w:contextualSpacing/>
        <w:jc w:val="both"/>
        <w:rPr/>
      </w:pPr>
      <w:r>
        <w:rPr>
          <w:rFonts w:eastAsia="Open Sans" w:cs="Open Sans" w:ascii="Open Sans" w:hAnsi="Open Sans"/>
          <w:sz w:val="22"/>
        </w:rPr>
        <w:t xml:space="preserve">open the concept board: </w:t>
      </w:r>
      <w:r>
        <w:rPr>
          <w:rFonts w:eastAsia="Open Sans" w:cs="Open Sans" w:ascii="Open Sans" w:hAnsi="Open Sans"/>
          <w:color w:val="F59B0B"/>
          <w:sz w:val="22"/>
          <w:u w:val="single"/>
        </w:rPr>
        <w:t>https://app.conceptboard.com/board/gi0p-i4tr-t0uo-2sr5-fn7o</w:t>
      </w:r>
    </w:p>
    <w:p>
      <w:pPr>
        <w:pStyle w:val="ListParagraph"/>
        <w:numPr>
          <w:ilvl w:val="1"/>
          <w:numId w:val="95"/>
        </w:numPr>
        <w:spacing w:lineRule="auto" w:line="276" w:before="0" w:after="200"/>
        <w:contextualSpacing/>
        <w:jc w:val="both"/>
        <w:rPr/>
      </w:pPr>
      <w:r>
        <w:rPr>
          <w:rFonts w:eastAsia="Open Sans" w:cs="Open Sans" w:ascii="Open Sans" w:hAnsi="Open Sans"/>
          <w:sz w:val="22"/>
          <w:highlight w:val="white"/>
        </w:rPr>
        <w:t xml:space="preserve">go to the chapter (labeled in German “Abschnitt”) in the menu on the left hand side and choose Station 6: </w:t>
      </w:r>
      <w:r>
        <w:rPr>
          <w:rFonts w:eastAsia="Open Sans" w:cs="Open Sans" w:ascii="Open Sans" w:hAnsi="Open Sans"/>
          <w:sz w:val="22"/>
        </w:rPr>
        <w:t>Action planning”; here you will find a template that will guide you through the design of your project.</w:t>
      </w:r>
    </w:p>
    <w:p>
      <w:pPr>
        <w:pStyle w:val="Normal"/>
        <w:spacing w:lineRule="auto" w:line="276"/>
        <w:ind w:left="0" w:hanging="0"/>
        <w:jc w:val="both"/>
        <w:rPr/>
      </w:pPr>
      <w:r>
        <w:rPr>
          <w:rFonts w:eastAsia="Open Sans" w:cs="Open Sans" w:ascii="Open Sans" w:hAnsi="Open Sans"/>
          <w:sz w:val="22"/>
        </w:rPr>
        <w:t>The following procedure will be repeated for each step on the concept board. Start with the section “What do you want to focus on?“, this one is about the challenge the choir wants to tackle.</w:t>
      </w:r>
    </w:p>
    <w:p>
      <w:pPr>
        <w:pStyle w:val="ListParagraph"/>
        <w:numPr>
          <w:ilvl w:val="0"/>
          <w:numId w:val="19"/>
        </w:numPr>
        <w:spacing w:lineRule="auto" w:line="276" w:before="0" w:after="0"/>
        <w:contextualSpacing/>
        <w:jc w:val="both"/>
        <w:rPr/>
      </w:pPr>
      <w:r>
        <w:rPr>
          <w:rFonts w:eastAsia="Open Sans" w:cs="Open Sans" w:ascii="Open Sans" w:hAnsi="Open Sans"/>
          <w:sz w:val="22"/>
        </w:rPr>
        <w:t>Ask the participants to:</w:t>
      </w:r>
    </w:p>
    <w:p>
      <w:pPr>
        <w:pStyle w:val="ListParagraph"/>
        <w:numPr>
          <w:ilvl w:val="1"/>
          <w:numId w:val="19"/>
        </w:numPr>
        <w:spacing w:lineRule="auto" w:line="276" w:before="0" w:after="0"/>
        <w:contextualSpacing/>
        <w:jc w:val="both"/>
        <w:rPr/>
      </w:pPr>
      <w:r>
        <w:rPr>
          <w:rFonts w:eastAsia="Open Sans" w:cs="Open Sans" w:ascii="Open Sans" w:hAnsi="Open Sans"/>
          <w:sz w:val="22"/>
        </w:rPr>
        <w:t>create as many sticky notes as they like to get their thoughts on the screen. All the sticky notes should be placed “outside” the text box. Give them one minute to do so.</w:t>
      </w:r>
    </w:p>
    <w:p>
      <w:pPr>
        <w:pStyle w:val="ListParagraph"/>
        <w:numPr>
          <w:ilvl w:val="1"/>
          <w:numId w:val="19"/>
        </w:numPr>
        <w:spacing w:lineRule="auto" w:line="276" w:before="0" w:after="0"/>
        <w:contextualSpacing/>
        <w:jc w:val="both"/>
        <w:rPr/>
      </w:pPr>
      <w:r>
        <w:rPr>
          <w:rFonts w:eastAsia="Open Sans" w:cs="Open Sans" w:ascii="Open Sans" w:hAnsi="Open Sans"/>
          <w:sz w:val="22"/>
        </w:rPr>
        <w:t>read all of the sticky notes silently to themselves and add or comment if they want. Give them two minutes to do so.</w:t>
      </w:r>
    </w:p>
    <w:p>
      <w:pPr>
        <w:pStyle w:val="ListParagraph"/>
        <w:numPr>
          <w:ilvl w:val="1"/>
          <w:numId w:val="19"/>
        </w:numPr>
        <w:spacing w:lineRule="auto" w:line="276" w:before="0" w:after="0"/>
        <w:contextualSpacing/>
        <w:jc w:val="both"/>
        <w:rPr/>
      </w:pPr>
      <w:r>
        <w:rPr>
          <w:rFonts w:eastAsia="Open Sans" w:cs="Open Sans" w:ascii="Open Sans" w:hAnsi="Open Sans"/>
          <w:sz w:val="22"/>
        </w:rPr>
        <w:t xml:space="preserve">discuss in their groups which is the challenge they want to tackle. </w:t>
      </w:r>
    </w:p>
    <w:p>
      <w:pPr>
        <w:pStyle w:val="ListParagraph"/>
        <w:numPr>
          <w:ilvl w:val="1"/>
          <w:numId w:val="19"/>
        </w:numPr>
        <w:spacing w:lineRule="auto" w:line="276" w:before="0" w:after="0"/>
        <w:contextualSpacing/>
        <w:jc w:val="both"/>
        <w:rPr/>
      </w:pPr>
      <w:r>
        <w:rPr>
          <w:rFonts w:eastAsia="Open Sans" w:cs="Open Sans" w:ascii="Open Sans" w:hAnsi="Open Sans"/>
          <w:sz w:val="22"/>
        </w:rPr>
        <w:t>share their result with the group.</w:t>
      </w:r>
    </w:p>
    <w:p>
      <w:pPr>
        <w:pStyle w:val="ListParagraph"/>
        <w:numPr>
          <w:ilvl w:val="0"/>
          <w:numId w:val="19"/>
        </w:numPr>
        <w:spacing w:lineRule="auto" w:line="276" w:before="0" w:after="0"/>
        <w:contextualSpacing/>
        <w:jc w:val="both"/>
        <w:rPr/>
      </w:pPr>
      <w:r>
        <w:rPr>
          <w:rFonts w:eastAsia="Open Sans" w:cs="Open Sans" w:ascii="Open Sans" w:hAnsi="Open Sans"/>
          <w:sz w:val="22"/>
        </w:rPr>
        <w:t xml:space="preserve">Facilitate the discussion on choosing a common challenge they want to work on in the big group. </w:t>
      </w:r>
    </w:p>
    <w:p>
      <w:pPr>
        <w:pStyle w:val="ListParagraph"/>
        <w:numPr>
          <w:ilvl w:val="1"/>
          <w:numId w:val="19"/>
        </w:numPr>
        <w:spacing w:lineRule="auto" w:line="276" w:before="0" w:after="0"/>
        <w:contextualSpacing/>
        <w:jc w:val="both"/>
        <w:rPr/>
      </w:pPr>
      <w:r>
        <w:rPr>
          <w:rFonts w:eastAsia="Open Sans" w:cs="Open Sans" w:ascii="Open Sans" w:hAnsi="Open Sans"/>
          <w:sz w:val="22"/>
        </w:rPr>
        <w:t>If the group can’t decide, feel free to copy the template and let the groups work on different challenges.</w:t>
      </w:r>
    </w:p>
    <w:p>
      <w:pPr>
        <w:pStyle w:val="ListParagraph"/>
        <w:numPr>
          <w:ilvl w:val="1"/>
          <w:numId w:val="19"/>
        </w:numPr>
        <w:spacing w:lineRule="auto" w:line="276" w:before="0" w:after="200"/>
        <w:contextualSpacing/>
        <w:jc w:val="both"/>
        <w:rPr/>
      </w:pPr>
      <w:r>
        <w:rPr>
          <w:rFonts w:eastAsia="Open Sans" w:cs="Open Sans" w:ascii="Open Sans" w:hAnsi="Open Sans"/>
          <w:sz w:val="22"/>
        </w:rPr>
        <w:t>After having agreed on one common challenge, create one sticky note inside the text box on the screen (or as many as you have topics). </w:t>
      </w:r>
    </w:p>
    <w:p>
      <w:pPr>
        <w:pStyle w:val="Normal"/>
        <w:spacing w:lineRule="auto" w:line="276"/>
        <w:ind w:left="720" w:hanging="0"/>
        <w:jc w:val="both"/>
        <w:rPr>
          <w:rFonts w:ascii="Open Sans" w:hAnsi="Open Sans" w:eastAsia="Open Sans" w:cs="Open Sans"/>
          <w:sz w:val="22"/>
        </w:rPr>
      </w:pPr>
      <w:r>
        <w:rPr>
          <w:rFonts w:eastAsia="Open Sans" w:cs="Open Sans" w:ascii="Open Sans" w:hAnsi="Open Sans"/>
          <w:sz w:val="22"/>
        </w:rPr>
      </w:r>
    </w:p>
    <w:p>
      <w:pPr>
        <w:pStyle w:val="ListParagraph"/>
        <w:numPr>
          <w:ilvl w:val="0"/>
          <w:numId w:val="19"/>
        </w:numPr>
        <w:spacing w:lineRule="auto" w:line="276" w:before="0" w:after="0"/>
        <w:contextualSpacing/>
        <w:jc w:val="both"/>
        <w:rPr/>
      </w:pPr>
      <w:r>
        <w:rPr>
          <w:rFonts w:eastAsia="Open Sans" w:cs="Open Sans" w:ascii="Open Sans" w:hAnsi="Open Sans"/>
          <w:sz w:val="22"/>
        </w:rPr>
        <w:t>Repeat this process with each of these sections, in the following order:</w:t>
      </w:r>
    </w:p>
    <w:p>
      <w:pPr>
        <w:pStyle w:val="ListParagraph"/>
        <w:numPr>
          <w:ilvl w:val="1"/>
          <w:numId w:val="19"/>
        </w:numPr>
        <w:spacing w:lineRule="auto" w:line="276" w:before="0" w:after="0"/>
        <w:contextualSpacing/>
        <w:jc w:val="both"/>
        <w:rPr/>
      </w:pPr>
      <w:r>
        <w:rPr>
          <w:rFonts w:eastAsia="Open Sans" w:cs="Open Sans" w:ascii="Open Sans" w:hAnsi="Open Sans"/>
          <w:sz w:val="22"/>
        </w:rPr>
        <w:t>Where are you at right now regarding the challenge you picked?</w:t>
      </w:r>
    </w:p>
    <w:p>
      <w:pPr>
        <w:pStyle w:val="ListParagraph"/>
        <w:numPr>
          <w:ilvl w:val="1"/>
          <w:numId w:val="19"/>
        </w:numPr>
        <w:spacing w:lineRule="auto" w:line="276" w:before="0" w:after="0"/>
        <w:contextualSpacing/>
        <w:jc w:val="both"/>
        <w:rPr/>
      </w:pPr>
      <w:r>
        <w:rPr>
          <w:rFonts w:eastAsia="Open Sans" w:cs="Open Sans" w:ascii="Open Sans" w:hAnsi="Open Sans"/>
          <w:sz w:val="22"/>
        </w:rPr>
        <w:t>What is your goal? How do you imagine your choir in one year?</w:t>
      </w:r>
    </w:p>
    <w:p>
      <w:pPr>
        <w:pStyle w:val="ListParagraph"/>
        <w:numPr>
          <w:ilvl w:val="1"/>
          <w:numId w:val="19"/>
        </w:numPr>
        <w:spacing w:lineRule="auto" w:line="276" w:before="0" w:after="0"/>
        <w:contextualSpacing/>
        <w:jc w:val="both"/>
        <w:rPr/>
      </w:pPr>
      <w:r>
        <w:rPr>
          <w:rFonts w:eastAsia="Open Sans" w:cs="Open Sans" w:ascii="Open Sans" w:hAnsi="Open Sans"/>
          <w:sz w:val="22"/>
        </w:rPr>
        <w:t>What are your supporting resources?</w:t>
      </w:r>
    </w:p>
    <w:p>
      <w:pPr>
        <w:pStyle w:val="ListParagraph"/>
        <w:numPr>
          <w:ilvl w:val="1"/>
          <w:numId w:val="19"/>
        </w:numPr>
        <w:spacing w:lineRule="auto" w:line="276" w:before="0" w:after="0"/>
        <w:contextualSpacing/>
        <w:jc w:val="both"/>
        <w:rPr/>
      </w:pPr>
      <w:r>
        <w:rPr>
          <w:rFonts w:eastAsia="Open Sans" w:cs="Open Sans" w:ascii="Open Sans" w:hAnsi="Open Sans"/>
          <w:sz w:val="22"/>
        </w:rPr>
        <w:t>What are the obstacles you may encounter?</w:t>
      </w:r>
    </w:p>
    <w:p>
      <w:pPr>
        <w:pStyle w:val="ListParagraph"/>
        <w:numPr>
          <w:ilvl w:val="1"/>
          <w:numId w:val="19"/>
        </w:numPr>
        <w:spacing w:lineRule="auto" w:line="276" w:before="0" w:after="0"/>
        <w:contextualSpacing/>
        <w:jc w:val="both"/>
        <w:rPr/>
      </w:pPr>
      <w:r>
        <w:rPr>
          <w:rFonts w:eastAsia="Open Sans" w:cs="Open Sans" w:ascii="Open Sans" w:hAnsi="Open Sans"/>
          <w:sz w:val="22"/>
        </w:rPr>
        <w:t>Which steps will take you there? </w:t>
      </w:r>
    </w:p>
    <w:p>
      <w:pPr>
        <w:pStyle w:val="ListParagraph"/>
        <w:numPr>
          <w:ilvl w:val="0"/>
          <w:numId w:val="19"/>
        </w:numPr>
        <w:spacing w:lineRule="auto" w:line="276" w:before="0" w:after="0"/>
        <w:contextualSpacing/>
        <w:jc w:val="both"/>
        <w:rPr/>
      </w:pPr>
      <w:r>
        <w:rPr>
          <w:rFonts w:eastAsia="Open Sans" w:cs="Open Sans" w:ascii="Open Sans" w:hAnsi="Open Sans"/>
          <w:sz w:val="22"/>
        </w:rPr>
        <w:t>Be aware that, of course, for all these questions multiple ideas can be placed in the last step.</w:t>
      </w:r>
    </w:p>
    <w:p>
      <w:pPr>
        <w:pStyle w:val="ListParagraph"/>
        <w:numPr>
          <w:ilvl w:val="0"/>
          <w:numId w:val="19"/>
        </w:numPr>
        <w:spacing w:lineRule="auto" w:line="276" w:before="0" w:after="0"/>
        <w:contextualSpacing/>
        <w:jc w:val="both"/>
        <w:rPr/>
      </w:pPr>
      <w:r>
        <w:rPr>
          <w:rFonts w:eastAsia="Open Sans" w:cs="Open Sans" w:ascii="Open Sans" w:hAnsi="Open Sans"/>
          <w:sz w:val="22"/>
        </w:rPr>
        <w:t>After finalizing all the steps, come back together in the big group and ask the participants to:</w:t>
      </w:r>
    </w:p>
    <w:p>
      <w:pPr>
        <w:pStyle w:val="ListParagraph"/>
        <w:numPr>
          <w:ilvl w:val="1"/>
          <w:numId w:val="19"/>
        </w:numPr>
        <w:spacing w:lineRule="auto" w:line="276" w:before="0" w:after="0"/>
        <w:contextualSpacing/>
        <w:jc w:val="both"/>
        <w:rPr/>
      </w:pPr>
      <w:r>
        <w:rPr>
          <w:rFonts w:eastAsia="Open Sans" w:cs="Open Sans" w:ascii="Open Sans" w:hAnsi="Open Sans"/>
          <w:sz w:val="22"/>
        </w:rPr>
        <w:t xml:space="preserve">have a look at the big picture and see whether there is anything missing or anything that does not feel or look right for them. </w:t>
      </w:r>
    </w:p>
    <w:p>
      <w:pPr>
        <w:pStyle w:val="ListParagraph"/>
        <w:numPr>
          <w:ilvl w:val="1"/>
          <w:numId w:val="19"/>
        </w:numPr>
        <w:spacing w:lineRule="auto" w:line="276" w:before="0" w:after="0"/>
        <w:contextualSpacing/>
        <w:jc w:val="both"/>
        <w:rPr/>
      </w:pPr>
      <w:r>
        <w:rPr>
          <w:rFonts w:eastAsia="Open Sans" w:cs="Open Sans" w:ascii="Open Sans" w:hAnsi="Open Sans"/>
          <w:sz w:val="22"/>
        </w:rPr>
        <w:t>share in the group, discuss, and add those points.</w:t>
      </w:r>
    </w:p>
    <w:p>
      <w:pPr>
        <w:pStyle w:val="ListParagraph"/>
        <w:numPr>
          <w:ilvl w:val="0"/>
          <w:numId w:val="19"/>
        </w:numPr>
        <w:spacing w:lineRule="auto" w:line="276" w:before="0" w:after="0"/>
        <w:contextualSpacing/>
        <w:jc w:val="both"/>
        <w:rPr/>
      </w:pPr>
      <w:r>
        <w:rPr>
          <w:rFonts w:eastAsia="Open Sans" w:cs="Open Sans" w:ascii="Open Sans" w:hAnsi="Open Sans"/>
          <w:sz w:val="22"/>
        </w:rPr>
        <w:t>Now ask the participants how they want to implement their ideas:</w:t>
      </w:r>
    </w:p>
    <w:p>
      <w:pPr>
        <w:pStyle w:val="ListParagraph"/>
        <w:numPr>
          <w:ilvl w:val="1"/>
          <w:numId w:val="19"/>
        </w:numPr>
        <w:spacing w:lineRule="auto" w:line="276" w:before="0" w:after="0"/>
        <w:contextualSpacing/>
        <w:jc w:val="both"/>
        <w:rPr/>
      </w:pPr>
      <w:r>
        <w:rPr>
          <w:rFonts w:eastAsia="Open Sans" w:cs="Open Sans" w:ascii="Open Sans" w:hAnsi="Open Sans"/>
          <w:sz w:val="22"/>
        </w:rPr>
        <w:t>Is there preparation to be done? Who will be responsible?</w:t>
      </w:r>
    </w:p>
    <w:p>
      <w:pPr>
        <w:pStyle w:val="ListParagraph"/>
        <w:numPr>
          <w:ilvl w:val="1"/>
          <w:numId w:val="19"/>
        </w:numPr>
        <w:spacing w:lineRule="auto" w:line="276" w:before="0" w:after="0"/>
        <w:contextualSpacing/>
        <w:jc w:val="both"/>
        <w:rPr/>
      </w:pPr>
      <w:r>
        <w:rPr>
          <w:rFonts w:eastAsia="Open Sans" w:cs="Open Sans" w:ascii="Open Sans" w:hAnsi="Open Sans"/>
          <w:sz w:val="22"/>
          <w:highlight w:val="white"/>
        </w:rPr>
        <w:t>Do you need regular meetings in order to check in on the progress</w:t>
      </w:r>
      <w:r>
        <w:rPr>
          <w:rFonts w:eastAsia="Open Sans" w:cs="Open Sans" w:ascii="Open Sans" w:hAnsi="Open Sans"/>
          <w:sz w:val="22"/>
        </w:rPr>
        <w:t xml:space="preserve"> (e.g. 10 minutes each beginning of choir rehearsals)</w:t>
      </w:r>
    </w:p>
    <w:p>
      <w:pPr>
        <w:pStyle w:val="ListParagraph"/>
        <w:numPr>
          <w:ilvl w:val="1"/>
          <w:numId w:val="19"/>
        </w:numPr>
        <w:spacing w:lineRule="auto" w:line="276" w:before="0" w:after="0"/>
        <w:contextualSpacing/>
        <w:jc w:val="both"/>
        <w:rPr/>
      </w:pPr>
      <w:r>
        <w:rPr>
          <w:rFonts w:eastAsia="Open Sans" w:cs="Open Sans" w:ascii="Open Sans" w:hAnsi="Open Sans"/>
          <w:sz w:val="22"/>
        </w:rPr>
        <w:t>What can everyone actively do in order to support the implementation of your plan?</w:t>
      </w:r>
    </w:p>
    <w:p>
      <w:pPr>
        <w:pStyle w:val="ListParagraph"/>
        <w:numPr>
          <w:ilvl w:val="1"/>
          <w:numId w:val="19"/>
        </w:numPr>
        <w:spacing w:lineRule="auto" w:line="276" w:before="0" w:after="0"/>
        <w:contextualSpacing/>
        <w:jc w:val="both"/>
        <w:rPr/>
      </w:pPr>
      <w:r>
        <w:rPr>
          <w:rFonts w:eastAsia="Open Sans" w:cs="Open Sans" w:ascii="Open Sans" w:hAnsi="Open Sans"/>
          <w:sz w:val="22"/>
        </w:rPr>
        <w:t>Plan regular sessions (with the whole choir) to review your plan and adapt it if necessary.</w:t>
      </w:r>
    </w:p>
    <w:p>
      <w:pPr>
        <w:pStyle w:val="ListParagraph"/>
        <w:numPr>
          <w:ilvl w:val="0"/>
          <w:numId w:val="19"/>
        </w:numPr>
        <w:spacing w:lineRule="auto" w:line="276" w:before="0" w:after="200"/>
        <w:contextualSpacing/>
        <w:jc w:val="both"/>
        <w:rPr/>
      </w:pPr>
      <w:r>
        <w:rPr>
          <w:rFonts w:eastAsia="Open Sans" w:cs="Open Sans" w:ascii="Open Sans" w:hAnsi="Open Sans"/>
          <w:sz w:val="22"/>
        </w:rPr>
        <w:t>Once you are clear about your implementation plan, you have finished your action planning</w:t>
      </w:r>
    </w:p>
    <w:p>
      <w:pPr>
        <w:pStyle w:val="Normal"/>
        <w:spacing w:lineRule="auto" w:line="276"/>
        <w:jc w:val="center"/>
        <w:rPr>
          <w:rFonts w:ascii="Open Sans" w:hAnsi="Open Sans" w:eastAsia="Open Sans" w:cs="Open Sans"/>
          <w:b/>
          <w:b/>
          <w:i/>
          <w:i/>
          <w:color w:val="FFE97D"/>
          <w:sz w:val="22"/>
        </w:rPr>
      </w:pPr>
      <w:r>
        <w:rPr>
          <w:rFonts w:eastAsia="Open Sans" w:cs="Open Sans" w:ascii="Open Sans" w:hAnsi="Open Sans"/>
          <w:b/>
          <w:i/>
          <w:color w:val="FFE97D"/>
          <w:sz w:val="22"/>
        </w:rPr>
      </w:r>
    </w:p>
    <w:p>
      <w:pPr>
        <w:pStyle w:val="Normal"/>
        <w:spacing w:lineRule="auto" w:line="276"/>
        <w:jc w:val="center"/>
        <w:rPr/>
      </w:pPr>
      <w:r>
        <w:rPr>
          <w:rFonts w:eastAsia="Open Sans" w:cs="Open Sans" w:ascii="Open Sans" w:hAnsi="Open Sans"/>
          <w:b/>
          <w:i/>
          <w:color w:val="FFE97D"/>
          <w:sz w:val="22"/>
        </w:rPr>
        <w:t>To the next stop!</w:t>
      </w:r>
    </w:p>
    <w:p>
      <w:pPr>
        <w:pStyle w:val="Normal"/>
        <w:spacing w:lineRule="auto" w:line="276"/>
        <w:jc w:val="center"/>
        <w:rPr/>
      </w:pPr>
      <w:r>
        <w:rPr/>
        <w:drawing>
          <wp:inline distT="0" distB="0" distL="0" distR="0">
            <wp:extent cx="854710" cy="551815"/>
            <wp:effectExtent l="0" t="0" r="0" b="0"/>
            <wp:docPr id="186" name="Image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85" descr=""/>
                    <pic:cNvPicPr>
                      <a:picLocks noChangeAspect="1" noChangeArrowheads="1"/>
                    </pic:cNvPicPr>
                  </pic:nvPicPr>
                  <pic:blipFill>
                    <a:blip r:embed="rId51"/>
                    <a:stretch>
                      <a:fillRect/>
                    </a:stretch>
                  </pic:blipFill>
                  <pic:spPr bwMode="auto">
                    <a:xfrm>
                      <a:off x="0" y="0"/>
                      <a:ext cx="854710" cy="551815"/>
                    </a:xfrm>
                    <a:prstGeom prst="rect">
                      <a:avLst/>
                    </a:prstGeom>
                  </pic:spPr>
                </pic:pic>
              </a:graphicData>
            </a:graphic>
          </wp:inline>
        </w:drawing>
      </w:r>
      <w:r>
        <w:rPr/>
        <w:drawing>
          <wp:inline distT="0" distB="0" distL="0" distR="0">
            <wp:extent cx="854710" cy="551815"/>
            <wp:effectExtent l="0" t="0" r="0" b="0"/>
            <wp:docPr id="187" name="Image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86" descr=""/>
                    <pic:cNvPicPr>
                      <a:picLocks noChangeAspect="1" noChangeArrowheads="1"/>
                    </pic:cNvPicPr>
                  </pic:nvPicPr>
                  <pic:blipFill>
                    <a:blip r:embed="rId51"/>
                    <a:stretch>
                      <a:fillRect/>
                    </a:stretch>
                  </pic:blipFill>
                  <pic:spPr bwMode="auto">
                    <a:xfrm>
                      <a:off x="0" y="0"/>
                      <a:ext cx="854710" cy="551815"/>
                    </a:xfrm>
                    <a:prstGeom prst="rect">
                      <a:avLst/>
                    </a:prstGeom>
                  </pic:spPr>
                </pic:pic>
              </a:graphicData>
            </a:graphic>
          </wp:inline>
        </w:drawing>
      </w:r>
      <w:r>
        <w:rPr/>
        <w:drawing>
          <wp:inline distT="0" distB="0" distL="0" distR="0">
            <wp:extent cx="854710" cy="551815"/>
            <wp:effectExtent l="0" t="0" r="0" b="0"/>
            <wp:docPr id="188" name="Image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87" descr=""/>
                    <pic:cNvPicPr>
                      <a:picLocks noChangeAspect="1" noChangeArrowheads="1"/>
                    </pic:cNvPicPr>
                  </pic:nvPicPr>
                  <pic:blipFill>
                    <a:blip r:embed="rId51"/>
                    <a:stretch>
                      <a:fillRect/>
                    </a:stretch>
                  </pic:blipFill>
                  <pic:spPr bwMode="auto">
                    <a:xfrm>
                      <a:off x="0" y="0"/>
                      <a:ext cx="854710" cy="551815"/>
                    </a:xfrm>
                    <a:prstGeom prst="rect">
                      <a:avLst/>
                    </a:prstGeom>
                  </pic:spPr>
                </pic:pic>
              </a:graphicData>
            </a:graphic>
          </wp:inline>
        </w:drawing>
      </w:r>
    </w:p>
    <w:p>
      <w:pPr>
        <w:pStyle w:val="Normal"/>
        <w:spacing w:lineRule="auto" w:line="276"/>
        <w:jc w:val="both"/>
        <w:rPr>
          <w:color w:val="91C1CD"/>
          <w:sz w:val="28"/>
        </w:rPr>
      </w:pPr>
      <w:r>
        <w:rPr>
          <w:color w:val="91C1CD"/>
          <w:sz w:val="28"/>
        </w:rPr>
      </w:r>
    </w:p>
    <w:p>
      <w:pPr>
        <w:pStyle w:val="Normal"/>
        <w:spacing w:lineRule="auto" w:line="276"/>
        <w:jc w:val="both"/>
        <w:rPr/>
      </w:pPr>
      <w:r>
        <w:drawing>
          <wp:anchor behindDoc="0" distT="0" distB="0" distL="114935" distR="114935" simplePos="0" locked="0" layoutInCell="0" allowOverlap="1" relativeHeight="167">
            <wp:simplePos x="0" y="0"/>
            <wp:positionH relativeFrom="column">
              <wp:posOffset>-33020</wp:posOffset>
            </wp:positionH>
            <wp:positionV relativeFrom="paragraph">
              <wp:posOffset>321945</wp:posOffset>
            </wp:positionV>
            <wp:extent cx="292735" cy="292735"/>
            <wp:effectExtent l="0" t="0" r="0" b="0"/>
            <wp:wrapSquare wrapText="bothSides"/>
            <wp:docPr id="189" name="Image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89" descr=""/>
                    <pic:cNvPicPr>
                      <a:picLocks noChangeAspect="1" noChangeArrowheads="1"/>
                    </pic:cNvPicPr>
                  </pic:nvPicPr>
                  <pic:blipFill>
                    <a:blip r:embed="rId34"/>
                    <a:stretch>
                      <a:fillRect/>
                    </a:stretch>
                  </pic:blipFill>
                  <pic:spPr bwMode="auto">
                    <a:xfrm>
                      <a:off x="0" y="0"/>
                      <a:ext cx="292735" cy="292735"/>
                    </a:xfrm>
                    <a:prstGeom prst="rect">
                      <a:avLst/>
                    </a:prstGeom>
                  </pic:spPr>
                </pic:pic>
              </a:graphicData>
            </a:graphic>
          </wp:anchor>
        </w:drawing>
        <w:drawing>
          <wp:anchor behindDoc="0" distT="0" distB="0" distL="114935" distR="114935" simplePos="0" locked="0" layoutInCell="0" allowOverlap="1" relativeHeight="173">
            <wp:simplePos x="0" y="0"/>
            <wp:positionH relativeFrom="column">
              <wp:posOffset>4725670</wp:posOffset>
            </wp:positionH>
            <wp:positionV relativeFrom="paragraph">
              <wp:posOffset>97790</wp:posOffset>
            </wp:positionV>
            <wp:extent cx="1082040" cy="1224280"/>
            <wp:effectExtent l="0" t="0" r="0" b="0"/>
            <wp:wrapSquare wrapText="bothSides"/>
            <wp:docPr id="190" name="Image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88" descr=""/>
                    <pic:cNvPicPr>
                      <a:picLocks noChangeAspect="1" noChangeArrowheads="1"/>
                    </pic:cNvPicPr>
                  </pic:nvPicPr>
                  <pic:blipFill>
                    <a:blip r:embed="rId52"/>
                    <a:stretch>
                      <a:fillRect/>
                    </a:stretch>
                  </pic:blipFill>
                  <pic:spPr bwMode="auto">
                    <a:xfrm>
                      <a:off x="0" y="0"/>
                      <a:ext cx="1082040" cy="1224280"/>
                    </a:xfrm>
                    <a:prstGeom prst="rect">
                      <a:avLst/>
                    </a:prstGeom>
                  </pic:spPr>
                </pic:pic>
              </a:graphicData>
            </a:graphic>
          </wp:anchor>
        </w:drawing>
      </w:r>
      <w:r>
        <w:rPr>
          <w:rFonts w:eastAsia="Open Sans" w:cs="Open Sans" w:ascii="Open Sans" w:hAnsi="Open Sans"/>
          <w:b/>
          <w:color w:val="91C1CD"/>
          <w:sz w:val="28"/>
        </w:rPr>
        <w:t>(3) Disco</w:t>
      </w:r>
    </w:p>
    <w:p>
      <w:pPr>
        <w:pStyle w:val="Normal"/>
        <w:spacing w:lineRule="auto" w:line="276"/>
        <w:ind w:left="608" w:hanging="0"/>
        <w:jc w:val="both"/>
        <w:rPr/>
      </w:pPr>
      <w:r>
        <w:drawing>
          <wp:anchor behindDoc="0" distT="0" distB="0" distL="114935" distR="114935" simplePos="0" locked="0" layoutInCell="0" allowOverlap="1" relativeHeight="169">
            <wp:simplePos x="0" y="0"/>
            <wp:positionH relativeFrom="column">
              <wp:posOffset>-36830</wp:posOffset>
            </wp:positionH>
            <wp:positionV relativeFrom="paragraph">
              <wp:posOffset>304800</wp:posOffset>
            </wp:positionV>
            <wp:extent cx="302260" cy="302260"/>
            <wp:effectExtent l="0" t="0" r="0" b="0"/>
            <wp:wrapSquare wrapText="bothSides"/>
            <wp:docPr id="191" name="Image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90" descr=""/>
                    <pic:cNvPicPr>
                      <a:picLocks noChangeAspect="1" noChangeArrowheads="1"/>
                    </pic:cNvPicPr>
                  </pic:nvPicPr>
                  <pic:blipFill>
                    <a:blip r:embed="rId35"/>
                    <a:stretch>
                      <a:fillRect/>
                    </a:stretch>
                  </pic:blipFill>
                  <pic:spPr bwMode="auto">
                    <a:xfrm>
                      <a:off x="0" y="0"/>
                      <a:ext cx="302260" cy="302260"/>
                    </a:xfrm>
                    <a:prstGeom prst="rect">
                      <a:avLst/>
                    </a:prstGeom>
                  </pic:spPr>
                </pic:pic>
              </a:graphicData>
            </a:graphic>
          </wp:anchor>
        </w:drawing>
      </w:r>
      <w:r>
        <w:rPr>
          <w:rFonts w:eastAsia="Open Sans" w:cs="Open Sans" w:ascii="Open Sans" w:hAnsi="Open Sans"/>
          <w:b/>
          <w:sz w:val="22"/>
        </w:rPr>
        <w:t xml:space="preserve">Objective: </w:t>
      </w:r>
      <w:r>
        <w:rPr>
          <w:rFonts w:eastAsia="Open Sans" w:cs="Open Sans" w:ascii="Open Sans" w:hAnsi="Open Sans"/>
          <w:sz w:val="22"/>
        </w:rPr>
        <w:t>Fun and celebration</w:t>
      </w:r>
    </w:p>
    <w:p>
      <w:pPr>
        <w:pStyle w:val="Normal"/>
        <w:spacing w:lineRule="auto" w:line="276"/>
        <w:ind w:left="608" w:hanging="0"/>
        <w:jc w:val="both"/>
        <w:rPr/>
      </w:pPr>
      <w:r>
        <w:drawing>
          <wp:anchor behindDoc="0" distT="0" distB="0" distL="114935" distR="114935" simplePos="0" locked="0" layoutInCell="0" allowOverlap="1" relativeHeight="171">
            <wp:simplePos x="0" y="0"/>
            <wp:positionH relativeFrom="column">
              <wp:posOffset>-20955</wp:posOffset>
            </wp:positionH>
            <wp:positionV relativeFrom="paragraph">
              <wp:posOffset>318135</wp:posOffset>
            </wp:positionV>
            <wp:extent cx="269875" cy="269875"/>
            <wp:effectExtent l="0" t="0" r="0" b="0"/>
            <wp:wrapSquare wrapText="bothSides"/>
            <wp:docPr id="192" name="Image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91" descr=""/>
                    <pic:cNvPicPr>
                      <a:picLocks noChangeAspect="1" noChangeArrowheads="1"/>
                    </pic:cNvPicPr>
                  </pic:nvPicPr>
                  <pic:blipFill>
                    <a:blip r:embed="rId36"/>
                    <a:stretch>
                      <a:fillRect/>
                    </a:stretch>
                  </pic:blipFill>
                  <pic:spPr bwMode="auto">
                    <a:xfrm>
                      <a:off x="0" y="0"/>
                      <a:ext cx="269875" cy="269875"/>
                    </a:xfrm>
                    <a:prstGeom prst="rect">
                      <a:avLst/>
                    </a:prstGeom>
                  </pic:spPr>
                </pic:pic>
              </a:graphicData>
            </a:graphic>
          </wp:anchor>
        </w:drawing>
      </w:r>
      <w:r>
        <w:rPr>
          <w:rFonts w:eastAsia="Open Sans" w:cs="Open Sans" w:ascii="Open Sans" w:hAnsi="Open Sans"/>
          <w:b/>
          <w:sz w:val="22"/>
        </w:rPr>
        <w:t xml:space="preserve">Estimated time: </w:t>
      </w:r>
      <w:r>
        <w:rPr>
          <w:rFonts w:eastAsia="Open Sans" w:cs="Open Sans" w:ascii="Open Sans" w:hAnsi="Open Sans"/>
          <w:sz w:val="22"/>
        </w:rPr>
        <w:t>as much as you like</w:t>
      </w:r>
    </w:p>
    <w:p>
      <w:pPr>
        <w:pStyle w:val="Normal"/>
        <w:spacing w:lineRule="auto" w:line="276"/>
        <w:ind w:left="638" w:hanging="22"/>
        <w:jc w:val="both"/>
        <w:rPr/>
      </w:pPr>
      <w:r>
        <w:rPr>
          <w:rFonts w:eastAsia="Open Sans" w:cs="Open Sans" w:ascii="Open Sans" w:hAnsi="Open Sans"/>
          <w:b/>
          <w:sz w:val="22"/>
        </w:rPr>
        <w:t>Facilitator instructions:  </w:t>
      </w:r>
    </w:p>
    <w:p>
      <w:pPr>
        <w:pStyle w:val="ListParagraph"/>
        <w:numPr>
          <w:ilvl w:val="0"/>
          <w:numId w:val="96"/>
        </w:numPr>
        <w:spacing w:lineRule="auto" w:line="276" w:before="0" w:after="0"/>
        <w:contextualSpacing/>
        <w:jc w:val="both"/>
        <w:rPr/>
      </w:pPr>
      <w:r>
        <w:rPr>
          <w:rFonts w:eastAsia="Open Sans" w:cs="Open Sans" w:ascii="Open Sans" w:hAnsi="Open Sans"/>
          <w:sz w:val="22"/>
        </w:rPr>
        <w:t xml:space="preserve">Ask the participants to follow you to the dance floor. </w:t>
      </w:r>
    </w:p>
    <w:p>
      <w:pPr>
        <w:pStyle w:val="ListParagraph"/>
        <w:numPr>
          <w:ilvl w:val="0"/>
          <w:numId w:val="96"/>
        </w:numPr>
        <w:spacing w:lineRule="auto" w:line="276" w:before="0" w:after="200"/>
        <w:contextualSpacing/>
        <w:jc w:val="both"/>
        <w:rPr/>
      </w:pPr>
      <w:r>
        <w:rPr>
          <w:rFonts w:eastAsia="Open Sans" w:cs="Open Sans" w:ascii="Open Sans" w:hAnsi="Open Sans"/>
          <w:sz w:val="22"/>
        </w:rPr>
        <w:t>Tell them that the workshop is over and they are free to spend time together as they like.</w:t>
      </w:r>
    </w:p>
    <w:p>
      <w:pPr>
        <w:pStyle w:val="Normal"/>
        <w:spacing w:lineRule="auto" w:line="276"/>
        <w:ind w:left="0" w:hanging="0"/>
        <w:rPr>
          <w:rFonts w:ascii="Open Sans" w:hAnsi="Open Sans" w:eastAsia="Open Sans" w:cs="Open Sans"/>
          <w:sz w:val="22"/>
        </w:rPr>
      </w:pPr>
      <w:r>
        <w:rPr>
          <w:rFonts w:eastAsia="Open Sans" w:cs="Open Sans" w:ascii="Open Sans" w:hAnsi="Open Sans"/>
          <w:sz w:val="22"/>
        </w:rPr>
      </w:r>
    </w:p>
    <w:p>
      <w:pPr>
        <w:pStyle w:val="Normal"/>
        <w:numPr>
          <w:ilvl w:val="0"/>
          <w:numId w:val="0"/>
        </w:numPr>
        <w:shd w:val="nil" w:color="auto"/>
        <w:spacing w:lineRule="auto" w:line="276"/>
        <w:ind w:left="0" w:hanging="0"/>
        <w:jc w:val="center"/>
        <w:outlineLvl w:val="0"/>
        <w:rPr/>
      </w:pPr>
      <w:r>
        <w:rPr/>
        <w:drawing>
          <wp:inline distT="0" distB="0" distL="0" distR="0">
            <wp:extent cx="1173480" cy="972185"/>
            <wp:effectExtent l="0" t="0" r="0" b="0"/>
            <wp:docPr id="193" name="Image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92" descr=""/>
                    <pic:cNvPicPr>
                      <a:picLocks noChangeAspect="1" noChangeArrowheads="1"/>
                    </pic:cNvPicPr>
                  </pic:nvPicPr>
                  <pic:blipFill>
                    <a:blip r:embed="rId7"/>
                    <a:stretch>
                      <a:fillRect/>
                    </a:stretch>
                  </pic:blipFill>
                  <pic:spPr bwMode="auto">
                    <a:xfrm>
                      <a:off x="0" y="0"/>
                      <a:ext cx="1173480" cy="972185"/>
                    </a:xfrm>
                    <a:prstGeom prst="rect">
                      <a:avLst/>
                    </a:prstGeom>
                  </pic:spPr>
                </pic:pic>
              </a:graphicData>
            </a:graphic>
          </wp:inline>
        </w:drawing>
      </w:r>
      <w:r>
        <w:br w:type="page"/>
      </w:r>
    </w:p>
    <w:p>
      <w:pPr>
        <w:pStyle w:val="Normal"/>
        <w:numPr>
          <w:ilvl w:val="0"/>
          <w:numId w:val="0"/>
        </w:numPr>
        <w:spacing w:lineRule="auto" w:line="276"/>
        <w:ind w:left="0" w:hanging="0"/>
        <w:jc w:val="center"/>
        <w:outlineLvl w:val="1"/>
        <w:rPr/>
      </w:pPr>
      <w:bookmarkStart w:id="20" w:name="_Annex_"/>
      <w:bookmarkEnd w:id="20"/>
      <w:r>
        <w:rPr>
          <w:rFonts w:eastAsia="Open Sans" w:cs="Open Sans" w:ascii="Open Sans" w:hAnsi="Open Sans"/>
          <w:b/>
          <w:color w:val="F59B0D"/>
          <w:sz w:val="40"/>
        </w:rPr>
        <w:t>5. Annex</w:t>
      </w:r>
    </w:p>
    <w:p>
      <w:pPr>
        <w:pStyle w:val="Normal"/>
        <w:numPr>
          <w:ilvl w:val="0"/>
          <w:numId w:val="0"/>
        </w:numPr>
        <w:spacing w:lineRule="auto" w:line="276"/>
        <w:ind w:left="0" w:hanging="0"/>
        <w:jc w:val="left"/>
        <w:outlineLvl w:val="1"/>
        <w:rPr/>
      </w:pPr>
      <w:bookmarkStart w:id="21" w:name="_Related_li"/>
      <w:bookmarkEnd w:id="21"/>
      <w:r>
        <w:rPr>
          <w:rFonts w:eastAsia="Open Sans" w:cs="Open Sans" w:ascii="Open Sans" w:hAnsi="Open Sans"/>
          <w:b/>
          <w:color w:val="006E89"/>
          <w:sz w:val="22"/>
        </w:rPr>
        <w:t>Related links</w:t>
      </w:r>
    </w:p>
    <w:p>
      <w:pPr>
        <w:pStyle w:val="Normal"/>
        <w:numPr>
          <w:ilvl w:val="0"/>
          <w:numId w:val="0"/>
        </w:numPr>
        <w:spacing w:lineRule="auto" w:line="276"/>
        <w:ind w:left="0" w:hanging="0"/>
        <w:jc w:val="left"/>
        <w:outlineLvl w:val="1"/>
        <w:rPr>
          <w:rFonts w:ascii="Open Sans" w:hAnsi="Open Sans" w:eastAsia="Open Sans" w:cs="Open Sans"/>
          <w:b/>
          <w:b/>
          <w:sz w:val="22"/>
        </w:rPr>
      </w:pPr>
      <w:r>
        <w:rPr>
          <w:rFonts w:eastAsia="Open Sans" w:cs="Open Sans" w:ascii="Open Sans" w:hAnsi="Open Sans"/>
          <w:b/>
          <w:sz w:val="22"/>
        </w:rPr>
      </w:r>
    </w:p>
    <w:p>
      <w:pPr>
        <w:pStyle w:val="Normal"/>
        <w:numPr>
          <w:ilvl w:val="0"/>
          <w:numId w:val="0"/>
        </w:numPr>
        <w:spacing w:lineRule="auto" w:line="276"/>
        <w:ind w:left="0" w:hanging="0"/>
        <w:jc w:val="both"/>
        <w:outlineLvl w:val="1"/>
        <w:rPr/>
      </w:pPr>
      <w:bookmarkStart w:id="22" w:name="_Who_is_the"/>
      <w:bookmarkEnd w:id="22"/>
      <w:r>
        <w:rPr>
          <w:rFonts w:eastAsia="Open Sans" w:cs="Open Sans" w:ascii="Open Sans" w:hAnsi="Open Sans"/>
          <w:b/>
          <w:color w:val="006E89"/>
          <w:sz w:val="22"/>
        </w:rPr>
        <w:t>Who is the Deutsche Chorjugend?</w:t>
      </w:r>
    </w:p>
    <w:p>
      <w:pPr>
        <w:pStyle w:val="Normal"/>
        <w:numPr>
          <w:ilvl w:val="0"/>
          <w:numId w:val="0"/>
        </w:numPr>
        <w:spacing w:lineRule="auto" w:line="276"/>
        <w:ind w:left="0" w:hanging="0"/>
        <w:jc w:val="both"/>
        <w:outlineLvl w:val="1"/>
        <w:rPr/>
      </w:pPr>
      <w:r>
        <w:rPr>
          <w:rFonts w:eastAsia="Open Sans" w:cs="Open Sans" w:ascii="Open Sans" w:hAnsi="Open Sans"/>
          <w:b w:val="false"/>
          <w:color w:val="000000" w:themeColor="text1"/>
          <w:sz w:val="22"/>
        </w:rPr>
        <w:t>With around 100,000 children and youth in about 2,500 choirs and ensembles - the Deutsche Chorjugend is the largest representation of young choir singers in Germany. As a federal youth association, we are committed to the interests of children and youth who sing. Under the umbrella of the German Choir Association (</w:t>
      </w:r>
      <w:r>
        <w:rPr>
          <w:rFonts w:eastAsia="Open Sans" w:cs="Open Sans" w:ascii="Open Sans" w:hAnsi="Open Sans"/>
          <w:color w:val="0E0E2C"/>
          <w:sz w:val="22"/>
          <w:highlight w:val="white"/>
        </w:rPr>
        <w:t>Deutschen Chorverband</w:t>
      </w:r>
      <w:r>
        <w:rPr>
          <w:rFonts w:eastAsia="Open Sans" w:cs="Open Sans" w:ascii="Open Sans" w:hAnsi="Open Sans"/>
          <w:b w:val="false"/>
          <w:color w:val="000000" w:themeColor="text1"/>
          <w:sz w:val="22"/>
        </w:rPr>
        <w:t>) we are organized into regional youth associations. We promote musical and cultural education for young people, participation of children and youth, volunteer work, and international exchange.</w:t>
      </w:r>
    </w:p>
    <w:p>
      <w:pPr>
        <w:pStyle w:val="Normal"/>
        <w:numPr>
          <w:ilvl w:val="0"/>
          <w:numId w:val="0"/>
        </w:numPr>
        <w:spacing w:lineRule="auto" w:line="276"/>
        <w:ind w:left="0" w:hanging="0"/>
        <w:jc w:val="both"/>
        <w:outlineLvl w:val="1"/>
        <w:rPr/>
      </w:pPr>
      <w:hyperlink r:id="rId53" w:tgtFrame="http://www.deutsche-chorjugend.de">
        <w:r>
          <w:rPr>
            <w:rStyle w:val="InternetLink"/>
            <w:rFonts w:eastAsia="Open Sans" w:cs="Open Sans" w:ascii="Open Sans" w:hAnsi="Open Sans"/>
            <w:color w:val="F59B0D"/>
            <w:sz w:val="22"/>
          </w:rPr>
          <w:t>www.deutsche-chorjugend.de</w:t>
        </w:r>
      </w:hyperlink>
    </w:p>
    <w:p>
      <w:pPr>
        <w:pStyle w:val="Normal"/>
        <w:numPr>
          <w:ilvl w:val="0"/>
          <w:numId w:val="0"/>
        </w:numPr>
        <w:spacing w:lineRule="auto" w:line="276"/>
        <w:ind w:left="0" w:hanging="0"/>
        <w:jc w:val="left"/>
        <w:outlineLvl w:val="1"/>
        <w:rPr>
          <w:rFonts w:ascii="Open Sans" w:hAnsi="Open Sans" w:eastAsia="Open Sans" w:cs="Open Sans"/>
          <w:b/>
          <w:b/>
          <w:sz w:val="22"/>
        </w:rPr>
      </w:pPr>
      <w:r>
        <w:rPr>
          <w:rFonts w:eastAsia="Open Sans" w:cs="Open Sans" w:ascii="Open Sans" w:hAnsi="Open Sans"/>
          <w:b/>
          <w:sz w:val="22"/>
        </w:rPr>
      </w:r>
    </w:p>
    <w:p>
      <w:pPr>
        <w:pStyle w:val="Normal"/>
        <w:numPr>
          <w:ilvl w:val="0"/>
          <w:numId w:val="0"/>
        </w:numPr>
        <w:spacing w:lineRule="auto" w:line="276"/>
        <w:ind w:left="0" w:hanging="0"/>
        <w:jc w:val="left"/>
        <w:outlineLvl w:val="1"/>
        <w:rPr/>
      </w:pPr>
      <w:bookmarkStart w:id="23" w:name="_Who_is_med"/>
      <w:bookmarkEnd w:id="23"/>
      <w:r>
        <w:rPr>
          <w:rFonts w:eastAsia="Open Sans" w:cs="Open Sans" w:ascii="Open Sans" w:hAnsi="Open Sans"/>
          <w:b/>
          <w:color w:val="006E89"/>
          <w:sz w:val="22"/>
        </w:rPr>
        <w:t>Who is mediale pfade?</w:t>
      </w:r>
    </w:p>
    <w:p>
      <w:pPr>
        <w:pStyle w:val="Normal"/>
        <w:spacing w:lineRule="auto" w:line="276"/>
        <w:jc w:val="both"/>
        <w:rPr/>
      </w:pPr>
      <w:r>
        <w:rPr>
          <w:rFonts w:eastAsia="Open Sans" w:cs="Open Sans" w:ascii="Open Sans" w:hAnsi="Open Sans"/>
          <w:sz w:val="22"/>
        </w:rPr>
        <w:t xml:space="preserve">mediale pfade promotes an emancipatory practice with digital media and new technologies in order to shape an open, just, and solidary society. With contemporary educational formats, we empower people to achieve this goal together with us. </w:t>
      </w:r>
    </w:p>
    <w:p>
      <w:pPr>
        <w:pStyle w:val="Normal"/>
        <w:spacing w:lineRule="auto" w:line="276"/>
        <w:jc w:val="both"/>
        <w:rPr/>
      </w:pPr>
      <w:r>
        <w:rPr>
          <w:rFonts w:eastAsia="Open Sans" w:cs="Open Sans" w:ascii="Open Sans" w:hAnsi="Open Sans"/>
          <w:sz w:val="22"/>
        </w:rPr>
        <w:t xml:space="preserve">As an association for media education, we see it as our task to accompany educational, training, and research processes in media education. The action-oriented approach is an elementary component of our work and is reflected in our concepts and activities. Special attention is paid to current media developments and their effects on pedagogical action and political and cultural life in our society. We see our work as political education in living environments that are inextricably linked with digital, networked technologies in the 21st century. </w:t>
      </w:r>
    </w:p>
    <w:p>
      <w:pPr>
        <w:pStyle w:val="Normal"/>
        <w:numPr>
          <w:ilvl w:val="0"/>
          <w:numId w:val="0"/>
        </w:numPr>
        <w:spacing w:lineRule="auto" w:line="276"/>
        <w:ind w:left="0" w:hanging="0"/>
        <w:jc w:val="both"/>
        <w:outlineLvl w:val="1"/>
        <w:rPr/>
      </w:pPr>
      <w:hyperlink r:id="rId54" w:tgtFrame="http://www.deutsche-chorjugend.de">
        <w:r>
          <w:rPr>
            <w:rStyle w:val="InternetLink"/>
            <w:rFonts w:eastAsia="Open Sans" w:cs="Open Sans" w:ascii="Open Sans" w:hAnsi="Open Sans"/>
            <w:color w:val="F59B0D"/>
            <w:sz w:val="22"/>
          </w:rPr>
          <w:t>www.deutsche-chorjugend.de</w:t>
        </w:r>
      </w:hyperlink>
    </w:p>
    <w:p>
      <w:pPr>
        <w:pStyle w:val="Normal"/>
        <w:spacing w:lineRule="auto" w:line="276"/>
        <w:jc w:val="both"/>
        <w:rPr>
          <w:rFonts w:ascii="Open Sans" w:hAnsi="Open Sans" w:eastAsia="Open Sans" w:cs="Open Sans"/>
          <w:sz w:val="22"/>
        </w:rPr>
      </w:pPr>
      <w:r>
        <w:rPr>
          <w:rFonts w:eastAsia="Open Sans" w:cs="Open Sans" w:ascii="Open Sans" w:hAnsi="Open Sans"/>
          <w:sz w:val="22"/>
        </w:rPr>
      </w:r>
    </w:p>
    <w:p>
      <w:pPr>
        <w:pStyle w:val="Normal"/>
        <w:numPr>
          <w:ilvl w:val="0"/>
          <w:numId w:val="0"/>
        </w:numPr>
        <w:spacing w:lineRule="auto" w:line="276"/>
        <w:ind w:left="0" w:hanging="0"/>
        <w:jc w:val="both"/>
        <w:outlineLvl w:val="1"/>
        <w:rPr/>
      </w:pPr>
      <w:bookmarkStart w:id="24" w:name="_Who_is_Pla"/>
      <w:bookmarkEnd w:id="24"/>
      <w:r>
        <w:rPr>
          <w:rFonts w:eastAsia="Open Sans" w:cs="Open Sans" w:ascii="Open Sans" w:hAnsi="Open Sans"/>
          <w:b/>
          <w:color w:val="006E89"/>
          <w:sz w:val="22"/>
        </w:rPr>
        <w:t>Who is Play for Peace?</w:t>
      </w:r>
    </w:p>
    <w:p>
      <w:pPr>
        <w:pStyle w:val="Normal"/>
        <w:spacing w:lineRule="auto" w:line="276"/>
        <w:jc w:val="both"/>
        <w:rPr/>
      </w:pPr>
      <w:r>
        <w:rPr>
          <w:rFonts w:eastAsia="Open Sans" w:cs="Open Sans" w:ascii="Open Sans" w:hAnsi="Open Sans"/>
          <w:sz w:val="22"/>
        </w:rPr>
        <w:t>We are an organization and a global learning community dedicated to developing compassionate leaders in areas of conflict and connecting people and communities to build lasting peace. At Play for Peace, we use play as an experiential and social-emotional learning tool to inspire people from different cultures to reach across barriers and boundaries. Cooperative play is a universal way for people to come together and learn. Youth and adults learn to lead collective experiences where differences are celebrated, friendships are created, and we see what connects us rather than what divides us. When ready, groups then move "beyond play" and begin to include community service learning, effectively solving community issues together.</w:t>
      </w:r>
    </w:p>
    <w:p>
      <w:pPr>
        <w:pStyle w:val="Normal"/>
        <w:spacing w:lineRule="auto" w:line="276"/>
        <w:jc w:val="both"/>
        <w:rPr/>
      </w:pPr>
      <w:r>
        <w:rPr/>
        <w:drawing>
          <wp:inline distT="0" distB="0" distL="0" distR="0">
            <wp:extent cx="4619625" cy="2295525"/>
            <wp:effectExtent l="0" t="0" r="0" b="0"/>
            <wp:docPr id="194" name="Image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93" descr=""/>
                    <pic:cNvPicPr>
                      <a:picLocks noChangeAspect="1" noChangeArrowheads="1"/>
                    </pic:cNvPicPr>
                  </pic:nvPicPr>
                  <pic:blipFill>
                    <a:blip r:embed="rId55"/>
                    <a:stretch>
                      <a:fillRect/>
                    </a:stretch>
                  </pic:blipFill>
                  <pic:spPr bwMode="auto">
                    <a:xfrm>
                      <a:off x="0" y="0"/>
                      <a:ext cx="4619625" cy="2295525"/>
                    </a:xfrm>
                    <a:prstGeom prst="rect">
                      <a:avLst/>
                    </a:prstGeom>
                  </pic:spPr>
                </pic:pic>
              </a:graphicData>
            </a:graphic>
          </wp:inline>
        </w:drawing>
      </w:r>
    </w:p>
    <w:p>
      <w:pPr>
        <w:pStyle w:val="Normal"/>
        <w:spacing w:lineRule="auto" w:line="276"/>
        <w:jc w:val="both"/>
        <w:rPr/>
      </w:pPr>
      <w:r>
        <w:rPr>
          <w:rFonts w:eastAsia="Open Sans" w:cs="Open Sans" w:ascii="Open Sans" w:hAnsi="Open Sans"/>
          <w:sz w:val="22"/>
        </w:rPr>
        <w:t>The Play for Peace methodology is integrated into schools, community centers, camps, and local organizations, where local youth leaders are trained to conduct "Practice Peace" cooperative play sessions for younger children and “Beyond Play” community service projects that benefit entire neighborhoods. Using cooperative activities, Play for Peace Programs change young lives, educate children, and transform communities, specifically: </w:t>
      </w:r>
    </w:p>
    <w:p>
      <w:pPr>
        <w:pStyle w:val="Normal"/>
        <w:spacing w:lineRule="auto" w:line="276"/>
        <w:jc w:val="both"/>
        <w:rPr/>
      </w:pPr>
      <w:r>
        <w:rPr>
          <w:rFonts w:eastAsia="Open Sans" w:cs="Open Sans" w:ascii="Open Sans" w:hAnsi="Open Sans"/>
          <w:sz w:val="22"/>
        </w:rPr>
        <w:t xml:space="preserve">★ </w:t>
      </w:r>
      <w:r>
        <w:rPr>
          <w:rFonts w:eastAsia="Open Sans" w:cs="Open Sans" w:ascii="Open Sans" w:hAnsi="Open Sans"/>
          <w:sz w:val="22"/>
        </w:rPr>
        <w:t>Creating safe environments in which people of all ages can experience the joy of play. </w:t>
      </w:r>
    </w:p>
    <w:p>
      <w:pPr>
        <w:pStyle w:val="Normal"/>
        <w:spacing w:lineRule="auto" w:line="276"/>
        <w:jc w:val="both"/>
        <w:rPr/>
      </w:pPr>
      <w:r>
        <w:rPr>
          <w:rFonts w:eastAsia="Open Sans" w:cs="Open Sans" w:ascii="Open Sans" w:hAnsi="Open Sans"/>
          <w:sz w:val="22"/>
        </w:rPr>
        <w:t xml:space="preserve">★ </w:t>
      </w:r>
      <w:r>
        <w:rPr>
          <w:rFonts w:eastAsia="Open Sans" w:cs="Open Sans" w:ascii="Open Sans" w:hAnsi="Open Sans"/>
          <w:sz w:val="22"/>
        </w:rPr>
        <w:t>Promoting positive relationships among people of societies in conflict. </w:t>
      </w:r>
    </w:p>
    <w:p>
      <w:pPr>
        <w:pStyle w:val="Normal"/>
        <w:spacing w:lineRule="auto" w:line="276"/>
        <w:jc w:val="both"/>
        <w:rPr/>
      </w:pPr>
      <w:r>
        <w:rPr>
          <w:rFonts w:eastAsia="Open Sans" w:cs="Open Sans" w:ascii="Open Sans" w:hAnsi="Open Sans"/>
          <w:sz w:val="22"/>
        </w:rPr>
        <w:t xml:space="preserve">★ </w:t>
      </w:r>
      <w:r>
        <w:rPr>
          <w:rFonts w:eastAsia="Open Sans" w:cs="Open Sans" w:ascii="Open Sans" w:hAnsi="Open Sans"/>
          <w:sz w:val="22"/>
        </w:rPr>
        <w:t>Fostering leadership for peace around the world. </w:t>
      </w:r>
    </w:p>
    <w:p>
      <w:pPr>
        <w:pStyle w:val="Normal"/>
        <w:spacing w:lineRule="auto" w:line="276"/>
        <w:jc w:val="both"/>
        <w:rPr/>
      </w:pPr>
      <w:r>
        <w:rPr>
          <w:rFonts w:eastAsia="Open Sans" w:cs="Open Sans" w:ascii="Open Sans" w:hAnsi="Open Sans"/>
          <w:sz w:val="22"/>
        </w:rPr>
        <w:t xml:space="preserve">★ </w:t>
      </w:r>
      <w:r>
        <w:rPr>
          <w:rFonts w:eastAsia="Open Sans" w:cs="Open Sans" w:ascii="Open Sans" w:hAnsi="Open Sans"/>
          <w:sz w:val="22"/>
        </w:rPr>
        <w:t>Building self-sustaining learning communities in which all of our regions work interdependently to build a more peaceful world. </w:t>
      </w:r>
    </w:p>
    <w:p>
      <w:pPr>
        <w:pStyle w:val="Normal"/>
        <w:spacing w:lineRule="auto" w:line="276"/>
        <w:rPr/>
      </w:pPr>
      <w:hyperlink r:id="rId56" w:tgtFrame="http://www.playforpeace.org">
        <w:r>
          <w:rPr>
            <w:rStyle w:val="InternetLink"/>
            <w:rFonts w:eastAsia="Open Sans" w:cs="Open Sans" w:ascii="Open Sans" w:hAnsi="Open Sans"/>
            <w:color w:val="F59B0D"/>
            <w:sz w:val="22"/>
          </w:rPr>
          <w:t>www.playforpeace.org</w:t>
        </w:r>
      </w:hyperlink>
    </w:p>
    <w:p>
      <w:pPr>
        <w:pStyle w:val="Normal"/>
        <w:spacing w:lineRule="auto" w:line="276" w:before="0" w:after="200"/>
        <w:jc w:val="both"/>
        <w:rPr/>
      </w:pPr>
      <w:r>
        <w:rPr/>
      </w:r>
    </w:p>
    <w:sectPr>
      <w:headerReference w:type="default" r:id="rId57"/>
      <w:type w:val="nextPage"/>
      <w:pgSz w:w="11906" w:h="16838"/>
      <w:pgMar w:left="992" w:right="992" w:gutter="0" w:header="709" w:top="1134" w:footer="0"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rial">
    <w:charset w:val="01"/>
    <w:family w:val="roman"/>
    <w:pitch w:val="variable"/>
  </w:font>
  <w:font w:name="Open Sans">
    <w:charset w:val="01"/>
    <w:family w:val="roman"/>
    <w:pitch w:val="variable"/>
  </w:font>
  <w:font w:name="Calibri">
    <w:charset w:val="01"/>
    <w:family w:val="roman"/>
    <w:pitch w:val="variable"/>
  </w:font>
  <w:font w:name="Times New Roman">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ind w:hanging="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29" w:hanging="360"/>
      </w:pPr>
      <w:rPr>
        <w:rFonts w:ascii="Courier New" w:hAnsi="Courier New" w:cs="Courier New" w:hint="default"/>
      </w:rPr>
    </w:lvl>
    <w:lvl w:ilvl="2">
      <w:start w:val="1"/>
      <w:numFmt w:val="bullet"/>
      <w:lvlText w:val="§"/>
      <w:lvlJc w:val="left"/>
      <w:pPr>
        <w:tabs>
          <w:tab w:val="num" w:pos="0"/>
        </w:tabs>
        <w:ind w:left="2149" w:hanging="360"/>
      </w:pPr>
      <w:rPr>
        <w:rFonts w:ascii="Wingdings" w:hAnsi="Wingdings" w:cs="Wingdings" w:hint="default"/>
      </w:rPr>
    </w:lvl>
    <w:lvl w:ilvl="3">
      <w:start w:val="1"/>
      <w:numFmt w:val="bullet"/>
      <w:lvlText w:val="·"/>
      <w:lvlJc w:val="left"/>
      <w:pPr>
        <w:tabs>
          <w:tab w:val="num" w:pos="0"/>
        </w:tabs>
        <w:ind w:left="2869" w:hanging="360"/>
      </w:pPr>
      <w:rPr>
        <w:rFonts w:ascii="Symbol" w:hAnsi="Symbol" w:cs="Symbol" w:hint="default"/>
      </w:rPr>
    </w:lvl>
    <w:lvl w:ilvl="4">
      <w:start w:val="1"/>
      <w:numFmt w:val="bullet"/>
      <w:lvlText w:val="o"/>
      <w:lvlJc w:val="left"/>
      <w:pPr>
        <w:tabs>
          <w:tab w:val="num" w:pos="0"/>
        </w:tabs>
        <w:ind w:left="3589" w:hanging="360"/>
      </w:pPr>
      <w:rPr>
        <w:rFonts w:ascii="Courier New" w:hAnsi="Courier New" w:cs="Courier New" w:hint="default"/>
      </w:rPr>
    </w:lvl>
    <w:lvl w:ilvl="5">
      <w:start w:val="1"/>
      <w:numFmt w:val="bullet"/>
      <w:lvlText w:val="§"/>
      <w:lvlJc w:val="left"/>
      <w:pPr>
        <w:tabs>
          <w:tab w:val="num" w:pos="0"/>
        </w:tabs>
        <w:ind w:left="4309" w:hanging="360"/>
      </w:pPr>
      <w:rPr>
        <w:rFonts w:ascii="Wingdings" w:hAnsi="Wingdings" w:cs="Wingdings" w:hint="default"/>
      </w:rPr>
    </w:lvl>
    <w:lvl w:ilvl="6">
      <w:start w:val="1"/>
      <w:numFmt w:val="bullet"/>
      <w:lvlText w:val="·"/>
      <w:lvlJc w:val="left"/>
      <w:pPr>
        <w:tabs>
          <w:tab w:val="num" w:pos="0"/>
        </w:tabs>
        <w:ind w:left="5029" w:hanging="360"/>
      </w:pPr>
      <w:rPr>
        <w:rFonts w:ascii="Symbol" w:hAnsi="Symbol" w:cs="Symbol" w:hint="default"/>
      </w:rPr>
    </w:lvl>
    <w:lvl w:ilvl="7">
      <w:start w:val="1"/>
      <w:numFmt w:val="bullet"/>
      <w:lvlText w:val="o"/>
      <w:lvlJc w:val="left"/>
      <w:pPr>
        <w:tabs>
          <w:tab w:val="num" w:pos="0"/>
        </w:tabs>
        <w:ind w:left="5749" w:hanging="360"/>
      </w:pPr>
      <w:rPr>
        <w:rFonts w:ascii="Courier New" w:hAnsi="Courier New" w:cs="Courier New" w:hint="default"/>
      </w:rPr>
    </w:lvl>
    <w:lvl w:ilvl="8">
      <w:start w:val="1"/>
      <w:numFmt w:val="bullet"/>
      <w:lvlText w:val="§"/>
      <w:lvlJc w:val="left"/>
      <w:pPr>
        <w:tabs>
          <w:tab w:val="num" w:pos="0"/>
        </w:tabs>
        <w:ind w:left="6469" w:hanging="360"/>
      </w:pPr>
      <w:rPr>
        <w:rFonts w:ascii="Wingdings" w:hAnsi="Wingdings" w:cs="Wingdings" w:hint="default"/>
      </w:rPr>
    </w:lvl>
  </w:abstractNum>
  <w:abstractNum w:abstractNumId="2">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29" w:hanging="360"/>
      </w:pPr>
      <w:rPr>
        <w:rFonts w:ascii="Courier New" w:hAnsi="Courier New" w:cs="Courier New" w:hint="default"/>
      </w:rPr>
    </w:lvl>
    <w:lvl w:ilvl="2">
      <w:start w:val="1"/>
      <w:numFmt w:val="bullet"/>
      <w:lvlText w:val="§"/>
      <w:lvlJc w:val="left"/>
      <w:pPr>
        <w:tabs>
          <w:tab w:val="num" w:pos="0"/>
        </w:tabs>
        <w:ind w:left="2149" w:hanging="360"/>
      </w:pPr>
      <w:rPr>
        <w:rFonts w:ascii="Wingdings" w:hAnsi="Wingdings" w:cs="Wingdings" w:hint="default"/>
      </w:rPr>
    </w:lvl>
    <w:lvl w:ilvl="3">
      <w:start w:val="1"/>
      <w:numFmt w:val="bullet"/>
      <w:lvlText w:val="·"/>
      <w:lvlJc w:val="left"/>
      <w:pPr>
        <w:tabs>
          <w:tab w:val="num" w:pos="0"/>
        </w:tabs>
        <w:ind w:left="2869" w:hanging="360"/>
      </w:pPr>
      <w:rPr>
        <w:rFonts w:ascii="Symbol" w:hAnsi="Symbol" w:cs="Symbol" w:hint="default"/>
      </w:rPr>
    </w:lvl>
    <w:lvl w:ilvl="4">
      <w:start w:val="1"/>
      <w:numFmt w:val="bullet"/>
      <w:lvlText w:val="o"/>
      <w:lvlJc w:val="left"/>
      <w:pPr>
        <w:tabs>
          <w:tab w:val="num" w:pos="0"/>
        </w:tabs>
        <w:ind w:left="3589" w:hanging="360"/>
      </w:pPr>
      <w:rPr>
        <w:rFonts w:ascii="Courier New" w:hAnsi="Courier New" w:cs="Courier New" w:hint="default"/>
      </w:rPr>
    </w:lvl>
    <w:lvl w:ilvl="5">
      <w:start w:val="1"/>
      <w:numFmt w:val="bullet"/>
      <w:lvlText w:val="§"/>
      <w:lvlJc w:val="left"/>
      <w:pPr>
        <w:tabs>
          <w:tab w:val="num" w:pos="0"/>
        </w:tabs>
        <w:ind w:left="4309" w:hanging="360"/>
      </w:pPr>
      <w:rPr>
        <w:rFonts w:ascii="Wingdings" w:hAnsi="Wingdings" w:cs="Wingdings" w:hint="default"/>
      </w:rPr>
    </w:lvl>
    <w:lvl w:ilvl="6">
      <w:start w:val="1"/>
      <w:numFmt w:val="bullet"/>
      <w:lvlText w:val="·"/>
      <w:lvlJc w:val="left"/>
      <w:pPr>
        <w:tabs>
          <w:tab w:val="num" w:pos="0"/>
        </w:tabs>
        <w:ind w:left="5029" w:hanging="360"/>
      </w:pPr>
      <w:rPr>
        <w:rFonts w:ascii="Symbol" w:hAnsi="Symbol" w:cs="Symbol" w:hint="default"/>
      </w:rPr>
    </w:lvl>
    <w:lvl w:ilvl="7">
      <w:start w:val="1"/>
      <w:numFmt w:val="bullet"/>
      <w:lvlText w:val="o"/>
      <w:lvlJc w:val="left"/>
      <w:pPr>
        <w:tabs>
          <w:tab w:val="num" w:pos="0"/>
        </w:tabs>
        <w:ind w:left="5749" w:hanging="360"/>
      </w:pPr>
      <w:rPr>
        <w:rFonts w:ascii="Courier New" w:hAnsi="Courier New" w:cs="Courier New" w:hint="default"/>
      </w:rPr>
    </w:lvl>
    <w:lvl w:ilvl="8">
      <w:start w:val="1"/>
      <w:numFmt w:val="bullet"/>
      <w:lvlText w:val="§"/>
      <w:lvlJc w:val="left"/>
      <w:pPr>
        <w:tabs>
          <w:tab w:val="num" w:pos="0"/>
        </w:tabs>
        <w:ind w:left="6469" w:hanging="360"/>
      </w:pPr>
      <w:rPr>
        <w:rFonts w:ascii="Wingdings" w:hAnsi="Wingdings" w:cs="Wingdings" w:hint="default"/>
      </w:rPr>
    </w:lvl>
  </w:abstractNum>
  <w:abstractNum w:abstractNumId="22">
    <w:lvl w:ilvl="0">
      <w:start w:val="1"/>
      <w:numFmt w:val="bullet"/>
      <w:lvlText w:val="·"/>
      <w:lvlJc w:val="left"/>
      <w:pPr>
        <w:tabs>
          <w:tab w:val="num" w:pos="0"/>
        </w:tabs>
        <w:ind w:left="709" w:hanging="360"/>
      </w:pPr>
      <w:rPr>
        <w:rFonts w:ascii="Symbol" w:hAnsi="Symbol" w:cs="Symbol" w:hint="default"/>
        <w:sz w:val="24"/>
      </w:rPr>
    </w:lvl>
    <w:lvl w:ilvl="1">
      <w:start w:val="1"/>
      <w:numFmt w:val="bullet"/>
      <w:lvlText w:val="·"/>
      <w:lvlJc w:val="left"/>
      <w:pPr>
        <w:tabs>
          <w:tab w:val="num" w:pos="0"/>
        </w:tabs>
        <w:ind w:left="1429" w:hanging="360"/>
      </w:pPr>
      <w:rPr>
        <w:rFonts w:ascii="Symbol" w:hAnsi="Symbol" w:cs="Symbol" w:hint="default"/>
        <w:sz w:val="24"/>
      </w:rPr>
    </w:lvl>
    <w:lvl w:ilvl="2">
      <w:start w:val="1"/>
      <w:numFmt w:val="bullet"/>
      <w:lvlText w:val="·"/>
      <w:lvlJc w:val="left"/>
      <w:pPr>
        <w:tabs>
          <w:tab w:val="num" w:pos="0"/>
        </w:tabs>
        <w:ind w:left="2149" w:hanging="360"/>
      </w:pPr>
      <w:rPr>
        <w:rFonts w:ascii="Symbol" w:hAnsi="Symbol" w:cs="Symbol" w:hint="default"/>
        <w:sz w:val="24"/>
      </w:rPr>
    </w:lvl>
    <w:lvl w:ilvl="3">
      <w:start w:val="1"/>
      <w:numFmt w:val="bullet"/>
      <w:lvlText w:val="·"/>
      <w:lvlJc w:val="left"/>
      <w:pPr>
        <w:tabs>
          <w:tab w:val="num" w:pos="0"/>
        </w:tabs>
        <w:ind w:left="2869" w:hanging="360"/>
      </w:pPr>
      <w:rPr>
        <w:rFonts w:ascii="Symbol" w:hAnsi="Symbol" w:cs="Symbol" w:hint="default"/>
        <w:sz w:val="24"/>
      </w:rPr>
    </w:lvl>
    <w:lvl w:ilvl="4">
      <w:start w:val="1"/>
      <w:numFmt w:val="bullet"/>
      <w:lvlText w:val="·"/>
      <w:lvlJc w:val="left"/>
      <w:pPr>
        <w:tabs>
          <w:tab w:val="num" w:pos="0"/>
        </w:tabs>
        <w:ind w:left="3589" w:hanging="360"/>
      </w:pPr>
      <w:rPr>
        <w:rFonts w:ascii="Symbol" w:hAnsi="Symbol" w:cs="Symbol" w:hint="default"/>
        <w:sz w:val="24"/>
      </w:rPr>
    </w:lvl>
    <w:lvl w:ilvl="5">
      <w:start w:val="1"/>
      <w:numFmt w:val="bullet"/>
      <w:lvlText w:val="·"/>
      <w:lvlJc w:val="left"/>
      <w:pPr>
        <w:tabs>
          <w:tab w:val="num" w:pos="0"/>
        </w:tabs>
        <w:ind w:left="4309" w:hanging="360"/>
      </w:pPr>
      <w:rPr>
        <w:rFonts w:ascii="Symbol" w:hAnsi="Symbol" w:cs="Symbol" w:hint="default"/>
        <w:sz w:val="24"/>
      </w:rPr>
    </w:lvl>
    <w:lvl w:ilvl="6">
      <w:start w:val="1"/>
      <w:numFmt w:val="bullet"/>
      <w:lvlText w:val="·"/>
      <w:lvlJc w:val="left"/>
      <w:pPr>
        <w:tabs>
          <w:tab w:val="num" w:pos="0"/>
        </w:tabs>
        <w:ind w:left="5029" w:hanging="360"/>
      </w:pPr>
      <w:rPr>
        <w:rFonts w:ascii="Symbol" w:hAnsi="Symbol" w:cs="Symbol" w:hint="default"/>
        <w:sz w:val="24"/>
      </w:rPr>
    </w:lvl>
    <w:lvl w:ilvl="7">
      <w:start w:val="1"/>
      <w:numFmt w:val="bullet"/>
      <w:lvlText w:val="·"/>
      <w:lvlJc w:val="left"/>
      <w:pPr>
        <w:tabs>
          <w:tab w:val="num" w:pos="0"/>
        </w:tabs>
        <w:ind w:left="5749" w:hanging="360"/>
      </w:pPr>
      <w:rPr>
        <w:rFonts w:ascii="Symbol" w:hAnsi="Symbol" w:cs="Symbol" w:hint="default"/>
        <w:sz w:val="24"/>
      </w:rPr>
    </w:lvl>
    <w:lvl w:ilvl="8">
      <w:start w:val="1"/>
      <w:numFmt w:val="bullet"/>
      <w:lvlText w:val="·"/>
      <w:lvlJc w:val="left"/>
      <w:pPr>
        <w:tabs>
          <w:tab w:val="num" w:pos="0"/>
        </w:tabs>
        <w:ind w:left="6469" w:hanging="360"/>
      </w:pPr>
      <w:rPr>
        <w:rFonts w:ascii="Symbol" w:hAnsi="Symbol" w:cs="Symbol" w:hint="default"/>
        <w:sz w:val="24"/>
      </w:rPr>
    </w:lvl>
  </w:abstractNum>
  <w:abstractNum w:abstractNumId="23">
    <w:lvl w:ilvl="0">
      <w:start w:val="1"/>
      <w:numFmt w:val="bullet"/>
      <w:lvlText w:val="·"/>
      <w:lvlJc w:val="left"/>
      <w:pPr>
        <w:tabs>
          <w:tab w:val="num" w:pos="0"/>
        </w:tabs>
        <w:ind w:left="709" w:hanging="360"/>
      </w:pPr>
      <w:rPr>
        <w:rFonts w:ascii="Symbol" w:hAnsi="Symbol" w:cs="Symbol" w:hint="default"/>
        <w:sz w:val="24"/>
      </w:rPr>
    </w:lvl>
    <w:lvl w:ilvl="1">
      <w:start w:val="1"/>
      <w:numFmt w:val="bullet"/>
      <w:lvlText w:val="·"/>
      <w:lvlJc w:val="left"/>
      <w:pPr>
        <w:tabs>
          <w:tab w:val="num" w:pos="0"/>
        </w:tabs>
        <w:ind w:left="1429" w:hanging="360"/>
      </w:pPr>
      <w:rPr>
        <w:rFonts w:ascii="Symbol" w:hAnsi="Symbol" w:cs="Symbol" w:hint="default"/>
        <w:sz w:val="24"/>
      </w:rPr>
    </w:lvl>
    <w:lvl w:ilvl="2">
      <w:start w:val="1"/>
      <w:numFmt w:val="bullet"/>
      <w:lvlText w:val="·"/>
      <w:lvlJc w:val="left"/>
      <w:pPr>
        <w:tabs>
          <w:tab w:val="num" w:pos="0"/>
        </w:tabs>
        <w:ind w:left="2149" w:hanging="360"/>
      </w:pPr>
      <w:rPr>
        <w:rFonts w:ascii="Symbol" w:hAnsi="Symbol" w:cs="Symbol" w:hint="default"/>
        <w:sz w:val="24"/>
      </w:rPr>
    </w:lvl>
    <w:lvl w:ilvl="3">
      <w:start w:val="1"/>
      <w:numFmt w:val="bullet"/>
      <w:lvlText w:val="·"/>
      <w:lvlJc w:val="left"/>
      <w:pPr>
        <w:tabs>
          <w:tab w:val="num" w:pos="0"/>
        </w:tabs>
        <w:ind w:left="2869" w:hanging="360"/>
      </w:pPr>
      <w:rPr>
        <w:rFonts w:ascii="Symbol" w:hAnsi="Symbol" w:cs="Symbol" w:hint="default"/>
        <w:sz w:val="24"/>
      </w:rPr>
    </w:lvl>
    <w:lvl w:ilvl="4">
      <w:start w:val="1"/>
      <w:numFmt w:val="bullet"/>
      <w:lvlText w:val="·"/>
      <w:lvlJc w:val="left"/>
      <w:pPr>
        <w:tabs>
          <w:tab w:val="num" w:pos="0"/>
        </w:tabs>
        <w:ind w:left="3589" w:hanging="360"/>
      </w:pPr>
      <w:rPr>
        <w:rFonts w:ascii="Symbol" w:hAnsi="Symbol" w:cs="Symbol" w:hint="default"/>
        <w:sz w:val="24"/>
      </w:rPr>
    </w:lvl>
    <w:lvl w:ilvl="5">
      <w:start w:val="1"/>
      <w:numFmt w:val="bullet"/>
      <w:lvlText w:val="·"/>
      <w:lvlJc w:val="left"/>
      <w:pPr>
        <w:tabs>
          <w:tab w:val="num" w:pos="0"/>
        </w:tabs>
        <w:ind w:left="4309" w:hanging="360"/>
      </w:pPr>
      <w:rPr>
        <w:rFonts w:ascii="Symbol" w:hAnsi="Symbol" w:cs="Symbol" w:hint="default"/>
        <w:sz w:val="24"/>
      </w:rPr>
    </w:lvl>
    <w:lvl w:ilvl="6">
      <w:start w:val="1"/>
      <w:numFmt w:val="bullet"/>
      <w:lvlText w:val="·"/>
      <w:lvlJc w:val="left"/>
      <w:pPr>
        <w:tabs>
          <w:tab w:val="num" w:pos="0"/>
        </w:tabs>
        <w:ind w:left="5029" w:hanging="360"/>
      </w:pPr>
      <w:rPr>
        <w:rFonts w:ascii="Symbol" w:hAnsi="Symbol" w:cs="Symbol" w:hint="default"/>
        <w:sz w:val="24"/>
      </w:rPr>
    </w:lvl>
    <w:lvl w:ilvl="7">
      <w:start w:val="1"/>
      <w:numFmt w:val="bullet"/>
      <w:lvlText w:val="·"/>
      <w:lvlJc w:val="left"/>
      <w:pPr>
        <w:tabs>
          <w:tab w:val="num" w:pos="0"/>
        </w:tabs>
        <w:ind w:left="5749" w:hanging="360"/>
      </w:pPr>
      <w:rPr>
        <w:rFonts w:ascii="Symbol" w:hAnsi="Symbol" w:cs="Symbol" w:hint="default"/>
        <w:sz w:val="24"/>
      </w:rPr>
    </w:lvl>
    <w:lvl w:ilvl="8">
      <w:start w:val="1"/>
      <w:numFmt w:val="bullet"/>
      <w:lvlText w:val="·"/>
      <w:lvlJc w:val="left"/>
      <w:pPr>
        <w:tabs>
          <w:tab w:val="num" w:pos="0"/>
        </w:tabs>
        <w:ind w:left="6469" w:hanging="360"/>
      </w:pPr>
      <w:rPr>
        <w:rFonts w:ascii="Symbol" w:hAnsi="Symbol" w:cs="Symbol" w:hint="default"/>
        <w:sz w:val="24"/>
      </w:rPr>
    </w:lvl>
  </w:abstractNum>
  <w:abstractNum w:abstractNumId="24">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29" w:hanging="360"/>
      </w:pPr>
      <w:rPr>
        <w:rFonts w:ascii="Courier New" w:hAnsi="Courier New" w:cs="Courier New" w:hint="default"/>
      </w:rPr>
    </w:lvl>
    <w:lvl w:ilvl="2">
      <w:start w:val="1"/>
      <w:numFmt w:val="bullet"/>
      <w:lvlText w:val="§"/>
      <w:lvlJc w:val="left"/>
      <w:pPr>
        <w:tabs>
          <w:tab w:val="num" w:pos="0"/>
        </w:tabs>
        <w:ind w:left="2149" w:hanging="360"/>
      </w:pPr>
      <w:rPr>
        <w:rFonts w:ascii="Wingdings" w:hAnsi="Wingdings" w:cs="Wingdings" w:hint="default"/>
      </w:rPr>
    </w:lvl>
    <w:lvl w:ilvl="3">
      <w:start w:val="1"/>
      <w:numFmt w:val="bullet"/>
      <w:lvlText w:val="·"/>
      <w:lvlJc w:val="left"/>
      <w:pPr>
        <w:tabs>
          <w:tab w:val="num" w:pos="0"/>
        </w:tabs>
        <w:ind w:left="2869" w:hanging="360"/>
      </w:pPr>
      <w:rPr>
        <w:rFonts w:ascii="Symbol" w:hAnsi="Symbol" w:cs="Symbol" w:hint="default"/>
      </w:rPr>
    </w:lvl>
    <w:lvl w:ilvl="4">
      <w:start w:val="1"/>
      <w:numFmt w:val="bullet"/>
      <w:lvlText w:val="o"/>
      <w:lvlJc w:val="left"/>
      <w:pPr>
        <w:tabs>
          <w:tab w:val="num" w:pos="0"/>
        </w:tabs>
        <w:ind w:left="3589" w:hanging="360"/>
      </w:pPr>
      <w:rPr>
        <w:rFonts w:ascii="Courier New" w:hAnsi="Courier New" w:cs="Courier New" w:hint="default"/>
      </w:rPr>
    </w:lvl>
    <w:lvl w:ilvl="5">
      <w:start w:val="1"/>
      <w:numFmt w:val="bullet"/>
      <w:lvlText w:val="§"/>
      <w:lvlJc w:val="left"/>
      <w:pPr>
        <w:tabs>
          <w:tab w:val="num" w:pos="0"/>
        </w:tabs>
        <w:ind w:left="4309" w:hanging="360"/>
      </w:pPr>
      <w:rPr>
        <w:rFonts w:ascii="Wingdings" w:hAnsi="Wingdings" w:cs="Wingdings" w:hint="default"/>
      </w:rPr>
    </w:lvl>
    <w:lvl w:ilvl="6">
      <w:start w:val="1"/>
      <w:numFmt w:val="bullet"/>
      <w:lvlText w:val="·"/>
      <w:lvlJc w:val="left"/>
      <w:pPr>
        <w:tabs>
          <w:tab w:val="num" w:pos="0"/>
        </w:tabs>
        <w:ind w:left="5029" w:hanging="360"/>
      </w:pPr>
      <w:rPr>
        <w:rFonts w:ascii="Symbol" w:hAnsi="Symbol" w:cs="Symbol" w:hint="default"/>
      </w:rPr>
    </w:lvl>
    <w:lvl w:ilvl="7">
      <w:start w:val="1"/>
      <w:numFmt w:val="bullet"/>
      <w:lvlText w:val="o"/>
      <w:lvlJc w:val="left"/>
      <w:pPr>
        <w:tabs>
          <w:tab w:val="num" w:pos="0"/>
        </w:tabs>
        <w:ind w:left="5749" w:hanging="360"/>
      </w:pPr>
      <w:rPr>
        <w:rFonts w:ascii="Courier New" w:hAnsi="Courier New" w:cs="Courier New" w:hint="default"/>
      </w:rPr>
    </w:lvl>
    <w:lvl w:ilvl="8">
      <w:start w:val="1"/>
      <w:numFmt w:val="bullet"/>
      <w:lvlText w:val="§"/>
      <w:lvlJc w:val="left"/>
      <w:pPr>
        <w:tabs>
          <w:tab w:val="num" w:pos="0"/>
        </w:tabs>
        <w:ind w:left="6469" w:hanging="360"/>
      </w:pPr>
      <w:rPr>
        <w:rFonts w:ascii="Wingdings" w:hAnsi="Wingdings" w:cs="Wingdings" w:hint="default"/>
      </w:rPr>
    </w:lvl>
  </w:abstractNum>
  <w:abstractNum w:abstractNumId="26">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29" w:hanging="360"/>
      </w:pPr>
      <w:rPr>
        <w:rFonts w:ascii="Courier New" w:hAnsi="Courier New" w:cs="Courier New" w:hint="default"/>
      </w:rPr>
    </w:lvl>
    <w:lvl w:ilvl="2">
      <w:start w:val="1"/>
      <w:numFmt w:val="bullet"/>
      <w:lvlText w:val="§"/>
      <w:lvlJc w:val="left"/>
      <w:pPr>
        <w:tabs>
          <w:tab w:val="num" w:pos="0"/>
        </w:tabs>
        <w:ind w:left="2149" w:hanging="360"/>
      </w:pPr>
      <w:rPr>
        <w:rFonts w:ascii="Wingdings" w:hAnsi="Wingdings" w:cs="Wingdings" w:hint="default"/>
      </w:rPr>
    </w:lvl>
    <w:lvl w:ilvl="3">
      <w:start w:val="1"/>
      <w:numFmt w:val="bullet"/>
      <w:lvlText w:val="·"/>
      <w:lvlJc w:val="left"/>
      <w:pPr>
        <w:tabs>
          <w:tab w:val="num" w:pos="0"/>
        </w:tabs>
        <w:ind w:left="2869" w:hanging="360"/>
      </w:pPr>
      <w:rPr>
        <w:rFonts w:ascii="Symbol" w:hAnsi="Symbol" w:cs="Symbol" w:hint="default"/>
      </w:rPr>
    </w:lvl>
    <w:lvl w:ilvl="4">
      <w:start w:val="1"/>
      <w:numFmt w:val="bullet"/>
      <w:lvlText w:val="o"/>
      <w:lvlJc w:val="left"/>
      <w:pPr>
        <w:tabs>
          <w:tab w:val="num" w:pos="0"/>
        </w:tabs>
        <w:ind w:left="3589" w:hanging="360"/>
      </w:pPr>
      <w:rPr>
        <w:rFonts w:ascii="Courier New" w:hAnsi="Courier New" w:cs="Courier New" w:hint="default"/>
      </w:rPr>
    </w:lvl>
    <w:lvl w:ilvl="5">
      <w:start w:val="1"/>
      <w:numFmt w:val="bullet"/>
      <w:lvlText w:val="§"/>
      <w:lvlJc w:val="left"/>
      <w:pPr>
        <w:tabs>
          <w:tab w:val="num" w:pos="0"/>
        </w:tabs>
        <w:ind w:left="4309" w:hanging="360"/>
      </w:pPr>
      <w:rPr>
        <w:rFonts w:ascii="Wingdings" w:hAnsi="Wingdings" w:cs="Wingdings" w:hint="default"/>
      </w:rPr>
    </w:lvl>
    <w:lvl w:ilvl="6">
      <w:start w:val="1"/>
      <w:numFmt w:val="bullet"/>
      <w:lvlText w:val="·"/>
      <w:lvlJc w:val="left"/>
      <w:pPr>
        <w:tabs>
          <w:tab w:val="num" w:pos="0"/>
        </w:tabs>
        <w:ind w:left="5029" w:hanging="360"/>
      </w:pPr>
      <w:rPr>
        <w:rFonts w:ascii="Symbol" w:hAnsi="Symbol" w:cs="Symbol" w:hint="default"/>
      </w:rPr>
    </w:lvl>
    <w:lvl w:ilvl="7">
      <w:start w:val="1"/>
      <w:numFmt w:val="bullet"/>
      <w:lvlText w:val="o"/>
      <w:lvlJc w:val="left"/>
      <w:pPr>
        <w:tabs>
          <w:tab w:val="num" w:pos="0"/>
        </w:tabs>
        <w:ind w:left="5749" w:hanging="360"/>
      </w:pPr>
      <w:rPr>
        <w:rFonts w:ascii="Courier New" w:hAnsi="Courier New" w:cs="Courier New" w:hint="default"/>
      </w:rPr>
    </w:lvl>
    <w:lvl w:ilvl="8">
      <w:start w:val="1"/>
      <w:numFmt w:val="bullet"/>
      <w:lvlText w:val="§"/>
      <w:lvlJc w:val="left"/>
      <w:pPr>
        <w:tabs>
          <w:tab w:val="num" w:pos="0"/>
        </w:tabs>
        <w:ind w:left="6469" w:hanging="360"/>
      </w:pPr>
      <w:rPr>
        <w:rFonts w:ascii="Wingdings" w:hAnsi="Wingdings" w:cs="Wingdings" w:hint="default"/>
      </w:rPr>
    </w:lvl>
  </w:abstractNum>
  <w:abstractNum w:abstractNumId="31">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29" w:hanging="360"/>
      </w:pPr>
      <w:rPr>
        <w:rFonts w:ascii="Courier New" w:hAnsi="Courier New" w:cs="Courier New" w:hint="default"/>
      </w:rPr>
    </w:lvl>
    <w:lvl w:ilvl="2">
      <w:start w:val="1"/>
      <w:numFmt w:val="bullet"/>
      <w:lvlText w:val="§"/>
      <w:lvlJc w:val="left"/>
      <w:pPr>
        <w:tabs>
          <w:tab w:val="num" w:pos="0"/>
        </w:tabs>
        <w:ind w:left="2149" w:hanging="360"/>
      </w:pPr>
      <w:rPr>
        <w:rFonts w:ascii="Wingdings" w:hAnsi="Wingdings" w:cs="Wingdings" w:hint="default"/>
      </w:rPr>
    </w:lvl>
    <w:lvl w:ilvl="3">
      <w:start w:val="1"/>
      <w:numFmt w:val="bullet"/>
      <w:lvlText w:val="·"/>
      <w:lvlJc w:val="left"/>
      <w:pPr>
        <w:tabs>
          <w:tab w:val="num" w:pos="0"/>
        </w:tabs>
        <w:ind w:left="2869" w:hanging="360"/>
      </w:pPr>
      <w:rPr>
        <w:rFonts w:ascii="Symbol" w:hAnsi="Symbol" w:cs="Symbol" w:hint="default"/>
      </w:rPr>
    </w:lvl>
    <w:lvl w:ilvl="4">
      <w:start w:val="1"/>
      <w:numFmt w:val="bullet"/>
      <w:lvlText w:val="o"/>
      <w:lvlJc w:val="left"/>
      <w:pPr>
        <w:tabs>
          <w:tab w:val="num" w:pos="0"/>
        </w:tabs>
        <w:ind w:left="3589" w:hanging="360"/>
      </w:pPr>
      <w:rPr>
        <w:rFonts w:ascii="Courier New" w:hAnsi="Courier New" w:cs="Courier New" w:hint="default"/>
      </w:rPr>
    </w:lvl>
    <w:lvl w:ilvl="5">
      <w:start w:val="1"/>
      <w:numFmt w:val="bullet"/>
      <w:lvlText w:val="§"/>
      <w:lvlJc w:val="left"/>
      <w:pPr>
        <w:tabs>
          <w:tab w:val="num" w:pos="0"/>
        </w:tabs>
        <w:ind w:left="4309" w:hanging="360"/>
      </w:pPr>
      <w:rPr>
        <w:rFonts w:ascii="Wingdings" w:hAnsi="Wingdings" w:cs="Wingdings" w:hint="default"/>
      </w:rPr>
    </w:lvl>
    <w:lvl w:ilvl="6">
      <w:start w:val="1"/>
      <w:numFmt w:val="bullet"/>
      <w:lvlText w:val="·"/>
      <w:lvlJc w:val="left"/>
      <w:pPr>
        <w:tabs>
          <w:tab w:val="num" w:pos="0"/>
        </w:tabs>
        <w:ind w:left="5029" w:hanging="360"/>
      </w:pPr>
      <w:rPr>
        <w:rFonts w:ascii="Symbol" w:hAnsi="Symbol" w:cs="Symbol" w:hint="default"/>
      </w:rPr>
    </w:lvl>
    <w:lvl w:ilvl="7">
      <w:start w:val="1"/>
      <w:numFmt w:val="bullet"/>
      <w:lvlText w:val="o"/>
      <w:lvlJc w:val="left"/>
      <w:pPr>
        <w:tabs>
          <w:tab w:val="num" w:pos="0"/>
        </w:tabs>
        <w:ind w:left="5749" w:hanging="360"/>
      </w:pPr>
      <w:rPr>
        <w:rFonts w:ascii="Courier New" w:hAnsi="Courier New" w:cs="Courier New" w:hint="default"/>
      </w:rPr>
    </w:lvl>
    <w:lvl w:ilvl="8">
      <w:start w:val="1"/>
      <w:numFmt w:val="bullet"/>
      <w:lvlText w:val="§"/>
      <w:lvlJc w:val="left"/>
      <w:pPr>
        <w:tabs>
          <w:tab w:val="num" w:pos="0"/>
        </w:tabs>
        <w:ind w:left="6469" w:hanging="360"/>
      </w:pPr>
      <w:rPr>
        <w:rFonts w:ascii="Wingdings" w:hAnsi="Wingdings" w:cs="Wingdings" w:hint="default"/>
      </w:rPr>
    </w:lvl>
  </w:abstractNum>
  <w:abstractNum w:abstractNumId="36">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29" w:hanging="360"/>
      </w:pPr>
      <w:rPr>
        <w:rFonts w:ascii="Courier New" w:hAnsi="Courier New" w:cs="Courier New" w:hint="default"/>
      </w:rPr>
    </w:lvl>
    <w:lvl w:ilvl="2">
      <w:start w:val="1"/>
      <w:numFmt w:val="bullet"/>
      <w:lvlText w:val="§"/>
      <w:lvlJc w:val="left"/>
      <w:pPr>
        <w:tabs>
          <w:tab w:val="num" w:pos="0"/>
        </w:tabs>
        <w:ind w:left="2149" w:hanging="360"/>
      </w:pPr>
      <w:rPr>
        <w:rFonts w:ascii="Wingdings" w:hAnsi="Wingdings" w:cs="Wingdings" w:hint="default"/>
      </w:rPr>
    </w:lvl>
    <w:lvl w:ilvl="3">
      <w:start w:val="1"/>
      <w:numFmt w:val="bullet"/>
      <w:lvlText w:val="·"/>
      <w:lvlJc w:val="left"/>
      <w:pPr>
        <w:tabs>
          <w:tab w:val="num" w:pos="0"/>
        </w:tabs>
        <w:ind w:left="2869" w:hanging="360"/>
      </w:pPr>
      <w:rPr>
        <w:rFonts w:ascii="Symbol" w:hAnsi="Symbol" w:cs="Symbol" w:hint="default"/>
      </w:rPr>
    </w:lvl>
    <w:lvl w:ilvl="4">
      <w:start w:val="1"/>
      <w:numFmt w:val="bullet"/>
      <w:lvlText w:val="o"/>
      <w:lvlJc w:val="left"/>
      <w:pPr>
        <w:tabs>
          <w:tab w:val="num" w:pos="0"/>
        </w:tabs>
        <w:ind w:left="3589" w:hanging="360"/>
      </w:pPr>
      <w:rPr>
        <w:rFonts w:ascii="Courier New" w:hAnsi="Courier New" w:cs="Courier New" w:hint="default"/>
      </w:rPr>
    </w:lvl>
    <w:lvl w:ilvl="5">
      <w:start w:val="1"/>
      <w:numFmt w:val="bullet"/>
      <w:lvlText w:val="§"/>
      <w:lvlJc w:val="left"/>
      <w:pPr>
        <w:tabs>
          <w:tab w:val="num" w:pos="0"/>
        </w:tabs>
        <w:ind w:left="4309" w:hanging="360"/>
      </w:pPr>
      <w:rPr>
        <w:rFonts w:ascii="Wingdings" w:hAnsi="Wingdings" w:cs="Wingdings" w:hint="default"/>
      </w:rPr>
    </w:lvl>
    <w:lvl w:ilvl="6">
      <w:start w:val="1"/>
      <w:numFmt w:val="bullet"/>
      <w:lvlText w:val="·"/>
      <w:lvlJc w:val="left"/>
      <w:pPr>
        <w:tabs>
          <w:tab w:val="num" w:pos="0"/>
        </w:tabs>
        <w:ind w:left="5029" w:hanging="360"/>
      </w:pPr>
      <w:rPr>
        <w:rFonts w:ascii="Symbol" w:hAnsi="Symbol" w:cs="Symbol" w:hint="default"/>
      </w:rPr>
    </w:lvl>
    <w:lvl w:ilvl="7">
      <w:start w:val="1"/>
      <w:numFmt w:val="bullet"/>
      <w:lvlText w:val="o"/>
      <w:lvlJc w:val="left"/>
      <w:pPr>
        <w:tabs>
          <w:tab w:val="num" w:pos="0"/>
        </w:tabs>
        <w:ind w:left="5749" w:hanging="360"/>
      </w:pPr>
      <w:rPr>
        <w:rFonts w:ascii="Courier New" w:hAnsi="Courier New" w:cs="Courier New" w:hint="default"/>
      </w:rPr>
    </w:lvl>
    <w:lvl w:ilvl="8">
      <w:start w:val="1"/>
      <w:numFmt w:val="bullet"/>
      <w:lvlText w:val="§"/>
      <w:lvlJc w:val="left"/>
      <w:pPr>
        <w:tabs>
          <w:tab w:val="num" w:pos="0"/>
        </w:tabs>
        <w:ind w:left="6469" w:hanging="360"/>
      </w:pPr>
      <w:rPr>
        <w:rFonts w:ascii="Wingdings" w:hAnsi="Wingdings" w:cs="Wingdings" w:hint="default"/>
      </w:rPr>
    </w:lvl>
  </w:abstractNum>
  <w:abstractNum w:abstractNumId="4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29" w:hanging="360"/>
      </w:pPr>
      <w:rPr>
        <w:rFonts w:ascii="Courier New" w:hAnsi="Courier New" w:cs="Courier New" w:hint="default"/>
      </w:rPr>
    </w:lvl>
    <w:lvl w:ilvl="2">
      <w:start w:val="1"/>
      <w:numFmt w:val="bullet"/>
      <w:lvlText w:val="§"/>
      <w:lvlJc w:val="left"/>
      <w:pPr>
        <w:tabs>
          <w:tab w:val="num" w:pos="0"/>
        </w:tabs>
        <w:ind w:left="2149" w:hanging="360"/>
      </w:pPr>
      <w:rPr>
        <w:rFonts w:ascii="Wingdings" w:hAnsi="Wingdings" w:cs="Wingdings" w:hint="default"/>
      </w:rPr>
    </w:lvl>
    <w:lvl w:ilvl="3">
      <w:start w:val="1"/>
      <w:numFmt w:val="bullet"/>
      <w:lvlText w:val="·"/>
      <w:lvlJc w:val="left"/>
      <w:pPr>
        <w:tabs>
          <w:tab w:val="num" w:pos="0"/>
        </w:tabs>
        <w:ind w:left="2869" w:hanging="360"/>
      </w:pPr>
      <w:rPr>
        <w:rFonts w:ascii="Symbol" w:hAnsi="Symbol" w:cs="Symbol" w:hint="default"/>
      </w:rPr>
    </w:lvl>
    <w:lvl w:ilvl="4">
      <w:start w:val="1"/>
      <w:numFmt w:val="bullet"/>
      <w:lvlText w:val="o"/>
      <w:lvlJc w:val="left"/>
      <w:pPr>
        <w:tabs>
          <w:tab w:val="num" w:pos="0"/>
        </w:tabs>
        <w:ind w:left="3589" w:hanging="360"/>
      </w:pPr>
      <w:rPr>
        <w:rFonts w:ascii="Courier New" w:hAnsi="Courier New" w:cs="Courier New" w:hint="default"/>
      </w:rPr>
    </w:lvl>
    <w:lvl w:ilvl="5">
      <w:start w:val="1"/>
      <w:numFmt w:val="bullet"/>
      <w:lvlText w:val="§"/>
      <w:lvlJc w:val="left"/>
      <w:pPr>
        <w:tabs>
          <w:tab w:val="num" w:pos="0"/>
        </w:tabs>
        <w:ind w:left="4309" w:hanging="360"/>
      </w:pPr>
      <w:rPr>
        <w:rFonts w:ascii="Wingdings" w:hAnsi="Wingdings" w:cs="Wingdings" w:hint="default"/>
      </w:rPr>
    </w:lvl>
    <w:lvl w:ilvl="6">
      <w:start w:val="1"/>
      <w:numFmt w:val="bullet"/>
      <w:lvlText w:val="·"/>
      <w:lvlJc w:val="left"/>
      <w:pPr>
        <w:tabs>
          <w:tab w:val="num" w:pos="0"/>
        </w:tabs>
        <w:ind w:left="5029" w:hanging="360"/>
      </w:pPr>
      <w:rPr>
        <w:rFonts w:ascii="Symbol" w:hAnsi="Symbol" w:cs="Symbol" w:hint="default"/>
      </w:rPr>
    </w:lvl>
    <w:lvl w:ilvl="7">
      <w:start w:val="1"/>
      <w:numFmt w:val="bullet"/>
      <w:lvlText w:val="o"/>
      <w:lvlJc w:val="left"/>
      <w:pPr>
        <w:tabs>
          <w:tab w:val="num" w:pos="0"/>
        </w:tabs>
        <w:ind w:left="5749" w:hanging="360"/>
      </w:pPr>
      <w:rPr>
        <w:rFonts w:ascii="Courier New" w:hAnsi="Courier New" w:cs="Courier New" w:hint="default"/>
      </w:rPr>
    </w:lvl>
    <w:lvl w:ilvl="8">
      <w:start w:val="1"/>
      <w:numFmt w:val="bullet"/>
      <w:lvlText w:val="§"/>
      <w:lvlJc w:val="left"/>
      <w:pPr>
        <w:tabs>
          <w:tab w:val="num" w:pos="0"/>
        </w:tabs>
        <w:ind w:left="6469" w:hanging="360"/>
      </w:pPr>
      <w:rPr>
        <w:rFonts w:ascii="Wingdings" w:hAnsi="Wingdings" w:cs="Wingdings" w:hint="default"/>
      </w:rPr>
    </w:lvl>
  </w:abstractNum>
  <w:abstractNum w:abstractNumId="59">
    <w:lvl w:ilvl="0">
      <w:start w:val="1"/>
      <w:numFmt w:val="bullet"/>
      <w:lvlText w:val="o"/>
      <w:lvlJc w:val="left"/>
      <w:pPr>
        <w:tabs>
          <w:tab w:val="num" w:pos="0"/>
        </w:tabs>
        <w:ind w:left="1429"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3">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3">
    <w:lvl w:ilvl="0">
      <w:start w:val="1"/>
      <w:numFmt w:val="bullet"/>
      <w:lvlText w:val="·"/>
      <w:lvlJc w:val="left"/>
      <w:pPr>
        <w:tabs>
          <w:tab w:val="num" w:pos="0"/>
        </w:tabs>
        <w:ind w:left="709" w:hanging="360"/>
      </w:pPr>
      <w:rPr>
        <w:rFonts w:ascii="Symbol" w:hAnsi="Symbol" w:cs="Symbol" w:hint="default"/>
        <w:sz w:val="24"/>
      </w:rPr>
    </w:lvl>
    <w:lvl w:ilvl="1">
      <w:start w:val="1"/>
      <w:numFmt w:val="bullet"/>
      <w:lvlText w:val="·"/>
      <w:lvlJc w:val="left"/>
      <w:pPr>
        <w:tabs>
          <w:tab w:val="num" w:pos="0"/>
        </w:tabs>
        <w:ind w:left="1429" w:hanging="360"/>
      </w:pPr>
      <w:rPr>
        <w:rFonts w:ascii="Symbol" w:hAnsi="Symbol" w:cs="Symbol" w:hint="default"/>
        <w:sz w:val="24"/>
      </w:rPr>
    </w:lvl>
    <w:lvl w:ilvl="2">
      <w:start w:val="1"/>
      <w:numFmt w:val="bullet"/>
      <w:lvlText w:val="·"/>
      <w:lvlJc w:val="left"/>
      <w:pPr>
        <w:tabs>
          <w:tab w:val="num" w:pos="0"/>
        </w:tabs>
        <w:ind w:left="2149" w:hanging="360"/>
      </w:pPr>
      <w:rPr>
        <w:rFonts w:ascii="Symbol" w:hAnsi="Symbol" w:cs="Symbol" w:hint="default"/>
        <w:sz w:val="24"/>
      </w:rPr>
    </w:lvl>
    <w:lvl w:ilvl="3">
      <w:start w:val="1"/>
      <w:numFmt w:val="bullet"/>
      <w:lvlText w:val="·"/>
      <w:lvlJc w:val="left"/>
      <w:pPr>
        <w:tabs>
          <w:tab w:val="num" w:pos="0"/>
        </w:tabs>
        <w:ind w:left="2869" w:hanging="360"/>
      </w:pPr>
      <w:rPr>
        <w:rFonts w:ascii="Symbol" w:hAnsi="Symbol" w:cs="Symbol" w:hint="default"/>
        <w:sz w:val="24"/>
      </w:rPr>
    </w:lvl>
    <w:lvl w:ilvl="4">
      <w:start w:val="1"/>
      <w:numFmt w:val="bullet"/>
      <w:lvlText w:val="·"/>
      <w:lvlJc w:val="left"/>
      <w:pPr>
        <w:tabs>
          <w:tab w:val="num" w:pos="0"/>
        </w:tabs>
        <w:ind w:left="3589" w:hanging="360"/>
      </w:pPr>
      <w:rPr>
        <w:rFonts w:ascii="Symbol" w:hAnsi="Symbol" w:cs="Symbol" w:hint="default"/>
        <w:sz w:val="24"/>
      </w:rPr>
    </w:lvl>
    <w:lvl w:ilvl="5">
      <w:start w:val="1"/>
      <w:numFmt w:val="bullet"/>
      <w:lvlText w:val="·"/>
      <w:lvlJc w:val="left"/>
      <w:pPr>
        <w:tabs>
          <w:tab w:val="num" w:pos="0"/>
        </w:tabs>
        <w:ind w:left="4309" w:hanging="360"/>
      </w:pPr>
      <w:rPr>
        <w:rFonts w:ascii="Symbol" w:hAnsi="Symbol" w:cs="Symbol" w:hint="default"/>
        <w:sz w:val="24"/>
      </w:rPr>
    </w:lvl>
    <w:lvl w:ilvl="6">
      <w:start w:val="1"/>
      <w:numFmt w:val="bullet"/>
      <w:lvlText w:val="·"/>
      <w:lvlJc w:val="left"/>
      <w:pPr>
        <w:tabs>
          <w:tab w:val="num" w:pos="0"/>
        </w:tabs>
        <w:ind w:left="5029" w:hanging="360"/>
      </w:pPr>
      <w:rPr>
        <w:rFonts w:ascii="Symbol" w:hAnsi="Symbol" w:cs="Symbol" w:hint="default"/>
        <w:sz w:val="24"/>
      </w:rPr>
    </w:lvl>
    <w:lvl w:ilvl="7">
      <w:start w:val="1"/>
      <w:numFmt w:val="bullet"/>
      <w:lvlText w:val="·"/>
      <w:lvlJc w:val="left"/>
      <w:pPr>
        <w:tabs>
          <w:tab w:val="num" w:pos="0"/>
        </w:tabs>
        <w:ind w:left="5749" w:hanging="360"/>
      </w:pPr>
      <w:rPr>
        <w:rFonts w:ascii="Symbol" w:hAnsi="Symbol" w:cs="Symbol" w:hint="default"/>
        <w:sz w:val="24"/>
      </w:rPr>
    </w:lvl>
    <w:lvl w:ilvl="8">
      <w:start w:val="1"/>
      <w:numFmt w:val="bullet"/>
      <w:lvlText w:val="·"/>
      <w:lvlJc w:val="left"/>
      <w:pPr>
        <w:tabs>
          <w:tab w:val="num" w:pos="0"/>
        </w:tabs>
        <w:ind w:left="6469" w:hanging="360"/>
      </w:pPr>
      <w:rPr>
        <w:rFonts w:ascii="Symbol" w:hAnsi="Symbol" w:cs="Symbol" w:hint="default"/>
        <w:sz w:val="24"/>
      </w:rPr>
    </w:lvl>
  </w:abstractNum>
  <w:abstractNum w:abstractNumId="74">
    <w:lvl w:ilvl="0">
      <w:start w:val="1"/>
      <w:numFmt w:val="bullet"/>
      <w:lvlText w:val="·"/>
      <w:lvlJc w:val="left"/>
      <w:pPr>
        <w:tabs>
          <w:tab w:val="num" w:pos="0"/>
        </w:tabs>
        <w:ind w:left="709" w:hanging="360"/>
      </w:pPr>
      <w:rPr>
        <w:rFonts w:ascii="Symbol" w:hAnsi="Symbol" w:cs="Symbol" w:hint="default"/>
        <w:sz w:val="24"/>
      </w:rPr>
    </w:lvl>
    <w:lvl w:ilvl="1">
      <w:start w:val="1"/>
      <w:numFmt w:val="bullet"/>
      <w:lvlText w:val="·"/>
      <w:lvlJc w:val="left"/>
      <w:pPr>
        <w:tabs>
          <w:tab w:val="num" w:pos="0"/>
        </w:tabs>
        <w:ind w:left="1429" w:hanging="360"/>
      </w:pPr>
      <w:rPr>
        <w:rFonts w:ascii="Symbol" w:hAnsi="Symbol" w:cs="Symbol" w:hint="default"/>
        <w:sz w:val="24"/>
      </w:rPr>
    </w:lvl>
    <w:lvl w:ilvl="2">
      <w:start w:val="1"/>
      <w:numFmt w:val="bullet"/>
      <w:lvlText w:val="·"/>
      <w:lvlJc w:val="left"/>
      <w:pPr>
        <w:tabs>
          <w:tab w:val="num" w:pos="0"/>
        </w:tabs>
        <w:ind w:left="2149" w:hanging="360"/>
      </w:pPr>
      <w:rPr>
        <w:rFonts w:ascii="Symbol" w:hAnsi="Symbol" w:cs="Symbol" w:hint="default"/>
        <w:sz w:val="24"/>
      </w:rPr>
    </w:lvl>
    <w:lvl w:ilvl="3">
      <w:start w:val="1"/>
      <w:numFmt w:val="bullet"/>
      <w:lvlText w:val="·"/>
      <w:lvlJc w:val="left"/>
      <w:pPr>
        <w:tabs>
          <w:tab w:val="num" w:pos="0"/>
        </w:tabs>
        <w:ind w:left="2869" w:hanging="360"/>
      </w:pPr>
      <w:rPr>
        <w:rFonts w:ascii="Symbol" w:hAnsi="Symbol" w:cs="Symbol" w:hint="default"/>
        <w:sz w:val="24"/>
      </w:rPr>
    </w:lvl>
    <w:lvl w:ilvl="4">
      <w:start w:val="1"/>
      <w:numFmt w:val="bullet"/>
      <w:lvlText w:val="·"/>
      <w:lvlJc w:val="left"/>
      <w:pPr>
        <w:tabs>
          <w:tab w:val="num" w:pos="0"/>
        </w:tabs>
        <w:ind w:left="3589" w:hanging="360"/>
      </w:pPr>
      <w:rPr>
        <w:rFonts w:ascii="Symbol" w:hAnsi="Symbol" w:cs="Symbol" w:hint="default"/>
        <w:sz w:val="24"/>
      </w:rPr>
    </w:lvl>
    <w:lvl w:ilvl="5">
      <w:start w:val="1"/>
      <w:numFmt w:val="bullet"/>
      <w:lvlText w:val="·"/>
      <w:lvlJc w:val="left"/>
      <w:pPr>
        <w:tabs>
          <w:tab w:val="num" w:pos="0"/>
        </w:tabs>
        <w:ind w:left="4309" w:hanging="360"/>
      </w:pPr>
      <w:rPr>
        <w:rFonts w:ascii="Symbol" w:hAnsi="Symbol" w:cs="Symbol" w:hint="default"/>
        <w:sz w:val="24"/>
      </w:rPr>
    </w:lvl>
    <w:lvl w:ilvl="6">
      <w:start w:val="1"/>
      <w:numFmt w:val="bullet"/>
      <w:lvlText w:val="·"/>
      <w:lvlJc w:val="left"/>
      <w:pPr>
        <w:tabs>
          <w:tab w:val="num" w:pos="0"/>
        </w:tabs>
        <w:ind w:left="5029" w:hanging="360"/>
      </w:pPr>
      <w:rPr>
        <w:rFonts w:ascii="Symbol" w:hAnsi="Symbol" w:cs="Symbol" w:hint="default"/>
        <w:sz w:val="24"/>
      </w:rPr>
    </w:lvl>
    <w:lvl w:ilvl="7">
      <w:start w:val="1"/>
      <w:numFmt w:val="bullet"/>
      <w:lvlText w:val="·"/>
      <w:lvlJc w:val="left"/>
      <w:pPr>
        <w:tabs>
          <w:tab w:val="num" w:pos="0"/>
        </w:tabs>
        <w:ind w:left="5749" w:hanging="360"/>
      </w:pPr>
      <w:rPr>
        <w:rFonts w:ascii="Symbol" w:hAnsi="Symbol" w:cs="Symbol" w:hint="default"/>
        <w:sz w:val="24"/>
      </w:rPr>
    </w:lvl>
    <w:lvl w:ilvl="8">
      <w:start w:val="1"/>
      <w:numFmt w:val="bullet"/>
      <w:lvlText w:val="·"/>
      <w:lvlJc w:val="left"/>
      <w:pPr>
        <w:tabs>
          <w:tab w:val="num" w:pos="0"/>
        </w:tabs>
        <w:ind w:left="6469" w:hanging="360"/>
      </w:pPr>
      <w:rPr>
        <w:rFonts w:ascii="Symbol" w:hAnsi="Symbol" w:cs="Symbol" w:hint="default"/>
        <w:sz w:val="24"/>
      </w:rPr>
    </w:lvl>
  </w:abstractNum>
  <w:abstractNum w:abstractNumId="75">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29" w:hanging="360"/>
      </w:pPr>
      <w:rPr>
        <w:rFonts w:ascii="Courier New" w:hAnsi="Courier New" w:cs="Courier New" w:hint="default"/>
      </w:rPr>
    </w:lvl>
    <w:lvl w:ilvl="2">
      <w:start w:val="1"/>
      <w:numFmt w:val="bullet"/>
      <w:lvlText w:val="§"/>
      <w:lvlJc w:val="left"/>
      <w:pPr>
        <w:tabs>
          <w:tab w:val="num" w:pos="0"/>
        </w:tabs>
        <w:ind w:left="2149" w:hanging="360"/>
      </w:pPr>
      <w:rPr>
        <w:rFonts w:ascii="Wingdings" w:hAnsi="Wingdings" w:cs="Wingdings" w:hint="default"/>
      </w:rPr>
    </w:lvl>
    <w:lvl w:ilvl="3">
      <w:start w:val="1"/>
      <w:numFmt w:val="bullet"/>
      <w:lvlText w:val="·"/>
      <w:lvlJc w:val="left"/>
      <w:pPr>
        <w:tabs>
          <w:tab w:val="num" w:pos="0"/>
        </w:tabs>
        <w:ind w:left="2869" w:hanging="360"/>
      </w:pPr>
      <w:rPr>
        <w:rFonts w:ascii="Symbol" w:hAnsi="Symbol" w:cs="Symbol" w:hint="default"/>
      </w:rPr>
    </w:lvl>
    <w:lvl w:ilvl="4">
      <w:start w:val="1"/>
      <w:numFmt w:val="bullet"/>
      <w:lvlText w:val="o"/>
      <w:lvlJc w:val="left"/>
      <w:pPr>
        <w:tabs>
          <w:tab w:val="num" w:pos="0"/>
        </w:tabs>
        <w:ind w:left="3589" w:hanging="360"/>
      </w:pPr>
      <w:rPr>
        <w:rFonts w:ascii="Courier New" w:hAnsi="Courier New" w:cs="Courier New" w:hint="default"/>
      </w:rPr>
    </w:lvl>
    <w:lvl w:ilvl="5">
      <w:start w:val="1"/>
      <w:numFmt w:val="bullet"/>
      <w:lvlText w:val="§"/>
      <w:lvlJc w:val="left"/>
      <w:pPr>
        <w:tabs>
          <w:tab w:val="num" w:pos="0"/>
        </w:tabs>
        <w:ind w:left="4309" w:hanging="360"/>
      </w:pPr>
      <w:rPr>
        <w:rFonts w:ascii="Wingdings" w:hAnsi="Wingdings" w:cs="Wingdings" w:hint="default"/>
      </w:rPr>
    </w:lvl>
    <w:lvl w:ilvl="6">
      <w:start w:val="1"/>
      <w:numFmt w:val="bullet"/>
      <w:lvlText w:val="·"/>
      <w:lvlJc w:val="left"/>
      <w:pPr>
        <w:tabs>
          <w:tab w:val="num" w:pos="0"/>
        </w:tabs>
        <w:ind w:left="5029" w:hanging="360"/>
      </w:pPr>
      <w:rPr>
        <w:rFonts w:ascii="Symbol" w:hAnsi="Symbol" w:cs="Symbol" w:hint="default"/>
      </w:rPr>
    </w:lvl>
    <w:lvl w:ilvl="7">
      <w:start w:val="1"/>
      <w:numFmt w:val="bullet"/>
      <w:lvlText w:val="o"/>
      <w:lvlJc w:val="left"/>
      <w:pPr>
        <w:tabs>
          <w:tab w:val="num" w:pos="0"/>
        </w:tabs>
        <w:ind w:left="5749" w:hanging="360"/>
      </w:pPr>
      <w:rPr>
        <w:rFonts w:ascii="Courier New" w:hAnsi="Courier New" w:cs="Courier New" w:hint="default"/>
      </w:rPr>
    </w:lvl>
    <w:lvl w:ilvl="8">
      <w:start w:val="1"/>
      <w:numFmt w:val="bullet"/>
      <w:lvlText w:val="§"/>
      <w:lvlJc w:val="left"/>
      <w:pPr>
        <w:tabs>
          <w:tab w:val="num" w:pos="0"/>
        </w:tabs>
        <w:ind w:left="6469" w:hanging="360"/>
      </w:pPr>
      <w:rPr>
        <w:rFonts w:ascii="Wingdings" w:hAnsi="Wingdings" w:cs="Wingdings" w:hint="default"/>
      </w:rPr>
    </w:lvl>
  </w:abstractNum>
  <w:abstractNum w:abstractNumId="76">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09" w:hanging="360"/>
      </w:pPr>
      <w:rPr>
        <w:rFonts w:ascii="Symbol" w:hAnsi="Symbol" w:cs="Symbol" w:hint="default"/>
        <w:sz w:val="24"/>
      </w:rPr>
    </w:lvl>
    <w:lvl w:ilvl="1">
      <w:start w:val="1"/>
      <w:numFmt w:val="bullet"/>
      <w:lvlText w:val="·"/>
      <w:lvlJc w:val="left"/>
      <w:pPr>
        <w:tabs>
          <w:tab w:val="num" w:pos="0"/>
        </w:tabs>
        <w:ind w:left="1429" w:hanging="360"/>
      </w:pPr>
      <w:rPr>
        <w:rFonts w:ascii="Symbol" w:hAnsi="Symbol" w:cs="Symbol" w:hint="default"/>
        <w:sz w:val="24"/>
      </w:rPr>
    </w:lvl>
    <w:lvl w:ilvl="2">
      <w:start w:val="1"/>
      <w:numFmt w:val="bullet"/>
      <w:lvlText w:val="·"/>
      <w:lvlJc w:val="left"/>
      <w:pPr>
        <w:tabs>
          <w:tab w:val="num" w:pos="0"/>
        </w:tabs>
        <w:ind w:left="2149" w:hanging="360"/>
      </w:pPr>
      <w:rPr>
        <w:rFonts w:ascii="Symbol" w:hAnsi="Symbol" w:cs="Symbol" w:hint="default"/>
        <w:sz w:val="24"/>
      </w:rPr>
    </w:lvl>
    <w:lvl w:ilvl="3">
      <w:start w:val="1"/>
      <w:numFmt w:val="bullet"/>
      <w:lvlText w:val="·"/>
      <w:lvlJc w:val="left"/>
      <w:pPr>
        <w:tabs>
          <w:tab w:val="num" w:pos="0"/>
        </w:tabs>
        <w:ind w:left="2869" w:hanging="360"/>
      </w:pPr>
      <w:rPr>
        <w:rFonts w:ascii="Symbol" w:hAnsi="Symbol" w:cs="Symbol" w:hint="default"/>
        <w:sz w:val="24"/>
      </w:rPr>
    </w:lvl>
    <w:lvl w:ilvl="4">
      <w:start w:val="1"/>
      <w:numFmt w:val="bullet"/>
      <w:lvlText w:val="·"/>
      <w:lvlJc w:val="left"/>
      <w:pPr>
        <w:tabs>
          <w:tab w:val="num" w:pos="0"/>
        </w:tabs>
        <w:ind w:left="3589" w:hanging="360"/>
      </w:pPr>
      <w:rPr>
        <w:rFonts w:ascii="Symbol" w:hAnsi="Symbol" w:cs="Symbol" w:hint="default"/>
        <w:sz w:val="24"/>
      </w:rPr>
    </w:lvl>
    <w:lvl w:ilvl="5">
      <w:start w:val="1"/>
      <w:numFmt w:val="bullet"/>
      <w:lvlText w:val="·"/>
      <w:lvlJc w:val="left"/>
      <w:pPr>
        <w:tabs>
          <w:tab w:val="num" w:pos="0"/>
        </w:tabs>
        <w:ind w:left="4309" w:hanging="360"/>
      </w:pPr>
      <w:rPr>
        <w:rFonts w:ascii="Symbol" w:hAnsi="Symbol" w:cs="Symbol" w:hint="default"/>
        <w:sz w:val="24"/>
      </w:rPr>
    </w:lvl>
    <w:lvl w:ilvl="6">
      <w:start w:val="1"/>
      <w:numFmt w:val="bullet"/>
      <w:lvlText w:val="·"/>
      <w:lvlJc w:val="left"/>
      <w:pPr>
        <w:tabs>
          <w:tab w:val="num" w:pos="0"/>
        </w:tabs>
        <w:ind w:left="5029" w:hanging="360"/>
      </w:pPr>
      <w:rPr>
        <w:rFonts w:ascii="Symbol" w:hAnsi="Symbol" w:cs="Symbol" w:hint="default"/>
        <w:sz w:val="24"/>
      </w:rPr>
    </w:lvl>
    <w:lvl w:ilvl="7">
      <w:start w:val="1"/>
      <w:numFmt w:val="bullet"/>
      <w:lvlText w:val="·"/>
      <w:lvlJc w:val="left"/>
      <w:pPr>
        <w:tabs>
          <w:tab w:val="num" w:pos="0"/>
        </w:tabs>
        <w:ind w:left="5749" w:hanging="360"/>
      </w:pPr>
      <w:rPr>
        <w:rFonts w:ascii="Symbol" w:hAnsi="Symbol" w:cs="Symbol" w:hint="default"/>
        <w:sz w:val="24"/>
      </w:rPr>
    </w:lvl>
    <w:lvl w:ilvl="8">
      <w:start w:val="1"/>
      <w:numFmt w:val="bullet"/>
      <w:lvlText w:val="·"/>
      <w:lvlJc w:val="left"/>
      <w:pPr>
        <w:tabs>
          <w:tab w:val="num" w:pos="0"/>
        </w:tabs>
        <w:ind w:left="6469" w:hanging="360"/>
      </w:pPr>
      <w:rPr>
        <w:rFonts w:ascii="Symbol" w:hAnsi="Symbol" w:cs="Symbol" w:hint="default"/>
        <w:sz w:val="24"/>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29" w:hanging="360"/>
      </w:pPr>
      <w:rPr>
        <w:rFonts w:ascii="Courier New" w:hAnsi="Courier New" w:cs="Courier New" w:hint="default"/>
      </w:rPr>
    </w:lvl>
    <w:lvl w:ilvl="2">
      <w:start w:val="1"/>
      <w:numFmt w:val="bullet"/>
      <w:lvlText w:val="§"/>
      <w:lvlJc w:val="left"/>
      <w:pPr>
        <w:tabs>
          <w:tab w:val="num" w:pos="0"/>
        </w:tabs>
        <w:ind w:left="2149" w:hanging="360"/>
      </w:pPr>
      <w:rPr>
        <w:rFonts w:ascii="Wingdings" w:hAnsi="Wingdings" w:cs="Wingdings" w:hint="default"/>
      </w:rPr>
    </w:lvl>
    <w:lvl w:ilvl="3">
      <w:start w:val="1"/>
      <w:numFmt w:val="bullet"/>
      <w:lvlText w:val="·"/>
      <w:lvlJc w:val="left"/>
      <w:pPr>
        <w:tabs>
          <w:tab w:val="num" w:pos="0"/>
        </w:tabs>
        <w:ind w:left="2869" w:hanging="360"/>
      </w:pPr>
      <w:rPr>
        <w:rFonts w:ascii="Symbol" w:hAnsi="Symbol" w:cs="Symbol" w:hint="default"/>
      </w:rPr>
    </w:lvl>
    <w:lvl w:ilvl="4">
      <w:start w:val="1"/>
      <w:numFmt w:val="bullet"/>
      <w:lvlText w:val="o"/>
      <w:lvlJc w:val="left"/>
      <w:pPr>
        <w:tabs>
          <w:tab w:val="num" w:pos="0"/>
        </w:tabs>
        <w:ind w:left="3589" w:hanging="360"/>
      </w:pPr>
      <w:rPr>
        <w:rFonts w:ascii="Courier New" w:hAnsi="Courier New" w:cs="Courier New" w:hint="default"/>
      </w:rPr>
    </w:lvl>
    <w:lvl w:ilvl="5">
      <w:start w:val="1"/>
      <w:numFmt w:val="bullet"/>
      <w:lvlText w:val="§"/>
      <w:lvlJc w:val="left"/>
      <w:pPr>
        <w:tabs>
          <w:tab w:val="num" w:pos="0"/>
        </w:tabs>
        <w:ind w:left="4309" w:hanging="360"/>
      </w:pPr>
      <w:rPr>
        <w:rFonts w:ascii="Wingdings" w:hAnsi="Wingdings" w:cs="Wingdings" w:hint="default"/>
      </w:rPr>
    </w:lvl>
    <w:lvl w:ilvl="6">
      <w:start w:val="1"/>
      <w:numFmt w:val="bullet"/>
      <w:lvlText w:val="·"/>
      <w:lvlJc w:val="left"/>
      <w:pPr>
        <w:tabs>
          <w:tab w:val="num" w:pos="0"/>
        </w:tabs>
        <w:ind w:left="5029" w:hanging="360"/>
      </w:pPr>
      <w:rPr>
        <w:rFonts w:ascii="Symbol" w:hAnsi="Symbol" w:cs="Symbol" w:hint="default"/>
      </w:rPr>
    </w:lvl>
    <w:lvl w:ilvl="7">
      <w:start w:val="1"/>
      <w:numFmt w:val="bullet"/>
      <w:lvlText w:val="o"/>
      <w:lvlJc w:val="left"/>
      <w:pPr>
        <w:tabs>
          <w:tab w:val="num" w:pos="0"/>
        </w:tabs>
        <w:ind w:left="5749" w:hanging="360"/>
      </w:pPr>
      <w:rPr>
        <w:rFonts w:ascii="Courier New" w:hAnsi="Courier New" w:cs="Courier New" w:hint="default"/>
      </w:rPr>
    </w:lvl>
    <w:lvl w:ilvl="8">
      <w:start w:val="1"/>
      <w:numFmt w:val="bullet"/>
      <w:lvlText w:val="§"/>
      <w:lvlJc w:val="left"/>
      <w:pPr>
        <w:tabs>
          <w:tab w:val="num" w:pos="0"/>
        </w:tabs>
        <w:ind w:left="6469" w:hanging="360"/>
      </w:pPr>
      <w:rPr>
        <w:rFonts w:ascii="Wingdings" w:hAnsi="Wingdings" w:cs="Wingdings" w:hint="default"/>
      </w:rPr>
    </w:lvl>
  </w:abstractNum>
  <w:abstractNum w:abstractNumId="82">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29" w:hanging="360"/>
      </w:pPr>
      <w:rPr>
        <w:rFonts w:ascii="Courier New" w:hAnsi="Courier New" w:cs="Courier New" w:hint="default"/>
      </w:rPr>
    </w:lvl>
    <w:lvl w:ilvl="2">
      <w:start w:val="1"/>
      <w:numFmt w:val="bullet"/>
      <w:lvlText w:val="§"/>
      <w:lvlJc w:val="left"/>
      <w:pPr>
        <w:tabs>
          <w:tab w:val="num" w:pos="0"/>
        </w:tabs>
        <w:ind w:left="2149" w:hanging="360"/>
      </w:pPr>
      <w:rPr>
        <w:rFonts w:ascii="Wingdings" w:hAnsi="Wingdings" w:cs="Wingdings" w:hint="default"/>
      </w:rPr>
    </w:lvl>
    <w:lvl w:ilvl="3">
      <w:start w:val="1"/>
      <w:numFmt w:val="bullet"/>
      <w:lvlText w:val="·"/>
      <w:lvlJc w:val="left"/>
      <w:pPr>
        <w:tabs>
          <w:tab w:val="num" w:pos="0"/>
        </w:tabs>
        <w:ind w:left="2869" w:hanging="360"/>
      </w:pPr>
      <w:rPr>
        <w:rFonts w:ascii="Symbol" w:hAnsi="Symbol" w:cs="Symbol" w:hint="default"/>
      </w:rPr>
    </w:lvl>
    <w:lvl w:ilvl="4">
      <w:start w:val="1"/>
      <w:numFmt w:val="bullet"/>
      <w:lvlText w:val="o"/>
      <w:lvlJc w:val="left"/>
      <w:pPr>
        <w:tabs>
          <w:tab w:val="num" w:pos="0"/>
        </w:tabs>
        <w:ind w:left="3589" w:hanging="360"/>
      </w:pPr>
      <w:rPr>
        <w:rFonts w:ascii="Courier New" w:hAnsi="Courier New" w:cs="Courier New" w:hint="default"/>
      </w:rPr>
    </w:lvl>
    <w:lvl w:ilvl="5">
      <w:start w:val="1"/>
      <w:numFmt w:val="bullet"/>
      <w:lvlText w:val="§"/>
      <w:lvlJc w:val="left"/>
      <w:pPr>
        <w:tabs>
          <w:tab w:val="num" w:pos="0"/>
        </w:tabs>
        <w:ind w:left="4309" w:hanging="360"/>
      </w:pPr>
      <w:rPr>
        <w:rFonts w:ascii="Wingdings" w:hAnsi="Wingdings" w:cs="Wingdings" w:hint="default"/>
      </w:rPr>
    </w:lvl>
    <w:lvl w:ilvl="6">
      <w:start w:val="1"/>
      <w:numFmt w:val="bullet"/>
      <w:lvlText w:val="·"/>
      <w:lvlJc w:val="left"/>
      <w:pPr>
        <w:tabs>
          <w:tab w:val="num" w:pos="0"/>
        </w:tabs>
        <w:ind w:left="5029" w:hanging="360"/>
      </w:pPr>
      <w:rPr>
        <w:rFonts w:ascii="Symbol" w:hAnsi="Symbol" w:cs="Symbol" w:hint="default"/>
      </w:rPr>
    </w:lvl>
    <w:lvl w:ilvl="7">
      <w:start w:val="1"/>
      <w:numFmt w:val="bullet"/>
      <w:lvlText w:val="o"/>
      <w:lvlJc w:val="left"/>
      <w:pPr>
        <w:tabs>
          <w:tab w:val="num" w:pos="0"/>
        </w:tabs>
        <w:ind w:left="5749" w:hanging="360"/>
      </w:pPr>
      <w:rPr>
        <w:rFonts w:ascii="Courier New" w:hAnsi="Courier New" w:cs="Courier New" w:hint="default"/>
      </w:rPr>
    </w:lvl>
    <w:lvl w:ilvl="8">
      <w:start w:val="1"/>
      <w:numFmt w:val="bullet"/>
      <w:lvlText w:val="§"/>
      <w:lvlJc w:val="left"/>
      <w:pPr>
        <w:tabs>
          <w:tab w:val="num" w:pos="0"/>
        </w:tabs>
        <w:ind w:left="6469"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29" w:hanging="360"/>
      </w:pPr>
      <w:rPr>
        <w:rFonts w:ascii="Courier New" w:hAnsi="Courier New" w:cs="Courier New" w:hint="default"/>
      </w:rPr>
    </w:lvl>
    <w:lvl w:ilvl="2">
      <w:start w:val="1"/>
      <w:numFmt w:val="bullet"/>
      <w:lvlText w:val="§"/>
      <w:lvlJc w:val="left"/>
      <w:pPr>
        <w:tabs>
          <w:tab w:val="num" w:pos="0"/>
        </w:tabs>
        <w:ind w:left="2149" w:hanging="360"/>
      </w:pPr>
      <w:rPr>
        <w:rFonts w:ascii="Wingdings" w:hAnsi="Wingdings" w:cs="Wingdings" w:hint="default"/>
      </w:rPr>
    </w:lvl>
    <w:lvl w:ilvl="3">
      <w:start w:val="1"/>
      <w:numFmt w:val="bullet"/>
      <w:lvlText w:val="·"/>
      <w:lvlJc w:val="left"/>
      <w:pPr>
        <w:tabs>
          <w:tab w:val="num" w:pos="0"/>
        </w:tabs>
        <w:ind w:left="2869" w:hanging="360"/>
      </w:pPr>
      <w:rPr>
        <w:rFonts w:ascii="Symbol" w:hAnsi="Symbol" w:cs="Symbol" w:hint="default"/>
      </w:rPr>
    </w:lvl>
    <w:lvl w:ilvl="4">
      <w:start w:val="1"/>
      <w:numFmt w:val="bullet"/>
      <w:lvlText w:val="o"/>
      <w:lvlJc w:val="left"/>
      <w:pPr>
        <w:tabs>
          <w:tab w:val="num" w:pos="0"/>
        </w:tabs>
        <w:ind w:left="3589" w:hanging="360"/>
      </w:pPr>
      <w:rPr>
        <w:rFonts w:ascii="Courier New" w:hAnsi="Courier New" w:cs="Courier New" w:hint="default"/>
      </w:rPr>
    </w:lvl>
    <w:lvl w:ilvl="5">
      <w:start w:val="1"/>
      <w:numFmt w:val="bullet"/>
      <w:lvlText w:val="§"/>
      <w:lvlJc w:val="left"/>
      <w:pPr>
        <w:tabs>
          <w:tab w:val="num" w:pos="0"/>
        </w:tabs>
        <w:ind w:left="4309" w:hanging="360"/>
      </w:pPr>
      <w:rPr>
        <w:rFonts w:ascii="Wingdings" w:hAnsi="Wingdings" w:cs="Wingdings" w:hint="default"/>
      </w:rPr>
    </w:lvl>
    <w:lvl w:ilvl="6">
      <w:start w:val="1"/>
      <w:numFmt w:val="bullet"/>
      <w:lvlText w:val="·"/>
      <w:lvlJc w:val="left"/>
      <w:pPr>
        <w:tabs>
          <w:tab w:val="num" w:pos="0"/>
        </w:tabs>
        <w:ind w:left="5029" w:hanging="360"/>
      </w:pPr>
      <w:rPr>
        <w:rFonts w:ascii="Symbol" w:hAnsi="Symbol" w:cs="Symbol" w:hint="default"/>
      </w:rPr>
    </w:lvl>
    <w:lvl w:ilvl="7">
      <w:start w:val="1"/>
      <w:numFmt w:val="bullet"/>
      <w:lvlText w:val="o"/>
      <w:lvlJc w:val="left"/>
      <w:pPr>
        <w:tabs>
          <w:tab w:val="num" w:pos="0"/>
        </w:tabs>
        <w:ind w:left="5749" w:hanging="360"/>
      </w:pPr>
      <w:rPr>
        <w:rFonts w:ascii="Courier New" w:hAnsi="Courier New" w:cs="Courier New" w:hint="default"/>
      </w:rPr>
    </w:lvl>
    <w:lvl w:ilvl="8">
      <w:start w:val="1"/>
      <w:numFmt w:val="bullet"/>
      <w:lvlText w:val="§"/>
      <w:lvlJc w:val="left"/>
      <w:pPr>
        <w:tabs>
          <w:tab w:val="num" w:pos="0"/>
        </w:tabs>
        <w:ind w:left="6469" w:hanging="360"/>
      </w:pPr>
      <w:rPr>
        <w:rFonts w:ascii="Wingdings" w:hAnsi="Wingdings" w:cs="Wingdings" w:hint="default"/>
      </w:rPr>
    </w:lvl>
  </w:abstractNum>
  <w:abstractNum w:abstractNumId="100">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29" w:hanging="360"/>
      </w:pPr>
      <w:rPr>
        <w:rFonts w:ascii="Courier New" w:hAnsi="Courier New" w:cs="Courier New" w:hint="default"/>
      </w:rPr>
    </w:lvl>
    <w:lvl w:ilvl="2">
      <w:start w:val="1"/>
      <w:numFmt w:val="bullet"/>
      <w:lvlText w:val="§"/>
      <w:lvlJc w:val="left"/>
      <w:pPr>
        <w:tabs>
          <w:tab w:val="num" w:pos="0"/>
        </w:tabs>
        <w:ind w:left="2149" w:hanging="360"/>
      </w:pPr>
      <w:rPr>
        <w:rFonts w:ascii="Wingdings" w:hAnsi="Wingdings" w:cs="Wingdings" w:hint="default"/>
      </w:rPr>
    </w:lvl>
    <w:lvl w:ilvl="3">
      <w:start w:val="1"/>
      <w:numFmt w:val="bullet"/>
      <w:lvlText w:val="·"/>
      <w:lvlJc w:val="left"/>
      <w:pPr>
        <w:tabs>
          <w:tab w:val="num" w:pos="0"/>
        </w:tabs>
        <w:ind w:left="2869" w:hanging="360"/>
      </w:pPr>
      <w:rPr>
        <w:rFonts w:ascii="Symbol" w:hAnsi="Symbol" w:cs="Symbol" w:hint="default"/>
      </w:rPr>
    </w:lvl>
    <w:lvl w:ilvl="4">
      <w:start w:val="1"/>
      <w:numFmt w:val="bullet"/>
      <w:lvlText w:val="o"/>
      <w:lvlJc w:val="left"/>
      <w:pPr>
        <w:tabs>
          <w:tab w:val="num" w:pos="0"/>
        </w:tabs>
        <w:ind w:left="3589" w:hanging="360"/>
      </w:pPr>
      <w:rPr>
        <w:rFonts w:ascii="Courier New" w:hAnsi="Courier New" w:cs="Courier New" w:hint="default"/>
      </w:rPr>
    </w:lvl>
    <w:lvl w:ilvl="5">
      <w:start w:val="1"/>
      <w:numFmt w:val="bullet"/>
      <w:lvlText w:val="§"/>
      <w:lvlJc w:val="left"/>
      <w:pPr>
        <w:tabs>
          <w:tab w:val="num" w:pos="0"/>
        </w:tabs>
        <w:ind w:left="4309" w:hanging="360"/>
      </w:pPr>
      <w:rPr>
        <w:rFonts w:ascii="Wingdings" w:hAnsi="Wingdings" w:cs="Wingdings" w:hint="default"/>
      </w:rPr>
    </w:lvl>
    <w:lvl w:ilvl="6">
      <w:start w:val="1"/>
      <w:numFmt w:val="bullet"/>
      <w:lvlText w:val="·"/>
      <w:lvlJc w:val="left"/>
      <w:pPr>
        <w:tabs>
          <w:tab w:val="num" w:pos="0"/>
        </w:tabs>
        <w:ind w:left="5029" w:hanging="360"/>
      </w:pPr>
      <w:rPr>
        <w:rFonts w:ascii="Symbol" w:hAnsi="Symbol" w:cs="Symbol" w:hint="default"/>
      </w:rPr>
    </w:lvl>
    <w:lvl w:ilvl="7">
      <w:start w:val="1"/>
      <w:numFmt w:val="bullet"/>
      <w:lvlText w:val="o"/>
      <w:lvlJc w:val="left"/>
      <w:pPr>
        <w:tabs>
          <w:tab w:val="num" w:pos="0"/>
        </w:tabs>
        <w:ind w:left="5749" w:hanging="360"/>
      </w:pPr>
      <w:rPr>
        <w:rFonts w:ascii="Courier New" w:hAnsi="Courier New" w:cs="Courier New" w:hint="default"/>
      </w:rPr>
    </w:lvl>
    <w:lvl w:ilvl="8">
      <w:start w:val="1"/>
      <w:numFmt w:val="bullet"/>
      <w:lvlText w:val="§"/>
      <w:lvlJc w:val="left"/>
      <w:pPr>
        <w:tabs>
          <w:tab w:val="num" w:pos="0"/>
        </w:tabs>
        <w:ind w:left="6469" w:hanging="360"/>
      </w:pPr>
      <w:rPr>
        <w:rFonts w:ascii="Wingdings" w:hAnsi="Wingdings" w:cs="Wingdings" w:hint="default"/>
      </w:rPr>
    </w:lvl>
  </w:abstractNum>
  <w:abstractNum w:abstractNumId="102">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29" w:hanging="360"/>
      </w:pPr>
      <w:rPr>
        <w:rFonts w:ascii="Courier New" w:hAnsi="Courier New" w:cs="Courier New" w:hint="default"/>
      </w:rPr>
    </w:lvl>
    <w:lvl w:ilvl="2">
      <w:start w:val="1"/>
      <w:numFmt w:val="bullet"/>
      <w:lvlText w:val="§"/>
      <w:lvlJc w:val="left"/>
      <w:pPr>
        <w:tabs>
          <w:tab w:val="num" w:pos="0"/>
        </w:tabs>
        <w:ind w:left="2149" w:hanging="360"/>
      </w:pPr>
      <w:rPr>
        <w:rFonts w:ascii="Wingdings" w:hAnsi="Wingdings" w:cs="Wingdings" w:hint="default"/>
      </w:rPr>
    </w:lvl>
    <w:lvl w:ilvl="3">
      <w:start w:val="1"/>
      <w:numFmt w:val="bullet"/>
      <w:lvlText w:val="·"/>
      <w:lvlJc w:val="left"/>
      <w:pPr>
        <w:tabs>
          <w:tab w:val="num" w:pos="0"/>
        </w:tabs>
        <w:ind w:left="2869" w:hanging="360"/>
      </w:pPr>
      <w:rPr>
        <w:rFonts w:ascii="Symbol" w:hAnsi="Symbol" w:cs="Symbol" w:hint="default"/>
      </w:rPr>
    </w:lvl>
    <w:lvl w:ilvl="4">
      <w:start w:val="1"/>
      <w:numFmt w:val="bullet"/>
      <w:lvlText w:val="o"/>
      <w:lvlJc w:val="left"/>
      <w:pPr>
        <w:tabs>
          <w:tab w:val="num" w:pos="0"/>
        </w:tabs>
        <w:ind w:left="3589" w:hanging="360"/>
      </w:pPr>
      <w:rPr>
        <w:rFonts w:ascii="Courier New" w:hAnsi="Courier New" w:cs="Courier New" w:hint="default"/>
      </w:rPr>
    </w:lvl>
    <w:lvl w:ilvl="5">
      <w:start w:val="1"/>
      <w:numFmt w:val="bullet"/>
      <w:lvlText w:val="§"/>
      <w:lvlJc w:val="left"/>
      <w:pPr>
        <w:tabs>
          <w:tab w:val="num" w:pos="0"/>
        </w:tabs>
        <w:ind w:left="4309" w:hanging="360"/>
      </w:pPr>
      <w:rPr>
        <w:rFonts w:ascii="Wingdings" w:hAnsi="Wingdings" w:cs="Wingdings" w:hint="default"/>
      </w:rPr>
    </w:lvl>
    <w:lvl w:ilvl="6">
      <w:start w:val="1"/>
      <w:numFmt w:val="bullet"/>
      <w:lvlText w:val="·"/>
      <w:lvlJc w:val="left"/>
      <w:pPr>
        <w:tabs>
          <w:tab w:val="num" w:pos="0"/>
        </w:tabs>
        <w:ind w:left="5029" w:hanging="360"/>
      </w:pPr>
      <w:rPr>
        <w:rFonts w:ascii="Symbol" w:hAnsi="Symbol" w:cs="Symbol" w:hint="default"/>
      </w:rPr>
    </w:lvl>
    <w:lvl w:ilvl="7">
      <w:start w:val="1"/>
      <w:numFmt w:val="bullet"/>
      <w:lvlText w:val="o"/>
      <w:lvlJc w:val="left"/>
      <w:pPr>
        <w:tabs>
          <w:tab w:val="num" w:pos="0"/>
        </w:tabs>
        <w:ind w:left="5749" w:hanging="360"/>
      </w:pPr>
      <w:rPr>
        <w:rFonts w:ascii="Courier New" w:hAnsi="Courier New" w:cs="Courier New" w:hint="default"/>
      </w:rPr>
    </w:lvl>
    <w:lvl w:ilvl="8">
      <w:start w:val="1"/>
      <w:numFmt w:val="bullet"/>
      <w:lvlText w:val="§"/>
      <w:lvlJc w:val="left"/>
      <w:pPr>
        <w:tabs>
          <w:tab w:val="num" w:pos="0"/>
        </w:tabs>
        <w:ind w:left="6469" w:hanging="360"/>
      </w:pPr>
      <w:rPr>
        <w:rFonts w:ascii="Wingdings" w:hAnsi="Wingdings" w:cs="Wingdings" w:hint="default"/>
      </w:rPr>
    </w:lvl>
  </w:abstractNum>
  <w:abstractNum w:abstractNumId="103">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29" w:hanging="360"/>
      </w:pPr>
      <w:rPr>
        <w:rFonts w:ascii="Courier New" w:hAnsi="Courier New" w:cs="Courier New" w:hint="default"/>
      </w:rPr>
    </w:lvl>
    <w:lvl w:ilvl="2">
      <w:start w:val="1"/>
      <w:numFmt w:val="bullet"/>
      <w:lvlText w:val="§"/>
      <w:lvlJc w:val="left"/>
      <w:pPr>
        <w:tabs>
          <w:tab w:val="num" w:pos="0"/>
        </w:tabs>
        <w:ind w:left="2149" w:hanging="360"/>
      </w:pPr>
      <w:rPr>
        <w:rFonts w:ascii="Wingdings" w:hAnsi="Wingdings" w:cs="Wingdings" w:hint="default"/>
      </w:rPr>
    </w:lvl>
    <w:lvl w:ilvl="3">
      <w:start w:val="1"/>
      <w:numFmt w:val="bullet"/>
      <w:lvlText w:val="·"/>
      <w:lvlJc w:val="left"/>
      <w:pPr>
        <w:tabs>
          <w:tab w:val="num" w:pos="0"/>
        </w:tabs>
        <w:ind w:left="2869" w:hanging="360"/>
      </w:pPr>
      <w:rPr>
        <w:rFonts w:ascii="Symbol" w:hAnsi="Symbol" w:cs="Symbol" w:hint="default"/>
      </w:rPr>
    </w:lvl>
    <w:lvl w:ilvl="4">
      <w:start w:val="1"/>
      <w:numFmt w:val="bullet"/>
      <w:lvlText w:val="o"/>
      <w:lvlJc w:val="left"/>
      <w:pPr>
        <w:tabs>
          <w:tab w:val="num" w:pos="0"/>
        </w:tabs>
        <w:ind w:left="3589" w:hanging="360"/>
      </w:pPr>
      <w:rPr>
        <w:rFonts w:ascii="Courier New" w:hAnsi="Courier New" w:cs="Courier New" w:hint="default"/>
      </w:rPr>
    </w:lvl>
    <w:lvl w:ilvl="5">
      <w:start w:val="1"/>
      <w:numFmt w:val="bullet"/>
      <w:lvlText w:val="§"/>
      <w:lvlJc w:val="left"/>
      <w:pPr>
        <w:tabs>
          <w:tab w:val="num" w:pos="0"/>
        </w:tabs>
        <w:ind w:left="4309" w:hanging="360"/>
      </w:pPr>
      <w:rPr>
        <w:rFonts w:ascii="Wingdings" w:hAnsi="Wingdings" w:cs="Wingdings" w:hint="default"/>
      </w:rPr>
    </w:lvl>
    <w:lvl w:ilvl="6">
      <w:start w:val="1"/>
      <w:numFmt w:val="bullet"/>
      <w:lvlText w:val="·"/>
      <w:lvlJc w:val="left"/>
      <w:pPr>
        <w:tabs>
          <w:tab w:val="num" w:pos="0"/>
        </w:tabs>
        <w:ind w:left="5029" w:hanging="360"/>
      </w:pPr>
      <w:rPr>
        <w:rFonts w:ascii="Symbol" w:hAnsi="Symbol" w:cs="Symbol" w:hint="default"/>
      </w:rPr>
    </w:lvl>
    <w:lvl w:ilvl="7">
      <w:start w:val="1"/>
      <w:numFmt w:val="bullet"/>
      <w:lvlText w:val="o"/>
      <w:lvlJc w:val="left"/>
      <w:pPr>
        <w:tabs>
          <w:tab w:val="num" w:pos="0"/>
        </w:tabs>
        <w:ind w:left="5749" w:hanging="360"/>
      </w:pPr>
      <w:rPr>
        <w:rFonts w:ascii="Courier New" w:hAnsi="Courier New" w:cs="Courier New" w:hint="default"/>
      </w:rPr>
    </w:lvl>
    <w:lvl w:ilvl="8">
      <w:start w:val="1"/>
      <w:numFmt w:val="bullet"/>
      <w:lvlText w:val="§"/>
      <w:lvlJc w:val="left"/>
      <w:pPr>
        <w:tabs>
          <w:tab w:val="num" w:pos="0"/>
        </w:tabs>
        <w:ind w:left="6469" w:hanging="360"/>
      </w:pPr>
      <w:rPr>
        <w:rFonts w:ascii="Wingdings" w:hAnsi="Wingdings" w:cs="Wingdings" w:hint="default"/>
      </w:rPr>
    </w:lvl>
  </w:abstractNum>
  <w:abstractNum w:abstractNumId="105">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Autospacing="0" w:before="0" w:afterAutospacing="0" w:after="200"/>
      <w:jc w:val="left"/>
    </w:pPr>
    <w:rPr>
      <w:rFonts w:ascii="Arial" w:hAnsi="Arial" w:eastAsia="Arial" w:cs="Arial" w:asciiTheme="minorHAnsi" w:cstheme="minorBidi" w:eastAsiaTheme="minorHAnsi" w:hAnsiTheme="minorHAnsi"/>
      <w:color w:val="auto"/>
      <w:kern w:val="0"/>
      <w:sz w:val="22"/>
      <w:szCs w:val="22"/>
      <w:lang w:val="en-US" w:eastAsia="en-US" w:bidi="ar-SA"/>
    </w:rPr>
  </w:style>
  <w:style w:type="paragraph" w:styleId="Heading1">
    <w:name w:val="Heading 1"/>
    <w:basedOn w:val="Normal"/>
    <w:uiPriority w:val="9"/>
    <w:qFormat/>
    <w:pPr>
      <w:ind w:left="0" w:right="0" w:hanging="0"/>
      <w:jc w:val="center"/>
      <w:outlineLvl w:val="0"/>
    </w:pPr>
    <w:rPr>
      <w:rFonts w:ascii="Open Sans" w:hAnsi="Open Sans" w:eastAsia="Open Sans" w:cs="Open Sans"/>
      <w:b/>
      <w:color w:val="F59B0D"/>
      <w:sz w:val="40"/>
    </w:rPr>
  </w:style>
  <w:style w:type="paragraph" w:styleId="Heading2">
    <w:name w:val="Heading 2"/>
    <w:basedOn w:val="Normal"/>
    <w:link w:val="1337"/>
    <w:uiPriority w:val="9"/>
    <w:unhideWhenUsed/>
    <w:qFormat/>
    <w:pPr>
      <w:jc w:val="center"/>
      <w:outlineLvl w:val="1"/>
    </w:pPr>
    <w:rPr>
      <w:rFonts w:ascii="Open Sans" w:hAnsi="Open Sans" w:eastAsia="Open Sans" w:cs="Open Sans"/>
      <w:b/>
      <w:color w:val="006E89"/>
      <w:sz w:val="32"/>
    </w:rPr>
  </w:style>
  <w:style w:type="paragraph" w:styleId="Heading3">
    <w:name w:val="Heading 3"/>
    <w:basedOn w:val="Normal"/>
    <w:link w:val="1339"/>
    <w:uiPriority w:val="9"/>
    <w:unhideWhenUsed/>
    <w:qFormat/>
    <w:pPr>
      <w:jc w:val="both"/>
      <w:outlineLvl w:val="1"/>
    </w:pPr>
    <w:rPr>
      <w:rFonts w:ascii="Open Sans" w:hAnsi="Open Sans" w:eastAsia="Open Sans" w:cs="Open Sans"/>
      <w:b/>
      <w:color w:val="91C1CD"/>
      <w:sz w:val="28"/>
    </w:rPr>
  </w:style>
  <w:style w:type="paragraph" w:styleId="Heading4">
    <w:name w:val="Heading 4"/>
    <w:basedOn w:val="Normal"/>
    <w:link w:val="1341"/>
    <w:uiPriority w:val="9"/>
    <w:unhideWhenUsed/>
    <w:qFormat/>
    <w:pPr>
      <w:jc w:val="both"/>
      <w:outlineLvl w:val="3"/>
    </w:pPr>
    <w:rPr>
      <w:rFonts w:ascii="Open Sans" w:hAnsi="Open Sans" w:eastAsia="Open Sans" w:cs="Open Sans"/>
      <w:b/>
      <w:sz w:val="22"/>
    </w:rPr>
  </w:style>
  <w:style w:type="paragraph" w:styleId="Heading5">
    <w:name w:val="Heading 5"/>
    <w:basedOn w:val="Normal"/>
    <w:link w:val="1343"/>
    <w:uiPriority w:val="9"/>
    <w:unhideWhenUsed/>
    <w:qFormat/>
    <w:pPr>
      <w:shd w:val="nil" w:color="000000"/>
      <w:outlineLvl w:val="0"/>
    </w:pPr>
    <w:rPr>
      <w:rFonts w:ascii="Open Sans" w:hAnsi="Open Sans" w:eastAsia="Open Sans" w:cs="Open Sans"/>
      <w:b w:val="false"/>
      <w:i/>
      <w:sz w:val="22"/>
    </w:rPr>
  </w:style>
  <w:style w:type="paragraph" w:styleId="Heading6">
    <w:name w:val="Heading 6"/>
    <w:basedOn w:val="Normal"/>
    <w:link w:val="1345"/>
    <w:uiPriority w:val="9"/>
    <w:unhideWhenUsed/>
    <w:qFormat/>
    <w:pPr>
      <w:keepNext w:val="true"/>
      <w:keepLines/>
      <w:spacing w:before="320" w:after="200"/>
      <w:outlineLvl w:val="5"/>
    </w:pPr>
    <w:rPr>
      <w:rFonts w:ascii="Arial" w:hAnsi="Arial" w:eastAsia="Arial" w:cs="Arial"/>
      <w:b/>
      <w:bCs/>
      <w:sz w:val="22"/>
      <w:szCs w:val="22"/>
    </w:rPr>
  </w:style>
  <w:style w:type="paragraph" w:styleId="Heading7">
    <w:name w:val="Heading 7"/>
    <w:basedOn w:val="Normal"/>
    <w:link w:val="1347"/>
    <w:uiPriority w:val="9"/>
    <w:unhideWhenUsed/>
    <w:qFormat/>
    <w:pPr>
      <w:keepNext w:val="true"/>
      <w:keepLines/>
      <w:spacing w:before="320" w:after="200"/>
      <w:outlineLvl w:val="6"/>
    </w:pPr>
    <w:rPr>
      <w:rFonts w:ascii="Arial" w:hAnsi="Arial" w:eastAsia="Arial" w:cs="Arial"/>
      <w:b/>
      <w:bCs/>
      <w:i/>
      <w:iCs/>
      <w:sz w:val="22"/>
      <w:szCs w:val="22"/>
    </w:rPr>
  </w:style>
  <w:style w:type="paragraph" w:styleId="Heading8">
    <w:name w:val="Heading 8"/>
    <w:basedOn w:val="Normal"/>
    <w:link w:val="1349"/>
    <w:uiPriority w:val="9"/>
    <w:unhideWhenUsed/>
    <w:qFormat/>
    <w:pPr>
      <w:keepNext w:val="true"/>
      <w:keepLines/>
      <w:spacing w:before="320" w:after="200"/>
      <w:outlineLvl w:val="7"/>
    </w:pPr>
    <w:rPr>
      <w:rFonts w:ascii="Arial" w:hAnsi="Arial" w:eastAsia="Arial" w:cs="Arial"/>
      <w:i/>
      <w:iCs/>
      <w:sz w:val="22"/>
      <w:szCs w:val="22"/>
    </w:rPr>
  </w:style>
  <w:style w:type="paragraph" w:styleId="Heading9">
    <w:name w:val="Heading 9"/>
    <w:basedOn w:val="Normal"/>
    <w:link w:val="1351"/>
    <w:uiPriority w:val="9"/>
    <w:unhideWhenUsed/>
    <w:qFormat/>
    <w:pPr>
      <w:keepNext w:val="true"/>
      <w:keepLines/>
      <w:spacing w:before="320" w:after="200"/>
      <w:outlineLvl w:val="8"/>
    </w:pPr>
    <w:rPr>
      <w:rFonts w:ascii="Arial" w:hAnsi="Arial" w:eastAsia="Arial" w:cs="Arial"/>
      <w:i/>
      <w:iCs/>
      <w:sz w:val="21"/>
      <w:szCs w:val="21"/>
    </w:rPr>
  </w:style>
  <w:style w:type="character" w:styleId="Heading1Char">
    <w:name w:val="Heading 1 Char"/>
    <w:link w:val="1334"/>
    <w:uiPriority w:val="9"/>
    <w:qFormat/>
    <w:rPr>
      <w:rFonts w:ascii="Arial" w:hAnsi="Arial" w:eastAsia="Arial" w:cs="Arial"/>
      <w:sz w:val="40"/>
      <w:szCs w:val="40"/>
    </w:rPr>
  </w:style>
  <w:style w:type="character" w:styleId="Heading2Char">
    <w:name w:val="Heading 2 Char"/>
    <w:link w:val="1336"/>
    <w:uiPriority w:val="9"/>
    <w:qFormat/>
    <w:rPr>
      <w:rFonts w:ascii="Open Sans" w:hAnsi="Open Sans" w:eastAsia="Open Sans" w:cs="Open Sans"/>
      <w:b/>
      <w:color w:val="006E89"/>
      <w:sz w:val="32"/>
    </w:rPr>
  </w:style>
  <w:style w:type="character" w:styleId="Heading3Char">
    <w:name w:val="Heading 3 Char"/>
    <w:link w:val="1338"/>
    <w:uiPriority w:val="9"/>
    <w:qFormat/>
    <w:rPr>
      <w:rFonts w:ascii="Open Sans" w:hAnsi="Open Sans" w:eastAsia="Open Sans" w:cs="Open Sans"/>
      <w:b/>
      <w:color w:val="91C1CD"/>
      <w:sz w:val="28"/>
    </w:rPr>
  </w:style>
  <w:style w:type="character" w:styleId="Heading4Char">
    <w:name w:val="Heading 4 Char"/>
    <w:link w:val="1340"/>
    <w:uiPriority w:val="9"/>
    <w:qFormat/>
    <w:rPr>
      <w:rFonts w:ascii="Open Sans" w:hAnsi="Open Sans" w:eastAsia="Open Sans" w:cs="Open Sans"/>
      <w:b/>
      <w:sz w:val="22"/>
    </w:rPr>
  </w:style>
  <w:style w:type="character" w:styleId="Heading5Char">
    <w:name w:val="Heading 5 Char"/>
    <w:link w:val="1342"/>
    <w:uiPriority w:val="9"/>
    <w:qFormat/>
    <w:rPr>
      <w:rFonts w:ascii="Open Sans" w:hAnsi="Open Sans" w:eastAsia="Open Sans" w:cs="Open Sans"/>
      <w:b w:val="false"/>
      <w:i/>
      <w:sz w:val="22"/>
    </w:rPr>
  </w:style>
  <w:style w:type="character" w:styleId="Heading6Char">
    <w:name w:val="Heading 6 Char"/>
    <w:link w:val="1344"/>
    <w:uiPriority w:val="9"/>
    <w:qFormat/>
    <w:rPr>
      <w:rFonts w:ascii="Arial" w:hAnsi="Arial" w:eastAsia="Arial" w:cs="Arial"/>
      <w:b/>
      <w:bCs/>
      <w:sz w:val="22"/>
      <w:szCs w:val="22"/>
    </w:rPr>
  </w:style>
  <w:style w:type="character" w:styleId="Heading7Char">
    <w:name w:val="Heading 7 Char"/>
    <w:link w:val="1346"/>
    <w:uiPriority w:val="9"/>
    <w:qFormat/>
    <w:rPr>
      <w:rFonts w:ascii="Arial" w:hAnsi="Arial" w:eastAsia="Arial" w:cs="Arial"/>
      <w:b/>
      <w:bCs/>
      <w:i/>
      <w:iCs/>
      <w:sz w:val="22"/>
      <w:szCs w:val="22"/>
    </w:rPr>
  </w:style>
  <w:style w:type="character" w:styleId="Heading8Char">
    <w:name w:val="Heading 8 Char"/>
    <w:link w:val="1348"/>
    <w:uiPriority w:val="9"/>
    <w:qFormat/>
    <w:rPr>
      <w:rFonts w:ascii="Arial" w:hAnsi="Arial" w:eastAsia="Arial" w:cs="Arial"/>
      <w:i/>
      <w:iCs/>
      <w:sz w:val="22"/>
      <w:szCs w:val="22"/>
    </w:rPr>
  </w:style>
  <w:style w:type="character" w:styleId="Heading9Char">
    <w:name w:val="Heading 9 Char"/>
    <w:link w:val="1350"/>
    <w:uiPriority w:val="9"/>
    <w:qFormat/>
    <w:rPr>
      <w:rFonts w:ascii="Arial" w:hAnsi="Arial" w:eastAsia="Arial" w:cs="Arial"/>
      <w:i/>
      <w:iCs/>
      <w:sz w:val="21"/>
      <w:szCs w:val="21"/>
    </w:rPr>
  </w:style>
  <w:style w:type="character" w:styleId="TitleChar">
    <w:name w:val="Title Char"/>
    <w:link w:val="1352"/>
    <w:uiPriority w:val="10"/>
    <w:qFormat/>
    <w:rPr>
      <w:sz w:val="48"/>
      <w:szCs w:val="48"/>
    </w:rPr>
  </w:style>
  <w:style w:type="character" w:styleId="SubtitleChar">
    <w:name w:val="Subtitle Char"/>
    <w:link w:val="1354"/>
    <w:uiPriority w:val="11"/>
    <w:qFormat/>
    <w:rPr>
      <w:sz w:val="24"/>
      <w:szCs w:val="24"/>
    </w:rPr>
  </w:style>
  <w:style w:type="character" w:styleId="QuoteChar">
    <w:name w:val="Quote Char"/>
    <w:link w:val="1356"/>
    <w:uiPriority w:val="29"/>
    <w:qFormat/>
    <w:rPr>
      <w:i/>
    </w:rPr>
  </w:style>
  <w:style w:type="character" w:styleId="IntenseQuoteChar">
    <w:name w:val="Intense Quote Char"/>
    <w:link w:val="1358"/>
    <w:uiPriority w:val="30"/>
    <w:qFormat/>
    <w:rPr>
      <w:i/>
    </w:rPr>
  </w:style>
  <w:style w:type="character" w:styleId="HeaderChar">
    <w:name w:val="Header Char"/>
    <w:link w:val="1360"/>
    <w:uiPriority w:val="99"/>
    <w:qFormat/>
    <w:rPr/>
  </w:style>
  <w:style w:type="character" w:styleId="FooterChar">
    <w:name w:val="Footer Char"/>
    <w:link w:val="1362"/>
    <w:uiPriority w:val="99"/>
    <w:qFormat/>
    <w:rPr/>
  </w:style>
  <w:style w:type="character" w:styleId="CaptionChar">
    <w:name w:val="Caption Char"/>
    <w:link w:val="1362"/>
    <w:uiPriority w:val="99"/>
    <w:qFormat/>
    <w:rPr/>
  </w:style>
  <w:style w:type="character" w:styleId="InternetLink">
    <w:name w:val="Hyperlink"/>
    <w:uiPriority w:val="99"/>
    <w:unhideWhenUsed/>
    <w:rPr>
      <w:color w:val="0000FF" w:themeColor="hyperlink"/>
      <w:u w:val="single"/>
    </w:rPr>
  </w:style>
  <w:style w:type="character" w:styleId="FootnoteTextChar">
    <w:name w:val="Footnote Text Char"/>
    <w:link w:val="1493"/>
    <w:uiPriority w:val="99"/>
    <w:qFormat/>
    <w:rPr>
      <w:sz w:val="18"/>
    </w:rPr>
  </w:style>
  <w:style w:type="character" w:styleId="FootnoteCharacters">
    <w:name w:val="Footnote Characters"/>
    <w:uiPriority w:val="99"/>
    <w:unhideWhenUsed/>
    <w:qFormat/>
    <w:rPr>
      <w:vertAlign w:val="superscript"/>
    </w:rPr>
  </w:style>
  <w:style w:type="character" w:styleId="FootnoteAnchor">
    <w:name w:val="Footnote Anchor"/>
    <w:rPr>
      <w:vertAlign w:val="superscript"/>
    </w:rPr>
  </w:style>
  <w:style w:type="character" w:styleId="EndnoteTextChar">
    <w:name w:val="Endnote Text Char"/>
    <w:link w:val="1496"/>
    <w:uiPriority w:val="99"/>
    <w:qFormat/>
    <w:rPr>
      <w:sz w:val="20"/>
    </w:rPr>
  </w:style>
  <w:style w:type="character" w:styleId="EndnoteCharacters">
    <w:name w:val="Endnote Characters"/>
    <w:uiPriority w:val="99"/>
    <w:semiHidden/>
    <w:unhideWhenUsed/>
    <w:qFormat/>
    <w:rPr>
      <w:vertAlign w:val="superscript"/>
    </w:rPr>
  </w:style>
  <w:style w:type="character" w:styleId="EndnoteAnchor">
    <w:name w:val="Endnote Anchor"/>
    <w:rPr>
      <w:vertAlign w:val="superscript"/>
    </w:rPr>
  </w:style>
  <w:style w:type="character" w:styleId="DefaultParagraphFont" w:default="1">
    <w:name w:val="Default Paragraph Font"/>
    <w:uiPriority w:val="1"/>
    <w:semiHidden/>
    <w:unhideWhenUsed/>
    <w:qFormat/>
    <w:rPr/>
  </w:style>
  <w:style w:type="character" w:styleId="Hyperlinkcharacter" w:customStyle="1">
    <w:name w:val="hyperlink_character"/>
    <w:basedOn w:val="InternetLink"/>
    <w:link w:val="1517"/>
    <w:qFormat/>
    <w:rPr>
      <w:rFonts w:ascii="Open Sans" w:hAnsi="Open Sans" w:eastAsia="Open Sans" w:cs="Open Sans"/>
      <w:color w:val="F59B0D"/>
      <w:sz w:val="22"/>
    </w:rPr>
  </w:style>
  <w:style w:type="character" w:styleId="VisitedInternetLink">
    <w:name w:val="FollowedHyperlink"/>
    <w:rPr>
      <w:color w:val="800000"/>
      <w:u w:val="single"/>
      <w:lang w:val="zxx" w:eastAsia="zxx" w:bidi="zxx"/>
    </w:rPr>
  </w:style>
  <w:style w:type="paragraph" w:styleId="Heading">
    <w:name w:val="Heading"/>
    <w:basedOn w:val="Normal"/>
    <w:next w:val="TextBody"/>
    <w:qFormat/>
    <w:pPr>
      <w:keepNext w:val="true"/>
      <w:spacing w:before="240" w:after="120"/>
    </w:pPr>
    <w:rPr>
      <w:rFonts w:ascii="Carlito" w:hAnsi="Carlito" w:eastAsia="Noto Sans SC Regular" w:cs="Noto Sans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Noto Sans Devanagari"/>
    </w:rPr>
  </w:style>
  <w:style w:type="paragraph" w:styleId="Caption">
    <w:name w:val="Caption"/>
    <w:basedOn w:val="Normal"/>
    <w:uiPriority w:val="35"/>
    <w:semiHidden/>
    <w:unhideWhenUsed/>
    <w:qFormat/>
    <w:pPr>
      <w:spacing w:lineRule="auto" w:line="276"/>
    </w:pPr>
    <w:rPr>
      <w:b/>
      <w:bCs/>
      <w:color w:val="4F81BD" w:themeColor="accent1"/>
      <w:sz w:val="18"/>
      <w:szCs w:val="18"/>
    </w:rPr>
  </w:style>
  <w:style w:type="paragraph" w:styleId="Index">
    <w:name w:val="Index"/>
    <w:basedOn w:val="Normal"/>
    <w:qFormat/>
    <w:pPr>
      <w:suppressLineNumbers/>
    </w:pPr>
    <w:rPr>
      <w:rFonts w:cs="Noto Sans Devanagari"/>
    </w:rPr>
  </w:style>
  <w:style w:type="paragraph" w:styleId="Title">
    <w:name w:val="Title"/>
    <w:basedOn w:val="Normal"/>
    <w:link w:val="1353"/>
    <w:uiPriority w:val="10"/>
    <w:qFormat/>
    <w:pPr>
      <w:spacing w:before="300" w:after="200"/>
      <w:contextualSpacing/>
    </w:pPr>
    <w:rPr>
      <w:sz w:val="48"/>
      <w:szCs w:val="48"/>
    </w:rPr>
  </w:style>
  <w:style w:type="paragraph" w:styleId="Subtitle">
    <w:name w:val="Subtitle"/>
    <w:basedOn w:val="Normal"/>
    <w:link w:val="1355"/>
    <w:uiPriority w:val="11"/>
    <w:qFormat/>
    <w:pPr>
      <w:spacing w:before="200" w:after="200"/>
    </w:pPr>
    <w:rPr>
      <w:sz w:val="24"/>
      <w:szCs w:val="24"/>
    </w:rPr>
  </w:style>
  <w:style w:type="paragraph" w:styleId="Quote">
    <w:name w:val="Quote"/>
    <w:basedOn w:val="Normal"/>
    <w:link w:val="1357"/>
    <w:uiPriority w:val="29"/>
    <w:qFormat/>
    <w:pPr>
      <w:ind w:left="720" w:right="720" w:hanging="0"/>
    </w:pPr>
    <w:rPr>
      <w:i/>
    </w:rPr>
  </w:style>
  <w:style w:type="paragraph" w:styleId="IntenseQuote">
    <w:name w:val="Intense Quote"/>
    <w:basedOn w:val="Normal"/>
    <w:link w:val="1359"/>
    <w:uiPriority w:val="30"/>
    <w:qFormat/>
    <w:pPr>
      <w:pBdr>
        <w:top w:val="single" w:sz="4" w:space="5" w:color="FFFFFF"/>
        <w:left w:val="single" w:sz="4" w:space="10" w:color="FFFFFF"/>
        <w:bottom w:val="single" w:sz="4" w:space="5" w:color="FFFFFF"/>
        <w:right w:val="single" w:sz="4" w:space="10" w:color="FFFFFF"/>
      </w:pBdr>
      <w:shd w:val="clear" w:color="auto" w:fill="F2F2F2"/>
      <w:spacing w:before="0" w:after="200"/>
      <w:ind w:left="720" w:right="720" w:hanging="0"/>
    </w:pPr>
    <w:rPr>
      <w:i/>
    </w:rPr>
  </w:style>
  <w:style w:type="paragraph" w:styleId="HeaderandFooter">
    <w:name w:val="Header and Footer"/>
    <w:basedOn w:val="Normal"/>
    <w:qFormat/>
    <w:pPr/>
    <w:rPr/>
  </w:style>
  <w:style w:type="paragraph" w:styleId="Header">
    <w:name w:val="Header"/>
    <w:basedOn w:val="Normal"/>
    <w:link w:val="1361"/>
    <w:uiPriority w:val="99"/>
    <w:unhideWhenUsed/>
    <w:pPr>
      <w:tabs>
        <w:tab w:val="clear" w:pos="708"/>
        <w:tab w:val="center" w:pos="7143" w:leader="none"/>
        <w:tab w:val="right" w:pos="14287" w:leader="none"/>
      </w:tabs>
      <w:spacing w:lineRule="auto" w:line="240" w:before="0" w:after="0"/>
    </w:pPr>
    <w:rPr/>
  </w:style>
  <w:style w:type="paragraph" w:styleId="Footer">
    <w:name w:val="Footer"/>
    <w:basedOn w:val="Normal"/>
    <w:link w:val="1365"/>
    <w:uiPriority w:val="99"/>
    <w:unhideWhenUsed/>
    <w:pPr>
      <w:tabs>
        <w:tab w:val="clear" w:pos="708"/>
        <w:tab w:val="center" w:pos="7143" w:leader="none"/>
        <w:tab w:val="right" w:pos="14287" w:leader="none"/>
      </w:tabs>
      <w:spacing w:lineRule="auto" w:line="240" w:before="0" w:after="0"/>
    </w:pPr>
    <w:rPr/>
  </w:style>
  <w:style w:type="paragraph" w:styleId="Footnote">
    <w:name w:val="Footnote Text"/>
    <w:basedOn w:val="Normal"/>
    <w:link w:val="1494"/>
    <w:uiPriority w:val="99"/>
    <w:semiHidden/>
    <w:unhideWhenUsed/>
    <w:pPr>
      <w:spacing w:lineRule="auto" w:line="240" w:before="0" w:after="40"/>
    </w:pPr>
    <w:rPr>
      <w:sz w:val="18"/>
    </w:rPr>
  </w:style>
  <w:style w:type="paragraph" w:styleId="Endnote">
    <w:name w:val="Endnote Text"/>
    <w:basedOn w:val="Normal"/>
    <w:link w:val="1497"/>
    <w:uiPriority w:val="99"/>
    <w:semiHidden/>
    <w:unhideWhenUsed/>
    <w:pPr>
      <w:spacing w:lineRule="auto" w:line="240" w:before="0" w:after="0"/>
    </w:pPr>
    <w:rPr>
      <w:sz w:val="20"/>
    </w:rPr>
  </w:style>
  <w:style w:type="paragraph" w:styleId="Contents1">
    <w:name w:val="TOC 1"/>
    <w:basedOn w:val="Normal"/>
    <w:uiPriority w:val="39"/>
    <w:unhideWhenUsed/>
    <w:pPr>
      <w:spacing w:before="0" w:after="57"/>
      <w:ind w:left="0" w:right="0" w:hanging="0"/>
    </w:pPr>
    <w:rPr/>
  </w:style>
  <w:style w:type="paragraph" w:styleId="Contents2">
    <w:name w:val="TOC 2"/>
    <w:basedOn w:val="Normal"/>
    <w:uiPriority w:val="39"/>
    <w:unhideWhenUsed/>
    <w:pPr>
      <w:spacing w:before="0" w:after="57"/>
      <w:ind w:left="283" w:right="0" w:hanging="0"/>
    </w:pPr>
    <w:rPr/>
  </w:style>
  <w:style w:type="paragraph" w:styleId="Contents3">
    <w:name w:val="TOC 3"/>
    <w:basedOn w:val="Normal"/>
    <w:uiPriority w:val="39"/>
    <w:unhideWhenUsed/>
    <w:pPr>
      <w:spacing w:before="0" w:after="57"/>
      <w:ind w:left="567" w:right="0" w:hanging="0"/>
    </w:pPr>
    <w:rPr/>
  </w:style>
  <w:style w:type="paragraph" w:styleId="Contents4">
    <w:name w:val="TOC 4"/>
    <w:basedOn w:val="Normal"/>
    <w:uiPriority w:val="39"/>
    <w:unhideWhenUsed/>
    <w:pPr>
      <w:spacing w:before="0" w:after="57"/>
      <w:ind w:left="850" w:right="0" w:hanging="0"/>
    </w:pPr>
    <w:rPr/>
  </w:style>
  <w:style w:type="paragraph" w:styleId="Contents5">
    <w:name w:val="TOC 5"/>
    <w:basedOn w:val="Normal"/>
    <w:uiPriority w:val="39"/>
    <w:unhideWhenUsed/>
    <w:pPr>
      <w:spacing w:before="0" w:after="57"/>
      <w:ind w:left="1134" w:right="0" w:hanging="0"/>
    </w:pPr>
    <w:rPr/>
  </w:style>
  <w:style w:type="paragraph" w:styleId="Contents6">
    <w:name w:val="TOC 6"/>
    <w:basedOn w:val="Normal"/>
    <w:uiPriority w:val="39"/>
    <w:unhideWhenUsed/>
    <w:pPr>
      <w:spacing w:before="0" w:after="57"/>
      <w:ind w:left="1417" w:right="0" w:hanging="0"/>
    </w:pPr>
    <w:rPr/>
  </w:style>
  <w:style w:type="paragraph" w:styleId="Contents7">
    <w:name w:val="TOC 7"/>
    <w:basedOn w:val="Normal"/>
    <w:uiPriority w:val="39"/>
    <w:unhideWhenUsed/>
    <w:pPr>
      <w:spacing w:before="0" w:after="57"/>
      <w:ind w:left="1701" w:right="0" w:hanging="0"/>
    </w:pPr>
    <w:rPr/>
  </w:style>
  <w:style w:type="paragraph" w:styleId="Contents8">
    <w:name w:val="TOC 8"/>
    <w:basedOn w:val="Normal"/>
    <w:uiPriority w:val="39"/>
    <w:unhideWhenUsed/>
    <w:pPr>
      <w:spacing w:before="0" w:after="57"/>
      <w:ind w:left="1984" w:right="0" w:hanging="0"/>
    </w:pPr>
    <w:rPr/>
  </w:style>
  <w:style w:type="paragraph" w:styleId="Contents9">
    <w:name w:val="TOC 9"/>
    <w:basedOn w:val="Normal"/>
    <w:uiPriority w:val="39"/>
    <w:unhideWhenUsed/>
    <w:pPr>
      <w:spacing w:before="0" w:after="57"/>
      <w:ind w:left="2268" w:right="0" w:hanging="0"/>
    </w:pPr>
    <w:rPr/>
  </w:style>
  <w:style w:type="paragraph" w:styleId="TOCHeading">
    <w:name w:val="TOC Heading"/>
    <w:uiPriority w:val="39"/>
    <w:unhideWhenUsed/>
    <w:qFormat/>
    <w:pPr>
      <w:widowControl/>
      <w:suppressAutoHyphens w:val="true"/>
      <w:bidi w:val="0"/>
      <w:spacing w:lineRule="auto" w:line="276" w:beforeAutospacing="0" w:before="0" w:afterAutospacing="0" w:after="200"/>
      <w:jc w:val="left"/>
    </w:pPr>
    <w:rPr>
      <w:rFonts w:ascii="Arial" w:hAnsi="Arial" w:eastAsia="Arial" w:cs="Arial" w:asciiTheme="minorHAnsi" w:cstheme="minorBidi" w:eastAsiaTheme="minorHAnsi" w:hAnsiTheme="minorHAnsi"/>
      <w:color w:val="auto"/>
      <w:kern w:val="0"/>
      <w:sz w:val="22"/>
      <w:szCs w:val="22"/>
      <w:lang w:val="en-US" w:eastAsia="en-US" w:bidi="ar-SA"/>
    </w:rPr>
  </w:style>
  <w:style w:type="paragraph" w:styleId="Tableoffigures">
    <w:name w:val="table of figures"/>
    <w:basedOn w:val="Normal"/>
    <w:uiPriority w:val="99"/>
    <w:unhideWhenUsed/>
    <w:qFormat/>
    <w:pPr>
      <w:spacing w:before="0" w:afterAutospacing="0" w:after="0"/>
    </w:pPr>
    <w:rPr/>
  </w:style>
  <w:style w:type="paragraph" w:styleId="NoSpacing">
    <w:name w:val="No Spacing"/>
    <w:basedOn w:val="Normal"/>
    <w:uiPriority w:val="1"/>
    <w:qFormat/>
    <w:pPr>
      <w:spacing w:lineRule="auto" w:line="240" w:before="0" w:after="0"/>
    </w:pPr>
    <w:rPr/>
  </w:style>
  <w:style w:type="paragraph" w:styleId="ListParagraph">
    <w:name w:val="List Paragraph"/>
    <w:basedOn w:val="Normal"/>
    <w:uiPriority w:val="34"/>
    <w:qFormat/>
    <w:pPr>
      <w:spacing w:before="0" w:after="200"/>
      <w:ind w:left="720" w:hanging="0"/>
      <w:contextualSpacing/>
    </w:pPr>
    <w:rPr/>
  </w:style>
  <w:style w:type="paragraph" w:styleId="Internetlink1" w:customStyle="1">
    <w:name w:val="Hyperlink"/>
    <w:basedOn w:val="Normal"/>
    <w:link w:val="1516"/>
    <w:qFormat/>
    <w:pPr>
      <w:ind w:left="0" w:hanging="0"/>
      <w:jc w:val="both"/>
    </w:pPr>
    <w:rPr>
      <w:rFonts w:ascii="Open Sans" w:hAnsi="Open Sans" w:eastAsia="Open Sans" w:cs="Open Sans"/>
      <w:color w:val="F59B0D"/>
      <w:sz w:val="22"/>
    </w:rPr>
  </w:style>
  <w:style w:type="numbering" w:styleId="NoList" w:default="1">
    <w:name w:val="No List"/>
    <w:uiPriority w:val="99"/>
    <w:semiHidden/>
    <w:unhideWhenUsed/>
    <w:qFormat/>
  </w:style>
</w:style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2.png"/><Relationship Id="rId39" Type="http://schemas.openxmlformats.org/officeDocument/2006/relationships/image" Target="media/image33.png"/><Relationship Id="rId21" Type="http://schemas.openxmlformats.org/officeDocument/2006/relationships/image" Target="media/image18.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7.png"/><Relationship Id="rId63" Type="http://schemas.openxmlformats.org/officeDocument/2006/relationships/customXml" Target="../customXml/item2.xml"/><Relationship Id="rId7" Type="http://schemas.openxmlformats.org/officeDocument/2006/relationships/image" Target="media/image4.png"/><Relationship Id="rId2" Type="http://schemas.openxmlformats.org/officeDocument/2006/relationships/image" Target="media/image1.png"/><Relationship Id="rId16" Type="http://schemas.openxmlformats.org/officeDocument/2006/relationships/image" Target="media/image13.png"/><Relationship Id="rId29" Type="http://schemas.openxmlformats.org/officeDocument/2006/relationships/image" Target="media/image25.png"/><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http://www.deutsche-chorjugend.de/" TargetMode="External"/><Relationship Id="rId58" Type="http://schemas.openxmlformats.org/officeDocument/2006/relationships/numbering" Target="numbering.xml"/><Relationship Id="rId5" Type="http://schemas.openxmlformats.org/officeDocument/2006/relationships/hyperlink" Target="http://topia.io/chorleben" TargetMode="External"/><Relationship Id="rId61" Type="http://schemas.openxmlformats.org/officeDocument/2006/relationships/theme" Target="theme/theme1.xml"/><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hyperlink" Target="https://resources.topia.io/en/articles/4685987-using-topia" TargetMode="External"/><Relationship Id="rId27" Type="http://schemas.openxmlformats.org/officeDocument/2006/relationships/image" Target="media/image23.png"/><Relationship Id="rId30" Type="http://schemas.openxmlformats.org/officeDocument/2006/relationships/hyperlink" Target="https://topia.io/chorleben?portal=true&amp;spawnx=-680&amp;spawny=-1816" TargetMode="External"/><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http://www.playforpeace.org/" TargetMode="External"/><Relationship Id="rId64" Type="http://schemas.openxmlformats.org/officeDocument/2006/relationships/customXml" Target="../customXml/item3.xml"/><Relationship Id="rId8" Type="http://schemas.openxmlformats.org/officeDocument/2006/relationships/image" Target="media/image5.png"/><Relationship Id="rId51" Type="http://schemas.openxmlformats.org/officeDocument/2006/relationships/image" Target="media/image45.png"/><Relationship Id="rId3" Type="http://schemas.openxmlformats.org/officeDocument/2006/relationships/image" Target="media/image2.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1.png"/><Relationship Id="rId33" Type="http://schemas.openxmlformats.org/officeDocument/2006/relationships/hyperlink" Target="https://www.bigtimer.net/" TargetMode="External"/><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0" Type="http://schemas.openxmlformats.org/officeDocument/2006/relationships/image" Target="media/image17.png"/><Relationship Id="rId41" Type="http://schemas.openxmlformats.org/officeDocument/2006/relationships/image" Target="media/image35.png"/><Relationship Id="rId54" Type="http://schemas.openxmlformats.org/officeDocument/2006/relationships/hyperlink" Target="http://www.deutsche-chorjugend.de/" TargetMode="External"/><Relationship Id="rId62"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yperlink" Target="https://topia.io/chorleben?portal=true&amp;spawnx=-680&amp;spawny=-1816" TargetMode="External"/><Relationship Id="rId15" Type="http://schemas.openxmlformats.org/officeDocument/2006/relationships/image" Target="media/image12.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eader" Target="header1.xml"/><Relationship Id="rId10" Type="http://schemas.openxmlformats.org/officeDocument/2006/relationships/image" Target="media/image7.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settings" Target="settings.xml"/><Relationship Id="rId4" Type="http://schemas.openxmlformats.org/officeDocument/2006/relationships/image" Target="media/image3.png"/><Relationship Id="rId9" Type="http://schemas.openxmlformats.org/officeDocument/2006/relationships/image" Target="media/image6.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settings xmlns:w="http://schemas.openxmlformats.org/wordprocessingml/2006/main">
  <w:SpecialFormsHighlight w:val="c9c8ff"/>
</w:settings>
</file>

<file path=customXml/item2.xml><?xml version="1.0" encoding="utf-8"?>
<ct:contentTypeSchema xmlns:ct="http://schemas.microsoft.com/office/2006/metadata/contentType" xmlns:ma="http://schemas.microsoft.com/office/2006/metadata/properties/metaAttributes" ct:_="" ma:_="" ma:contentTypeName="Dokument" ma:contentTypeID="0x010100BA745B30718F3C4199B8D6EC65879C69" ma:contentTypeVersion="17" ma:contentTypeDescription="Ein neues Dokument erstellen." ma:contentTypeScope="" ma:versionID="185aa7131b8380ad3aee81b2a2c7770e">
  <xsd:schema xmlns:xsd="http://www.w3.org/2001/XMLSchema" xmlns:xs="http://www.w3.org/2001/XMLSchema" xmlns:p="http://schemas.microsoft.com/office/2006/metadata/properties" xmlns:ns2="bdb0cef0-4396-4ca1-b885-843b4e0f0bb6" xmlns:ns3="43d779b2-185c-4851-a3ea-1a7ab1fbbbae" targetNamespace="http://schemas.microsoft.com/office/2006/metadata/properties" ma:root="true" ma:fieldsID="875af0ddba18603f037df885e45cd503" ns2:_="" ns3:_="">
    <xsd:import namespace="bdb0cef0-4396-4ca1-b885-843b4e0f0bb6"/>
    <xsd:import namespace="43d779b2-185c-4851-a3ea-1a7ab1fbbb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b0cef0-4396-4ca1-b885-843b4e0f0b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4163a830-0127-468b-a634-34457e77d0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d779b2-185c-4851-a3ea-1a7ab1fbbbae"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1dc60792-82e4-4511-be43-f61d76ed9632}" ma:internalName="TaxCatchAll" ma:showField="CatchAllData" ma:web="43d779b2-185c-4851-a3ea-1a7ab1fbbb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customXml/itemProps2.xml><?xml version="1.0" encoding="utf-8"?>
<ds:datastoreItem xmlns:ds="http://schemas.openxmlformats.org/officeDocument/2006/customXml" ds:itemID="{61F898F5-B1A9-4356-A87D-0A10817E94EA}"/>
</file>

<file path=customXml/itemProps3.xml><?xml version="1.0" encoding="utf-8"?>
<ds:datastoreItem xmlns:ds="http://schemas.openxmlformats.org/officeDocument/2006/customXml" ds:itemID="{EE83B417-E835-41DF-868A-76FB2367F657}"/>
</file>

<file path=docProps/app.xml><?xml version="1.0" encoding="utf-8"?>
<Properties xmlns="http://schemas.openxmlformats.org/officeDocument/2006/extended-properties" xmlns:vt="http://schemas.openxmlformats.org/officeDocument/2006/docPropsVTypes">
  <Template>Normal.dotm</Template>
  <TotalTime>51</TotalTime>
  <Application>Collabora_Office/21.06.26.1$Linux_X86_64 LibreOffice_project/524dda8d3e7e2c35d15500e0da47682f2208c027</Application>
  <AppVersion>15.0000</AppVersion>
  <Pages>44</Pages>
  <Words>10807</Words>
  <Characters>51889</Characters>
  <CharactersWithSpaces>61616</CharactersWithSpaces>
  <Paragraphs>842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2022-04-12T16:33:43Z</dcterms:modified>
  <cp:revision>85</cp:revision>
  <dc:subject/>
  <dc:title/>
</cp:coreProperties>
</file>

<file path=docProps/custom.xml><?xml version="1.0" encoding="utf-8"?>
<Properties xmlns="http://schemas.openxmlformats.org/officeDocument/2006/custom-properties" xmlns:vt="http://schemas.openxmlformats.org/officeDocument/2006/docPropsVTypes"/>
</file>